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ABD" w:rsidRPr="000270B7" w:rsidRDefault="00C055F3" w:rsidP="005B1B6D">
      <w:pPr>
        <w:pStyle w:val="BODYTEXT01"/>
        <w:spacing w:line="480" w:lineRule="auto"/>
        <w:ind w:left="0"/>
        <w:jc w:val="right"/>
        <w:rPr>
          <w:rFonts w:ascii="Arial" w:hAnsi="Arial" w:cs="Arial"/>
          <w:sz w:val="24"/>
          <w:szCs w:val="24"/>
          <w:lang w:val="mn-MN"/>
        </w:rPr>
      </w:pPr>
      <w:r w:rsidRPr="000270B7">
        <w:rPr>
          <w:rFonts w:ascii="Arial" w:hAnsi="Arial" w:cs="Arial"/>
          <w:sz w:val="24"/>
          <w:szCs w:val="24"/>
          <w:lang w:val="mn-MN"/>
        </w:rPr>
        <w:t xml:space="preserve"> </w:t>
      </w:r>
      <w:r w:rsidR="00F627C5" w:rsidRPr="000270B7">
        <w:rPr>
          <w:rFonts w:ascii="Arial" w:hAnsi="Arial" w:cs="Arial"/>
          <w:sz w:val="24"/>
          <w:szCs w:val="24"/>
          <w:lang w:val="mn-MN"/>
        </w:rPr>
        <w:t>Санхүүгийн хяналт, аудитын албаны</w:t>
      </w:r>
      <w:r w:rsidR="00CA277E" w:rsidRPr="000270B7">
        <w:rPr>
          <w:rFonts w:ascii="Arial" w:hAnsi="Arial" w:cs="Arial"/>
          <w:sz w:val="24"/>
          <w:szCs w:val="24"/>
          <w:lang w:val="mn-MN"/>
        </w:rPr>
        <w:t xml:space="preserve"> даргын</w:t>
      </w:r>
      <w:r w:rsidR="00C60ABD" w:rsidRPr="000270B7">
        <w:rPr>
          <w:rFonts w:ascii="Arial" w:hAnsi="Arial" w:cs="Arial"/>
          <w:sz w:val="24"/>
          <w:szCs w:val="24"/>
          <w:lang w:val="mn-MN"/>
        </w:rPr>
        <w:t xml:space="preserve"> </w:t>
      </w:r>
    </w:p>
    <w:p w:rsidR="00C60ABD" w:rsidRPr="000270B7" w:rsidRDefault="00483356" w:rsidP="00975EAE">
      <w:pPr>
        <w:pStyle w:val="BODYTEXT01"/>
        <w:ind w:left="0"/>
        <w:jc w:val="right"/>
        <w:rPr>
          <w:rFonts w:ascii="Arial" w:hAnsi="Arial" w:cs="Arial"/>
          <w:sz w:val="24"/>
          <w:szCs w:val="24"/>
          <w:lang w:val="mn-MN"/>
        </w:rPr>
      </w:pPr>
      <w:r w:rsidRPr="000270B7">
        <w:rPr>
          <w:rFonts w:ascii="Arial" w:hAnsi="Arial" w:cs="Arial"/>
          <w:sz w:val="24"/>
          <w:szCs w:val="24"/>
          <w:lang w:val="mn-MN"/>
        </w:rPr>
        <w:t xml:space="preserve">                                                   </w:t>
      </w:r>
      <w:r w:rsidR="00C60ABD" w:rsidRPr="000270B7">
        <w:rPr>
          <w:rFonts w:ascii="Arial" w:hAnsi="Arial" w:cs="Arial"/>
          <w:sz w:val="24"/>
          <w:szCs w:val="24"/>
          <w:lang w:val="mn-MN"/>
        </w:rPr>
        <w:t xml:space="preserve"> 20</w:t>
      </w:r>
      <w:r w:rsidR="002F3DD5" w:rsidRPr="000270B7">
        <w:rPr>
          <w:rFonts w:ascii="Arial" w:hAnsi="Arial" w:cs="Arial"/>
          <w:sz w:val="24"/>
          <w:szCs w:val="24"/>
          <w:lang w:val="mn-MN"/>
        </w:rPr>
        <w:t>1</w:t>
      </w:r>
      <w:r w:rsidR="008916B3" w:rsidRPr="000270B7">
        <w:rPr>
          <w:rFonts w:ascii="Arial" w:hAnsi="Arial" w:cs="Arial"/>
          <w:sz w:val="24"/>
          <w:szCs w:val="24"/>
          <w:lang w:val="mn-MN"/>
        </w:rPr>
        <w:t>9</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оны</w:t>
      </w:r>
      <w:r w:rsidR="00791621" w:rsidRPr="000270B7">
        <w:rPr>
          <w:rFonts w:ascii="Arial" w:hAnsi="Arial" w:cs="Arial"/>
          <w:sz w:val="24"/>
          <w:szCs w:val="24"/>
          <w:lang w:val="mn-MN"/>
        </w:rPr>
        <w:t xml:space="preserve"> …</w:t>
      </w:r>
      <w:r w:rsidR="00AD1F6F" w:rsidRPr="000270B7">
        <w:rPr>
          <w:rFonts w:ascii="Arial" w:hAnsi="Arial" w:cs="Arial"/>
          <w:sz w:val="24"/>
          <w:szCs w:val="24"/>
          <w:lang w:val="mn-MN"/>
        </w:rPr>
        <w:t xml:space="preserve"> </w:t>
      </w:r>
      <w:r w:rsidR="00AE22C6" w:rsidRPr="000270B7">
        <w:rPr>
          <w:rFonts w:ascii="Arial" w:hAnsi="Arial" w:cs="Arial"/>
          <w:sz w:val="24"/>
          <w:szCs w:val="24"/>
          <w:lang w:val="mn-MN"/>
        </w:rPr>
        <w:t>сарын</w:t>
      </w:r>
      <w:r w:rsidR="00C60ABD" w:rsidRPr="000270B7">
        <w:rPr>
          <w:rFonts w:ascii="Arial" w:hAnsi="Arial" w:cs="Arial"/>
          <w:sz w:val="24"/>
          <w:szCs w:val="24"/>
          <w:lang w:val="mn-MN"/>
        </w:rPr>
        <w:t xml:space="preserve"> </w:t>
      </w:r>
      <w:r w:rsidR="00F627C5" w:rsidRPr="000270B7">
        <w:rPr>
          <w:rFonts w:ascii="Arial" w:hAnsi="Arial" w:cs="Arial"/>
          <w:sz w:val="24"/>
          <w:szCs w:val="24"/>
          <w:lang w:val="mn-MN"/>
        </w:rPr>
        <w:t>.</w:t>
      </w:r>
      <w:r w:rsidR="00791621" w:rsidRPr="000270B7">
        <w:rPr>
          <w:rFonts w:ascii="Arial" w:hAnsi="Arial" w:cs="Arial"/>
          <w:sz w:val="24"/>
          <w:szCs w:val="24"/>
          <w:lang w:val="mn-MN"/>
        </w:rPr>
        <w:t>.</w:t>
      </w:r>
      <w:r w:rsidR="00F627C5" w:rsidRPr="000270B7">
        <w:rPr>
          <w:rFonts w:ascii="Arial" w:hAnsi="Arial" w:cs="Arial"/>
          <w:sz w:val="24"/>
          <w:szCs w:val="24"/>
          <w:lang w:val="mn-MN"/>
        </w:rPr>
        <w:t>.</w:t>
      </w:r>
      <w:r w:rsidR="007C537E" w:rsidRPr="000270B7">
        <w:rPr>
          <w:rFonts w:ascii="Arial" w:hAnsi="Arial" w:cs="Arial"/>
          <w:sz w:val="24"/>
          <w:szCs w:val="24"/>
          <w:lang w:val="mn-MN"/>
        </w:rPr>
        <w:t>-</w:t>
      </w:r>
      <w:r w:rsidR="00AE22C6" w:rsidRPr="000270B7">
        <w:rPr>
          <w:rFonts w:ascii="Arial" w:hAnsi="Arial" w:cs="Arial"/>
          <w:sz w:val="24"/>
          <w:szCs w:val="24"/>
          <w:lang w:val="mn-MN"/>
        </w:rPr>
        <w:t>ны</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өдрийн</w:t>
      </w:r>
      <w:r w:rsidR="00C60ABD" w:rsidRPr="000270B7">
        <w:rPr>
          <w:rFonts w:ascii="Arial" w:hAnsi="Arial" w:cs="Arial"/>
          <w:sz w:val="24"/>
          <w:szCs w:val="24"/>
          <w:lang w:val="mn-MN"/>
        </w:rPr>
        <w:t xml:space="preserve"> </w:t>
      </w:r>
      <w:r w:rsidR="00F627C5" w:rsidRPr="000270B7">
        <w:rPr>
          <w:rFonts w:ascii="Arial" w:hAnsi="Arial" w:cs="Arial"/>
          <w:sz w:val="24"/>
          <w:szCs w:val="24"/>
          <w:lang w:val="mn-MN"/>
        </w:rPr>
        <w:t>...</w:t>
      </w:r>
      <w:r w:rsidR="00AD1F6F" w:rsidRPr="000270B7">
        <w:rPr>
          <w:rFonts w:ascii="Arial" w:hAnsi="Arial" w:cs="Arial"/>
          <w:sz w:val="24"/>
          <w:szCs w:val="24"/>
          <w:lang w:val="mn-MN"/>
        </w:rPr>
        <w:t xml:space="preserve"> </w:t>
      </w:r>
      <w:r w:rsidR="00AE22C6" w:rsidRPr="000270B7">
        <w:rPr>
          <w:rFonts w:ascii="Arial" w:hAnsi="Arial" w:cs="Arial"/>
          <w:sz w:val="24"/>
          <w:szCs w:val="24"/>
          <w:lang w:val="mn-MN"/>
        </w:rPr>
        <w:t>дугаар</w:t>
      </w:r>
      <w:r w:rsidR="00C60ABD" w:rsidRPr="000270B7">
        <w:rPr>
          <w:rFonts w:ascii="Arial" w:hAnsi="Arial" w:cs="Arial"/>
          <w:sz w:val="24"/>
          <w:szCs w:val="24"/>
          <w:lang w:val="mn-MN"/>
        </w:rPr>
        <w:t xml:space="preserve"> </w:t>
      </w:r>
    </w:p>
    <w:p w:rsidR="00C60ABD" w:rsidRPr="000270B7" w:rsidRDefault="00C60ABD" w:rsidP="00483356">
      <w:pPr>
        <w:pStyle w:val="BODYTEXT01"/>
        <w:ind w:left="3119"/>
        <w:jc w:val="right"/>
        <w:rPr>
          <w:rFonts w:ascii="Arial" w:hAnsi="Arial" w:cs="Arial"/>
          <w:sz w:val="24"/>
          <w:szCs w:val="24"/>
          <w:lang w:val="mn-MN"/>
        </w:rPr>
      </w:pPr>
      <w:r w:rsidRPr="000270B7">
        <w:rPr>
          <w:rFonts w:ascii="Arial" w:hAnsi="Arial" w:cs="Arial"/>
          <w:sz w:val="24"/>
          <w:szCs w:val="24"/>
          <w:lang w:val="mn-MN"/>
        </w:rPr>
        <w:t xml:space="preserve">                     </w:t>
      </w:r>
      <w:r w:rsidR="00AE22C6" w:rsidRPr="000270B7">
        <w:rPr>
          <w:rFonts w:ascii="Arial" w:hAnsi="Arial" w:cs="Arial"/>
          <w:sz w:val="24"/>
          <w:szCs w:val="24"/>
          <w:lang w:val="mn-MN"/>
        </w:rPr>
        <w:t>тушаалын</w:t>
      </w:r>
      <w:r w:rsidRPr="000270B7">
        <w:rPr>
          <w:rFonts w:ascii="Arial" w:hAnsi="Arial" w:cs="Arial"/>
          <w:sz w:val="24"/>
          <w:szCs w:val="24"/>
          <w:lang w:val="mn-MN"/>
        </w:rPr>
        <w:t xml:space="preserve"> </w:t>
      </w:r>
      <w:r w:rsidR="00AE22C6" w:rsidRPr="000270B7">
        <w:rPr>
          <w:rFonts w:ascii="Arial" w:hAnsi="Arial" w:cs="Arial"/>
          <w:sz w:val="24"/>
          <w:szCs w:val="24"/>
          <w:lang w:val="mn-MN"/>
        </w:rPr>
        <w:t>нэгдүгээр</w:t>
      </w:r>
      <w:r w:rsidRPr="000270B7">
        <w:rPr>
          <w:rFonts w:ascii="Arial" w:hAnsi="Arial" w:cs="Arial"/>
          <w:sz w:val="24"/>
          <w:szCs w:val="24"/>
          <w:lang w:val="mn-MN"/>
        </w:rPr>
        <w:t xml:space="preserve"> </w:t>
      </w:r>
      <w:r w:rsidR="00AE22C6" w:rsidRPr="000270B7">
        <w:rPr>
          <w:rFonts w:ascii="Arial" w:hAnsi="Arial" w:cs="Arial"/>
          <w:sz w:val="24"/>
          <w:szCs w:val="24"/>
          <w:lang w:val="mn-MN"/>
        </w:rPr>
        <w:t>хавсралт</w:t>
      </w:r>
      <w:r w:rsidRPr="000270B7">
        <w:rPr>
          <w:rFonts w:ascii="Arial" w:hAnsi="Arial" w:cs="Arial"/>
          <w:sz w:val="24"/>
          <w:szCs w:val="24"/>
          <w:lang w:val="mn-MN"/>
        </w:rPr>
        <w:t xml:space="preserve"> </w:t>
      </w:r>
    </w:p>
    <w:p w:rsidR="00C60ABD" w:rsidRPr="000270B7" w:rsidRDefault="00C60ABD" w:rsidP="00483356">
      <w:pPr>
        <w:pStyle w:val="TITLE04"/>
        <w:spacing w:before="0" w:after="0"/>
        <w:jc w:val="both"/>
        <w:rPr>
          <w:rFonts w:ascii="Arial" w:hAnsi="Arial" w:cs="Arial"/>
          <w:sz w:val="24"/>
          <w:szCs w:val="24"/>
          <w:lang w:val="mn-MN"/>
        </w:rPr>
      </w:pPr>
    </w:p>
    <w:p w:rsidR="00AD4769" w:rsidRPr="000270B7" w:rsidRDefault="00AD4769" w:rsidP="00483356">
      <w:pPr>
        <w:pStyle w:val="TITLE04"/>
        <w:spacing w:before="0" w:after="0"/>
        <w:jc w:val="both"/>
        <w:rPr>
          <w:rFonts w:ascii="Arial" w:hAnsi="Arial" w:cs="Arial"/>
          <w:sz w:val="24"/>
          <w:szCs w:val="24"/>
          <w:lang w:val="mn-MN"/>
        </w:rPr>
      </w:pPr>
    </w:p>
    <w:p w:rsidR="00C60ABD" w:rsidRPr="000270B7" w:rsidRDefault="00AE22C6" w:rsidP="00483356">
      <w:pPr>
        <w:pStyle w:val="TITLE04"/>
        <w:spacing w:before="0" w:after="0"/>
        <w:rPr>
          <w:rFonts w:ascii="Arial" w:hAnsi="Arial" w:cs="Arial"/>
          <w:sz w:val="24"/>
          <w:szCs w:val="24"/>
          <w:lang w:val="mn-MN"/>
        </w:rPr>
      </w:pPr>
      <w:r w:rsidRPr="000270B7">
        <w:rPr>
          <w:rFonts w:ascii="Arial" w:hAnsi="Arial" w:cs="Arial"/>
          <w:sz w:val="24"/>
          <w:szCs w:val="24"/>
          <w:lang w:val="mn-MN"/>
        </w:rPr>
        <w:t>ӨВӨРХАНГАЙ</w:t>
      </w:r>
      <w:r w:rsidR="00BF3C29" w:rsidRPr="000270B7">
        <w:rPr>
          <w:rFonts w:ascii="Arial" w:hAnsi="Arial" w:cs="Arial"/>
          <w:sz w:val="24"/>
          <w:szCs w:val="24"/>
          <w:lang w:val="mn-MN"/>
        </w:rPr>
        <w:t xml:space="preserve"> </w:t>
      </w:r>
      <w:r w:rsidRPr="000270B7">
        <w:rPr>
          <w:rFonts w:ascii="Arial" w:hAnsi="Arial" w:cs="Arial"/>
          <w:sz w:val="24"/>
          <w:szCs w:val="24"/>
          <w:lang w:val="mn-MN"/>
        </w:rPr>
        <w:t>АЙМГИЙН</w:t>
      </w:r>
      <w:r w:rsidR="00BF3C29" w:rsidRPr="000270B7">
        <w:rPr>
          <w:rFonts w:ascii="Arial" w:hAnsi="Arial" w:cs="Arial"/>
          <w:sz w:val="24"/>
          <w:szCs w:val="24"/>
          <w:lang w:val="mn-MN"/>
        </w:rPr>
        <w:t xml:space="preserve"> </w:t>
      </w:r>
      <w:r w:rsidR="00F627C5" w:rsidRPr="000270B7">
        <w:rPr>
          <w:rFonts w:ascii="Arial" w:hAnsi="Arial" w:cs="Arial"/>
          <w:sz w:val="24"/>
          <w:szCs w:val="24"/>
          <w:lang w:val="mn-MN"/>
        </w:rPr>
        <w:t xml:space="preserve">ЗАСАГ ДАРГЫН ДЭРГЭДЭХ САНХҮҮГИЙН ХЯНАЛТ, АУДИТЫН АЛБАНЫ </w:t>
      </w:r>
      <w:r w:rsidRPr="000270B7">
        <w:rPr>
          <w:rFonts w:ascii="Arial" w:hAnsi="Arial" w:cs="Arial"/>
          <w:sz w:val="24"/>
          <w:szCs w:val="24"/>
          <w:lang w:val="mn-MN"/>
        </w:rPr>
        <w:t>ХӨДӨЛМӨРИЙН</w:t>
      </w:r>
      <w:r w:rsidR="00C60ABD" w:rsidRPr="000270B7">
        <w:rPr>
          <w:rFonts w:ascii="Arial" w:hAnsi="Arial" w:cs="Arial"/>
          <w:sz w:val="24"/>
          <w:szCs w:val="24"/>
          <w:lang w:val="mn-MN"/>
        </w:rPr>
        <w:t xml:space="preserve"> </w:t>
      </w:r>
      <w:r w:rsidRPr="000270B7">
        <w:rPr>
          <w:rFonts w:ascii="Arial" w:hAnsi="Arial" w:cs="Arial"/>
          <w:sz w:val="24"/>
          <w:szCs w:val="24"/>
          <w:lang w:val="mn-MN"/>
        </w:rPr>
        <w:t>ДОТООД</w:t>
      </w:r>
      <w:r w:rsidR="00C60ABD" w:rsidRPr="000270B7">
        <w:rPr>
          <w:rFonts w:ascii="Arial" w:hAnsi="Arial" w:cs="Arial"/>
          <w:sz w:val="24"/>
          <w:szCs w:val="24"/>
          <w:lang w:val="mn-MN"/>
        </w:rPr>
        <w:t xml:space="preserve"> </w:t>
      </w:r>
      <w:r w:rsidRPr="000270B7">
        <w:rPr>
          <w:rFonts w:ascii="Arial" w:hAnsi="Arial" w:cs="Arial"/>
          <w:sz w:val="24"/>
          <w:szCs w:val="24"/>
          <w:lang w:val="mn-MN"/>
        </w:rPr>
        <w:t>ЖУРАМ</w:t>
      </w:r>
    </w:p>
    <w:p w:rsidR="00AD4769" w:rsidRPr="000270B7" w:rsidRDefault="00AD4769" w:rsidP="002A5002">
      <w:pPr>
        <w:pStyle w:val="TITLE04"/>
        <w:spacing w:before="0" w:after="0"/>
        <w:jc w:val="left"/>
        <w:rPr>
          <w:rFonts w:ascii="Arial" w:hAnsi="Arial" w:cs="Arial"/>
          <w:sz w:val="24"/>
          <w:szCs w:val="24"/>
          <w:lang w:val="mn-MN"/>
        </w:rPr>
      </w:pPr>
    </w:p>
    <w:p w:rsidR="00AD4769" w:rsidRPr="000270B7" w:rsidRDefault="00AE22C6" w:rsidP="00AA4104">
      <w:pPr>
        <w:pStyle w:val="TITLE01"/>
        <w:spacing w:before="0" w:after="0" w:line="360" w:lineRule="auto"/>
        <w:rPr>
          <w:rFonts w:ascii="Arial" w:hAnsi="Arial" w:cs="Arial"/>
          <w:sz w:val="24"/>
          <w:szCs w:val="24"/>
          <w:lang w:val="mn-MN"/>
        </w:rPr>
      </w:pPr>
      <w:r w:rsidRPr="000270B7">
        <w:rPr>
          <w:rFonts w:ascii="Arial" w:hAnsi="Arial" w:cs="Arial"/>
          <w:sz w:val="24"/>
          <w:szCs w:val="24"/>
          <w:lang w:val="mn-MN"/>
        </w:rPr>
        <w:t>Нэг</w:t>
      </w:r>
      <w:r w:rsidR="00C60ABD" w:rsidRPr="000270B7">
        <w:rPr>
          <w:rFonts w:ascii="Arial" w:hAnsi="Arial" w:cs="Arial"/>
          <w:sz w:val="24"/>
          <w:szCs w:val="24"/>
          <w:lang w:val="mn-MN"/>
        </w:rPr>
        <w:t xml:space="preserve">. </w:t>
      </w:r>
      <w:r w:rsidR="00095561" w:rsidRPr="000270B7">
        <w:rPr>
          <w:rFonts w:ascii="Arial" w:hAnsi="Arial" w:cs="Arial"/>
          <w:sz w:val="24"/>
          <w:szCs w:val="24"/>
          <w:lang w:val="mn-MN"/>
        </w:rPr>
        <w:t xml:space="preserve"> </w:t>
      </w:r>
      <w:r w:rsidRPr="000270B7">
        <w:rPr>
          <w:rFonts w:ascii="Arial" w:hAnsi="Arial" w:cs="Arial"/>
          <w:sz w:val="24"/>
          <w:szCs w:val="24"/>
          <w:lang w:val="mn-MN"/>
        </w:rPr>
        <w:t>Нийтлэг</w:t>
      </w:r>
      <w:r w:rsidR="00C60ABD" w:rsidRPr="000270B7">
        <w:rPr>
          <w:rFonts w:ascii="Arial" w:hAnsi="Arial" w:cs="Arial"/>
          <w:sz w:val="24"/>
          <w:szCs w:val="24"/>
          <w:lang w:val="mn-MN"/>
        </w:rPr>
        <w:t xml:space="preserve"> </w:t>
      </w:r>
      <w:r w:rsidRPr="000270B7">
        <w:rPr>
          <w:rFonts w:ascii="Arial" w:hAnsi="Arial" w:cs="Arial"/>
          <w:sz w:val="24"/>
          <w:szCs w:val="24"/>
          <w:lang w:val="mn-MN"/>
        </w:rPr>
        <w:t>үндэслэл</w:t>
      </w:r>
    </w:p>
    <w:p w:rsidR="00061519" w:rsidRPr="000270B7" w:rsidRDefault="00C60ABD" w:rsidP="00061519">
      <w:pPr>
        <w:ind w:firstLine="720"/>
        <w:jc w:val="both"/>
        <w:rPr>
          <w:rFonts w:cs="Arial"/>
          <w:sz w:val="24"/>
          <w:szCs w:val="24"/>
          <w:lang w:val="mn-MN"/>
        </w:rPr>
      </w:pPr>
      <w:r w:rsidRPr="000270B7">
        <w:rPr>
          <w:rFonts w:cs="Arial"/>
          <w:sz w:val="24"/>
          <w:szCs w:val="24"/>
          <w:lang w:val="mn-MN"/>
        </w:rPr>
        <w:t>1.1.</w:t>
      </w:r>
      <w:r w:rsidR="00AD4769" w:rsidRPr="000270B7">
        <w:rPr>
          <w:rFonts w:cs="Arial"/>
          <w:sz w:val="24"/>
          <w:szCs w:val="24"/>
          <w:lang w:val="mn-MN"/>
        </w:rPr>
        <w:t xml:space="preserve"> </w:t>
      </w:r>
      <w:r w:rsidR="00F627C5" w:rsidRPr="000270B7">
        <w:rPr>
          <w:rFonts w:cs="Arial"/>
          <w:sz w:val="24"/>
          <w:szCs w:val="24"/>
          <w:lang w:val="mn-MN"/>
        </w:rPr>
        <w:t>Санхүүгийн хяналт, аудитын алба /цаашид алба гэх/-</w:t>
      </w:r>
      <w:r w:rsidRPr="000270B7">
        <w:rPr>
          <w:rFonts w:cs="Arial"/>
          <w:sz w:val="24"/>
          <w:szCs w:val="24"/>
          <w:lang w:val="mn-MN"/>
        </w:rPr>
        <w:t>н</w:t>
      </w:r>
      <w:r w:rsidR="00F627C5" w:rsidRPr="000270B7">
        <w:rPr>
          <w:rFonts w:cs="Arial"/>
          <w:sz w:val="24"/>
          <w:szCs w:val="24"/>
          <w:lang w:val="mn-MN"/>
        </w:rPr>
        <w:t>ы</w:t>
      </w:r>
      <w:r w:rsidRPr="000270B7">
        <w:rPr>
          <w:rFonts w:cs="Arial"/>
          <w:sz w:val="24"/>
          <w:szCs w:val="24"/>
          <w:lang w:val="mn-MN"/>
        </w:rPr>
        <w:t xml:space="preserve"> </w:t>
      </w:r>
      <w:r w:rsidR="00F464A7" w:rsidRPr="000270B7">
        <w:rPr>
          <w:rFonts w:cs="Arial"/>
          <w:sz w:val="24"/>
          <w:szCs w:val="24"/>
          <w:lang w:val="mn-MN"/>
        </w:rPr>
        <w:t xml:space="preserve"> Х</w:t>
      </w:r>
      <w:r w:rsidR="00AE22C6" w:rsidRPr="000270B7">
        <w:rPr>
          <w:rFonts w:cs="Arial"/>
          <w:sz w:val="24"/>
          <w:szCs w:val="24"/>
          <w:lang w:val="mn-MN"/>
        </w:rPr>
        <w:t>өдөлмөрийн</w:t>
      </w:r>
      <w:r w:rsidRPr="000270B7">
        <w:rPr>
          <w:rFonts w:cs="Arial"/>
          <w:sz w:val="24"/>
          <w:szCs w:val="24"/>
          <w:lang w:val="mn-MN"/>
        </w:rPr>
        <w:t xml:space="preserve"> </w:t>
      </w:r>
      <w:r w:rsidR="00AE22C6" w:rsidRPr="000270B7">
        <w:rPr>
          <w:rFonts w:cs="Arial"/>
          <w:sz w:val="24"/>
          <w:szCs w:val="24"/>
          <w:lang w:val="mn-MN"/>
        </w:rPr>
        <w:t>дотоод</w:t>
      </w:r>
      <w:r w:rsidRPr="000270B7">
        <w:rPr>
          <w:rFonts w:cs="Arial"/>
          <w:sz w:val="24"/>
          <w:szCs w:val="24"/>
          <w:lang w:val="mn-MN"/>
        </w:rPr>
        <w:t xml:space="preserve"> </w:t>
      </w:r>
      <w:r w:rsidR="00AE22C6" w:rsidRPr="000270B7">
        <w:rPr>
          <w:rFonts w:cs="Arial"/>
          <w:sz w:val="24"/>
          <w:szCs w:val="24"/>
          <w:lang w:val="mn-MN"/>
        </w:rPr>
        <w:t>журмын</w:t>
      </w:r>
      <w:r w:rsidRPr="000270B7">
        <w:rPr>
          <w:rFonts w:cs="Arial"/>
          <w:sz w:val="24"/>
          <w:szCs w:val="24"/>
          <w:lang w:val="mn-MN"/>
        </w:rPr>
        <w:t xml:space="preserve"> </w:t>
      </w:r>
      <w:r w:rsidR="00AE22C6" w:rsidRPr="000270B7">
        <w:rPr>
          <w:rFonts w:cs="Arial"/>
          <w:sz w:val="24"/>
          <w:szCs w:val="24"/>
          <w:lang w:val="mn-MN"/>
        </w:rPr>
        <w:t>зорилго</w:t>
      </w:r>
      <w:r w:rsidRPr="000270B7">
        <w:rPr>
          <w:rFonts w:cs="Arial"/>
          <w:sz w:val="24"/>
          <w:szCs w:val="24"/>
          <w:lang w:val="mn-MN"/>
        </w:rPr>
        <w:t xml:space="preserve"> </w:t>
      </w:r>
      <w:r w:rsidR="00AE22C6" w:rsidRPr="000270B7">
        <w:rPr>
          <w:rFonts w:cs="Arial"/>
          <w:sz w:val="24"/>
          <w:szCs w:val="24"/>
          <w:lang w:val="mn-MN"/>
        </w:rPr>
        <w:t>нь</w:t>
      </w:r>
      <w:r w:rsidRPr="000270B7">
        <w:rPr>
          <w:rFonts w:cs="Arial"/>
          <w:sz w:val="24"/>
          <w:szCs w:val="24"/>
          <w:lang w:val="mn-MN"/>
        </w:rPr>
        <w:t xml:space="preserve"> </w:t>
      </w:r>
      <w:r w:rsidR="00061519" w:rsidRPr="000270B7">
        <w:rPr>
          <w:rFonts w:cs="Arial"/>
          <w:sz w:val="24"/>
          <w:szCs w:val="24"/>
          <w:lang w:val="mn-MN"/>
        </w:rPr>
        <w:t xml:space="preserve">төрийн  албыг  бүрдүүлэх, шуурхай  үр  дүнтэй  удирдах төрийн  албан  хаагчийн  үйл  ажиллагааг  оновчтой зөв зохион  байгуулах, төрийн албан хаагчаас  албан  үүрэгтээ  чадварлаг  идэвхи санаачилгатай хандах, үйл  ажиллагаагаа төрийн албаны  стандартын  дагуу  явуулах төрийн албыг зохион байгуулахтай холбогдсон бусад харилцааг  зохицуулахад  оршино.   </w:t>
      </w:r>
    </w:p>
    <w:p w:rsidR="00C60ABD" w:rsidRPr="000270B7" w:rsidRDefault="00C60ABD"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 xml:space="preserve">1.2. </w:t>
      </w:r>
      <w:r w:rsidR="00F627C5" w:rsidRPr="000270B7">
        <w:rPr>
          <w:rFonts w:ascii="Arial" w:hAnsi="Arial" w:cs="Arial"/>
          <w:sz w:val="24"/>
          <w:szCs w:val="24"/>
          <w:lang w:val="mn-MN"/>
        </w:rPr>
        <w:t>Алба</w:t>
      </w:r>
      <w:r w:rsidRPr="000270B7">
        <w:rPr>
          <w:rFonts w:ascii="Arial" w:hAnsi="Arial" w:cs="Arial"/>
          <w:sz w:val="24"/>
          <w:szCs w:val="24"/>
          <w:lang w:val="mn-MN"/>
        </w:rPr>
        <w:t xml:space="preserve"> нь </w:t>
      </w:r>
      <w:r w:rsidR="00AE22C6" w:rsidRPr="000270B7">
        <w:rPr>
          <w:rFonts w:ascii="Arial" w:hAnsi="Arial" w:cs="Arial"/>
          <w:sz w:val="24"/>
          <w:szCs w:val="24"/>
          <w:lang w:val="mn-MN"/>
        </w:rPr>
        <w:t>үйл</w:t>
      </w:r>
      <w:r w:rsidRPr="000270B7">
        <w:rPr>
          <w:rFonts w:ascii="Arial" w:hAnsi="Arial" w:cs="Arial"/>
          <w:sz w:val="24"/>
          <w:szCs w:val="24"/>
          <w:lang w:val="mn-MN"/>
        </w:rPr>
        <w:t xml:space="preserve"> </w:t>
      </w:r>
      <w:r w:rsidR="00AE22C6" w:rsidRPr="000270B7">
        <w:rPr>
          <w:rFonts w:ascii="Arial" w:hAnsi="Arial" w:cs="Arial"/>
          <w:sz w:val="24"/>
          <w:szCs w:val="24"/>
          <w:lang w:val="mn-MN"/>
        </w:rPr>
        <w:t>ажиллагаандаа</w:t>
      </w:r>
      <w:r w:rsidRPr="000270B7">
        <w:rPr>
          <w:rFonts w:ascii="Arial" w:hAnsi="Arial" w:cs="Arial"/>
          <w:sz w:val="24"/>
          <w:szCs w:val="24"/>
          <w:lang w:val="mn-MN"/>
        </w:rPr>
        <w:t xml:space="preserve"> </w:t>
      </w:r>
      <w:r w:rsidR="00AE22C6" w:rsidRPr="000270B7">
        <w:rPr>
          <w:rFonts w:ascii="Arial" w:hAnsi="Arial" w:cs="Arial"/>
          <w:sz w:val="24"/>
          <w:szCs w:val="24"/>
          <w:lang w:val="mn-MN"/>
        </w:rPr>
        <w:t>Монгол</w:t>
      </w:r>
      <w:r w:rsidRPr="000270B7">
        <w:rPr>
          <w:rFonts w:ascii="Arial" w:hAnsi="Arial" w:cs="Arial"/>
          <w:sz w:val="24"/>
          <w:szCs w:val="24"/>
          <w:lang w:val="mn-MN"/>
        </w:rPr>
        <w:t xml:space="preserve"> </w:t>
      </w:r>
      <w:r w:rsidR="00AE22C6" w:rsidRPr="000270B7">
        <w:rPr>
          <w:rFonts w:ascii="Arial" w:hAnsi="Arial" w:cs="Arial"/>
          <w:sz w:val="24"/>
          <w:szCs w:val="24"/>
          <w:lang w:val="mn-MN"/>
        </w:rPr>
        <w:t>Улсын</w:t>
      </w:r>
      <w:r w:rsidRPr="000270B7">
        <w:rPr>
          <w:rFonts w:ascii="Arial" w:hAnsi="Arial" w:cs="Arial"/>
          <w:sz w:val="24"/>
          <w:szCs w:val="24"/>
          <w:lang w:val="mn-MN"/>
        </w:rPr>
        <w:t xml:space="preserve"> </w:t>
      </w:r>
      <w:r w:rsidR="00AE22C6" w:rsidRPr="000270B7">
        <w:rPr>
          <w:rFonts w:ascii="Arial" w:hAnsi="Arial" w:cs="Arial"/>
          <w:sz w:val="24"/>
          <w:szCs w:val="24"/>
          <w:lang w:val="mn-MN"/>
        </w:rPr>
        <w:t>Үндсэн</w:t>
      </w:r>
      <w:r w:rsidRPr="000270B7">
        <w:rPr>
          <w:rFonts w:ascii="Arial" w:hAnsi="Arial" w:cs="Arial"/>
          <w:sz w:val="24"/>
          <w:szCs w:val="24"/>
          <w:lang w:val="mn-MN"/>
        </w:rPr>
        <w:t xml:space="preserve"> </w:t>
      </w:r>
      <w:r w:rsidR="00AE22C6" w:rsidRPr="000270B7">
        <w:rPr>
          <w:rFonts w:ascii="Arial" w:hAnsi="Arial" w:cs="Arial"/>
          <w:sz w:val="24"/>
          <w:szCs w:val="24"/>
          <w:lang w:val="mn-MN"/>
        </w:rPr>
        <w:t>хууль</w:t>
      </w:r>
      <w:r w:rsidRPr="000270B7">
        <w:rPr>
          <w:rFonts w:ascii="Arial" w:hAnsi="Arial" w:cs="Arial"/>
          <w:sz w:val="24"/>
          <w:szCs w:val="24"/>
          <w:lang w:val="mn-MN"/>
        </w:rPr>
        <w:t xml:space="preserve">, </w:t>
      </w:r>
      <w:r w:rsidR="00AE22C6" w:rsidRPr="000270B7">
        <w:rPr>
          <w:rFonts w:ascii="Arial" w:hAnsi="Arial" w:cs="Arial"/>
          <w:sz w:val="24"/>
          <w:szCs w:val="24"/>
          <w:lang w:val="mn-MN"/>
        </w:rPr>
        <w:t>Төрийн</w:t>
      </w:r>
      <w:r w:rsidRPr="000270B7">
        <w:rPr>
          <w:rFonts w:ascii="Arial" w:hAnsi="Arial" w:cs="Arial"/>
          <w:sz w:val="24"/>
          <w:szCs w:val="24"/>
          <w:lang w:val="mn-MN"/>
        </w:rPr>
        <w:t xml:space="preserve"> </w:t>
      </w:r>
      <w:r w:rsidR="00AE22C6" w:rsidRPr="000270B7">
        <w:rPr>
          <w:rFonts w:ascii="Arial" w:hAnsi="Arial" w:cs="Arial"/>
          <w:sz w:val="24"/>
          <w:szCs w:val="24"/>
          <w:lang w:val="mn-MN"/>
        </w:rPr>
        <w:t>албаны</w:t>
      </w:r>
      <w:r w:rsidRPr="000270B7">
        <w:rPr>
          <w:rFonts w:ascii="Arial" w:hAnsi="Arial" w:cs="Arial"/>
          <w:sz w:val="24"/>
          <w:szCs w:val="24"/>
          <w:lang w:val="mn-MN"/>
        </w:rPr>
        <w:t xml:space="preserve"> </w:t>
      </w:r>
      <w:r w:rsidR="00AE22C6" w:rsidRPr="000270B7">
        <w:rPr>
          <w:rFonts w:ascii="Arial" w:hAnsi="Arial" w:cs="Arial"/>
          <w:sz w:val="24"/>
          <w:szCs w:val="24"/>
          <w:lang w:val="mn-MN"/>
        </w:rPr>
        <w:t>тухай</w:t>
      </w:r>
      <w:r w:rsidR="00C2522C" w:rsidRPr="000270B7">
        <w:rPr>
          <w:rFonts w:ascii="Arial" w:hAnsi="Arial" w:cs="Arial"/>
          <w:sz w:val="24"/>
          <w:szCs w:val="24"/>
          <w:lang w:val="mn-MN"/>
        </w:rPr>
        <w:t xml:space="preserve"> хууль</w:t>
      </w:r>
      <w:r w:rsidRPr="000270B7">
        <w:rPr>
          <w:rFonts w:ascii="Arial" w:hAnsi="Arial" w:cs="Arial"/>
          <w:sz w:val="24"/>
          <w:szCs w:val="24"/>
          <w:lang w:val="mn-MN"/>
        </w:rPr>
        <w:t xml:space="preserve">, </w:t>
      </w:r>
      <w:r w:rsidR="00AE22C6" w:rsidRPr="000270B7">
        <w:rPr>
          <w:rFonts w:ascii="Arial" w:hAnsi="Arial" w:cs="Arial"/>
          <w:sz w:val="24"/>
          <w:szCs w:val="24"/>
          <w:lang w:val="mn-MN"/>
        </w:rPr>
        <w:t>Хөдөлмөрийн</w:t>
      </w:r>
      <w:r w:rsidRPr="000270B7">
        <w:rPr>
          <w:rFonts w:ascii="Arial" w:hAnsi="Arial" w:cs="Arial"/>
          <w:sz w:val="24"/>
          <w:szCs w:val="24"/>
          <w:lang w:val="mn-MN"/>
        </w:rPr>
        <w:t xml:space="preserve"> </w:t>
      </w:r>
      <w:r w:rsidR="00AE22C6" w:rsidRPr="000270B7">
        <w:rPr>
          <w:rFonts w:ascii="Arial" w:hAnsi="Arial" w:cs="Arial"/>
          <w:sz w:val="24"/>
          <w:szCs w:val="24"/>
          <w:lang w:val="mn-MN"/>
        </w:rPr>
        <w:t>тухай</w:t>
      </w:r>
      <w:r w:rsidR="00C2522C" w:rsidRPr="000270B7">
        <w:rPr>
          <w:rFonts w:ascii="Arial" w:hAnsi="Arial" w:cs="Arial"/>
          <w:sz w:val="24"/>
          <w:szCs w:val="24"/>
          <w:lang w:val="mn-MN"/>
        </w:rPr>
        <w:t xml:space="preserve"> хууль</w:t>
      </w:r>
      <w:r w:rsidRPr="000270B7">
        <w:rPr>
          <w:rFonts w:ascii="Arial" w:hAnsi="Arial" w:cs="Arial"/>
          <w:sz w:val="24"/>
          <w:szCs w:val="24"/>
          <w:lang w:val="mn-MN"/>
        </w:rPr>
        <w:t xml:space="preserve">, </w:t>
      </w:r>
      <w:r w:rsidR="00AE22C6" w:rsidRPr="000270B7">
        <w:rPr>
          <w:rFonts w:ascii="Arial" w:hAnsi="Arial" w:cs="Arial"/>
          <w:sz w:val="24"/>
          <w:szCs w:val="24"/>
          <w:lang w:val="mn-MN"/>
        </w:rPr>
        <w:t>Төсвийн</w:t>
      </w:r>
      <w:r w:rsidRPr="000270B7">
        <w:rPr>
          <w:rFonts w:ascii="Arial" w:hAnsi="Arial" w:cs="Arial"/>
          <w:sz w:val="24"/>
          <w:szCs w:val="24"/>
          <w:lang w:val="mn-MN"/>
        </w:rPr>
        <w:t xml:space="preserve"> </w:t>
      </w:r>
      <w:r w:rsidR="00AE22C6" w:rsidRPr="000270B7">
        <w:rPr>
          <w:rFonts w:ascii="Arial" w:hAnsi="Arial" w:cs="Arial"/>
          <w:sz w:val="24"/>
          <w:szCs w:val="24"/>
          <w:lang w:val="mn-MN"/>
        </w:rPr>
        <w:t>тухай</w:t>
      </w:r>
      <w:r w:rsidR="00F627C5" w:rsidRPr="000270B7">
        <w:rPr>
          <w:rFonts w:ascii="Arial" w:hAnsi="Arial" w:cs="Arial"/>
          <w:sz w:val="24"/>
          <w:szCs w:val="24"/>
          <w:lang w:val="mn-MN"/>
        </w:rPr>
        <w:t xml:space="preserve"> </w:t>
      </w:r>
      <w:r w:rsidR="00AE22C6" w:rsidRPr="000270B7">
        <w:rPr>
          <w:rFonts w:ascii="Arial" w:hAnsi="Arial" w:cs="Arial"/>
          <w:sz w:val="24"/>
          <w:szCs w:val="24"/>
          <w:lang w:val="mn-MN"/>
        </w:rPr>
        <w:t>хууль</w:t>
      </w:r>
      <w:r w:rsidR="00C2522C" w:rsidRPr="000270B7">
        <w:rPr>
          <w:rFonts w:ascii="Arial" w:hAnsi="Arial" w:cs="Arial"/>
          <w:sz w:val="24"/>
          <w:szCs w:val="24"/>
          <w:lang w:val="mn-MN"/>
        </w:rPr>
        <w:t xml:space="preserve"> болон</w:t>
      </w:r>
      <w:r w:rsidRPr="000270B7">
        <w:rPr>
          <w:rFonts w:ascii="Arial" w:hAnsi="Arial" w:cs="Arial"/>
          <w:sz w:val="24"/>
          <w:szCs w:val="24"/>
          <w:lang w:val="mn-MN"/>
        </w:rPr>
        <w:t xml:space="preserve"> </w:t>
      </w:r>
      <w:r w:rsidR="00AE22C6" w:rsidRPr="000270B7">
        <w:rPr>
          <w:rFonts w:ascii="Arial" w:hAnsi="Arial" w:cs="Arial"/>
          <w:sz w:val="24"/>
          <w:szCs w:val="24"/>
          <w:lang w:val="mn-MN"/>
        </w:rPr>
        <w:t>холбогдох</w:t>
      </w:r>
      <w:r w:rsidRPr="000270B7">
        <w:rPr>
          <w:rFonts w:ascii="Arial" w:hAnsi="Arial" w:cs="Arial"/>
          <w:sz w:val="24"/>
          <w:szCs w:val="24"/>
          <w:lang w:val="mn-MN"/>
        </w:rPr>
        <w:t xml:space="preserve"> </w:t>
      </w:r>
      <w:r w:rsidR="00AE22C6" w:rsidRPr="000270B7">
        <w:rPr>
          <w:rFonts w:ascii="Arial" w:hAnsi="Arial" w:cs="Arial"/>
          <w:sz w:val="24"/>
          <w:szCs w:val="24"/>
          <w:lang w:val="mn-MN"/>
        </w:rPr>
        <w:t>бусад</w:t>
      </w:r>
      <w:r w:rsidRPr="000270B7">
        <w:rPr>
          <w:rFonts w:ascii="Arial" w:hAnsi="Arial" w:cs="Arial"/>
          <w:sz w:val="24"/>
          <w:szCs w:val="24"/>
          <w:lang w:val="mn-MN"/>
        </w:rPr>
        <w:t xml:space="preserve"> </w:t>
      </w:r>
      <w:r w:rsidR="00AE22C6" w:rsidRPr="000270B7">
        <w:rPr>
          <w:rFonts w:ascii="Arial" w:hAnsi="Arial" w:cs="Arial"/>
          <w:sz w:val="24"/>
          <w:szCs w:val="24"/>
          <w:lang w:val="mn-MN"/>
        </w:rPr>
        <w:t>хуулиуд</w:t>
      </w:r>
      <w:r w:rsidRPr="000270B7">
        <w:rPr>
          <w:rFonts w:ascii="Arial" w:hAnsi="Arial" w:cs="Arial"/>
          <w:sz w:val="24"/>
          <w:szCs w:val="24"/>
          <w:lang w:val="mn-MN"/>
        </w:rPr>
        <w:t xml:space="preserve">, </w:t>
      </w:r>
      <w:r w:rsidR="00AE22C6" w:rsidRPr="000270B7">
        <w:rPr>
          <w:rFonts w:ascii="Arial" w:hAnsi="Arial" w:cs="Arial"/>
          <w:sz w:val="24"/>
          <w:szCs w:val="24"/>
          <w:lang w:val="mn-MN"/>
        </w:rPr>
        <w:t>тэдгээрт</w:t>
      </w:r>
      <w:r w:rsidRPr="000270B7">
        <w:rPr>
          <w:rFonts w:ascii="Arial" w:hAnsi="Arial" w:cs="Arial"/>
          <w:sz w:val="24"/>
          <w:szCs w:val="24"/>
          <w:lang w:val="mn-MN"/>
        </w:rPr>
        <w:t xml:space="preserve"> </w:t>
      </w:r>
      <w:r w:rsidR="00AE22C6" w:rsidRPr="000270B7">
        <w:rPr>
          <w:rFonts w:ascii="Arial" w:hAnsi="Arial" w:cs="Arial"/>
          <w:sz w:val="24"/>
          <w:szCs w:val="24"/>
          <w:lang w:val="mn-MN"/>
        </w:rPr>
        <w:t>нийцүүлэн</w:t>
      </w:r>
      <w:r w:rsidRPr="000270B7">
        <w:rPr>
          <w:rFonts w:ascii="Arial" w:hAnsi="Arial" w:cs="Arial"/>
          <w:sz w:val="24"/>
          <w:szCs w:val="24"/>
          <w:lang w:val="mn-MN"/>
        </w:rPr>
        <w:t xml:space="preserve"> </w:t>
      </w:r>
      <w:r w:rsidR="00AE22C6" w:rsidRPr="000270B7">
        <w:rPr>
          <w:rFonts w:ascii="Arial" w:hAnsi="Arial" w:cs="Arial"/>
          <w:sz w:val="24"/>
          <w:szCs w:val="24"/>
          <w:lang w:val="mn-MN"/>
        </w:rPr>
        <w:t>гаргасан</w:t>
      </w:r>
      <w:r w:rsidR="00F464A7" w:rsidRPr="000270B7">
        <w:rPr>
          <w:rFonts w:ascii="Arial" w:hAnsi="Arial" w:cs="Arial"/>
          <w:sz w:val="24"/>
          <w:szCs w:val="24"/>
          <w:lang w:val="mn-MN"/>
        </w:rPr>
        <w:t xml:space="preserve"> </w:t>
      </w:r>
      <w:r w:rsidR="00AE22C6" w:rsidRPr="000270B7">
        <w:rPr>
          <w:rFonts w:ascii="Arial" w:hAnsi="Arial" w:cs="Arial"/>
          <w:sz w:val="24"/>
          <w:szCs w:val="24"/>
          <w:lang w:val="mn-MN"/>
        </w:rPr>
        <w:t>дүрэм</w:t>
      </w:r>
      <w:r w:rsidR="00037C56" w:rsidRPr="000270B7">
        <w:rPr>
          <w:rFonts w:ascii="Arial" w:hAnsi="Arial" w:cs="Arial"/>
          <w:sz w:val="24"/>
          <w:szCs w:val="24"/>
          <w:lang w:val="mn-MN"/>
        </w:rPr>
        <w:t>,</w:t>
      </w:r>
      <w:r w:rsidR="00F464A7" w:rsidRPr="000270B7">
        <w:rPr>
          <w:rFonts w:ascii="Arial" w:hAnsi="Arial" w:cs="Arial"/>
          <w:sz w:val="24"/>
          <w:szCs w:val="24"/>
          <w:lang w:val="mn-MN"/>
        </w:rPr>
        <w:t xml:space="preserve"> </w:t>
      </w:r>
      <w:r w:rsidR="00AE22C6" w:rsidRPr="000270B7">
        <w:rPr>
          <w:rFonts w:ascii="Arial" w:hAnsi="Arial" w:cs="Arial"/>
          <w:sz w:val="24"/>
          <w:szCs w:val="24"/>
          <w:lang w:val="mn-MN"/>
        </w:rPr>
        <w:t>журам</w:t>
      </w:r>
      <w:r w:rsidR="00F464A7" w:rsidRPr="000270B7">
        <w:rPr>
          <w:rFonts w:ascii="Arial" w:hAnsi="Arial" w:cs="Arial"/>
          <w:sz w:val="24"/>
          <w:szCs w:val="24"/>
          <w:lang w:val="mn-MN"/>
        </w:rPr>
        <w:t xml:space="preserve"> </w:t>
      </w:r>
      <w:r w:rsidR="00AE22C6" w:rsidRPr="000270B7">
        <w:rPr>
          <w:rFonts w:ascii="Arial" w:hAnsi="Arial" w:cs="Arial"/>
          <w:sz w:val="24"/>
          <w:szCs w:val="24"/>
          <w:lang w:val="mn-MN"/>
        </w:rPr>
        <w:t>болон</w:t>
      </w:r>
      <w:r w:rsidR="00F464A7" w:rsidRPr="000270B7">
        <w:rPr>
          <w:rFonts w:ascii="Arial" w:hAnsi="Arial" w:cs="Arial"/>
          <w:sz w:val="24"/>
          <w:szCs w:val="24"/>
          <w:lang w:val="mn-MN"/>
        </w:rPr>
        <w:t xml:space="preserve"> </w:t>
      </w:r>
      <w:r w:rsidR="00AE22C6" w:rsidRPr="000270B7">
        <w:rPr>
          <w:rFonts w:ascii="Arial" w:hAnsi="Arial" w:cs="Arial"/>
          <w:sz w:val="24"/>
          <w:szCs w:val="24"/>
          <w:lang w:val="mn-MN"/>
        </w:rPr>
        <w:t>энэхүү</w:t>
      </w:r>
      <w:r w:rsidR="00F464A7" w:rsidRPr="000270B7">
        <w:rPr>
          <w:rFonts w:ascii="Arial" w:hAnsi="Arial" w:cs="Arial"/>
          <w:sz w:val="24"/>
          <w:szCs w:val="24"/>
          <w:lang w:val="mn-MN"/>
        </w:rPr>
        <w:t xml:space="preserve"> Х</w:t>
      </w:r>
      <w:r w:rsidR="00AE22C6" w:rsidRPr="000270B7">
        <w:rPr>
          <w:rFonts w:ascii="Arial" w:hAnsi="Arial" w:cs="Arial"/>
          <w:sz w:val="24"/>
          <w:szCs w:val="24"/>
          <w:lang w:val="mn-MN"/>
        </w:rPr>
        <w:t>өдөлмөрийн</w:t>
      </w:r>
      <w:r w:rsidRPr="000270B7">
        <w:rPr>
          <w:rFonts w:ascii="Arial" w:hAnsi="Arial" w:cs="Arial"/>
          <w:sz w:val="24"/>
          <w:szCs w:val="24"/>
          <w:lang w:val="mn-MN"/>
        </w:rPr>
        <w:t xml:space="preserve"> </w:t>
      </w:r>
      <w:r w:rsidR="00AE22C6" w:rsidRPr="000270B7">
        <w:rPr>
          <w:rFonts w:ascii="Arial" w:hAnsi="Arial" w:cs="Arial"/>
          <w:sz w:val="24"/>
          <w:szCs w:val="24"/>
          <w:lang w:val="mn-MN"/>
        </w:rPr>
        <w:t>дотоод</w:t>
      </w:r>
      <w:r w:rsidRPr="000270B7">
        <w:rPr>
          <w:rFonts w:ascii="Arial" w:hAnsi="Arial" w:cs="Arial"/>
          <w:sz w:val="24"/>
          <w:szCs w:val="24"/>
          <w:lang w:val="mn-MN"/>
        </w:rPr>
        <w:t xml:space="preserve"> </w:t>
      </w:r>
      <w:r w:rsidR="00AE22C6" w:rsidRPr="000270B7">
        <w:rPr>
          <w:rFonts w:ascii="Arial" w:hAnsi="Arial" w:cs="Arial"/>
          <w:sz w:val="24"/>
          <w:szCs w:val="24"/>
          <w:lang w:val="mn-MN"/>
        </w:rPr>
        <w:t>журмыг</w:t>
      </w:r>
      <w:r w:rsidRPr="000270B7">
        <w:rPr>
          <w:rFonts w:ascii="Arial" w:hAnsi="Arial" w:cs="Arial"/>
          <w:sz w:val="24"/>
          <w:szCs w:val="24"/>
          <w:lang w:val="mn-MN"/>
        </w:rPr>
        <w:t xml:space="preserve"> </w:t>
      </w:r>
      <w:r w:rsidR="00AE22C6" w:rsidRPr="000270B7">
        <w:rPr>
          <w:rFonts w:ascii="Arial" w:hAnsi="Arial" w:cs="Arial"/>
          <w:sz w:val="24"/>
          <w:szCs w:val="24"/>
          <w:lang w:val="mn-MN"/>
        </w:rPr>
        <w:t>мөрдлөг</w:t>
      </w:r>
      <w:r w:rsidRPr="000270B7">
        <w:rPr>
          <w:rFonts w:ascii="Arial" w:hAnsi="Arial" w:cs="Arial"/>
          <w:sz w:val="24"/>
          <w:szCs w:val="24"/>
          <w:lang w:val="mn-MN"/>
        </w:rPr>
        <w:t xml:space="preserve"> </w:t>
      </w:r>
      <w:r w:rsidR="00AE22C6" w:rsidRPr="000270B7">
        <w:rPr>
          <w:rFonts w:ascii="Arial" w:hAnsi="Arial" w:cs="Arial"/>
          <w:sz w:val="24"/>
          <w:szCs w:val="24"/>
          <w:lang w:val="mn-MN"/>
        </w:rPr>
        <w:t>болгон</w:t>
      </w:r>
      <w:r w:rsidRPr="000270B7">
        <w:rPr>
          <w:rFonts w:ascii="Arial" w:hAnsi="Arial" w:cs="Arial"/>
          <w:sz w:val="24"/>
          <w:szCs w:val="24"/>
          <w:lang w:val="mn-MN"/>
        </w:rPr>
        <w:t xml:space="preserve"> </w:t>
      </w:r>
      <w:r w:rsidR="00AE22C6" w:rsidRPr="000270B7">
        <w:rPr>
          <w:rFonts w:ascii="Arial" w:hAnsi="Arial" w:cs="Arial"/>
          <w:sz w:val="24"/>
          <w:szCs w:val="24"/>
          <w:lang w:val="mn-MN"/>
        </w:rPr>
        <w:t>ажиллана</w:t>
      </w:r>
      <w:r w:rsidRPr="000270B7">
        <w:rPr>
          <w:rFonts w:ascii="Arial" w:hAnsi="Arial" w:cs="Arial"/>
          <w:sz w:val="24"/>
          <w:szCs w:val="24"/>
          <w:lang w:val="mn-MN"/>
        </w:rPr>
        <w:t>.</w:t>
      </w:r>
    </w:p>
    <w:p w:rsidR="00191AAD" w:rsidRPr="000270B7" w:rsidRDefault="00AE22C6" w:rsidP="005F53B3">
      <w:pPr>
        <w:pStyle w:val="TITLE01"/>
        <w:spacing w:before="0" w:after="0"/>
        <w:rPr>
          <w:rFonts w:ascii="Arial" w:hAnsi="Arial" w:cs="Arial"/>
          <w:sz w:val="24"/>
          <w:szCs w:val="24"/>
          <w:lang w:val="mn-MN"/>
        </w:rPr>
      </w:pPr>
      <w:r w:rsidRPr="000270B7">
        <w:rPr>
          <w:rFonts w:ascii="Arial" w:hAnsi="Arial" w:cs="Arial"/>
          <w:sz w:val="24"/>
          <w:szCs w:val="24"/>
          <w:lang w:val="mn-MN"/>
        </w:rPr>
        <w:t>Хоёр</w:t>
      </w:r>
      <w:r w:rsidR="00C60ABD" w:rsidRPr="000270B7">
        <w:rPr>
          <w:rFonts w:ascii="Arial" w:hAnsi="Arial" w:cs="Arial"/>
          <w:sz w:val="24"/>
          <w:szCs w:val="24"/>
          <w:lang w:val="mn-MN"/>
        </w:rPr>
        <w:t xml:space="preserve">. </w:t>
      </w:r>
      <w:r w:rsidR="00687D05" w:rsidRPr="000270B7">
        <w:rPr>
          <w:rFonts w:ascii="Arial" w:hAnsi="Arial" w:cs="Arial"/>
          <w:sz w:val="24"/>
          <w:szCs w:val="24"/>
          <w:lang w:val="mn-MN"/>
        </w:rPr>
        <w:t xml:space="preserve"> Ажилтныг </w:t>
      </w:r>
      <w:r w:rsidR="00027BBE" w:rsidRPr="000270B7">
        <w:rPr>
          <w:rFonts w:ascii="Arial" w:hAnsi="Arial" w:cs="Arial"/>
          <w:sz w:val="24"/>
          <w:szCs w:val="24"/>
          <w:lang w:val="mn-MN"/>
        </w:rPr>
        <w:t>төрийн албан</w:t>
      </w:r>
      <w:r w:rsidRPr="000270B7">
        <w:rPr>
          <w:rFonts w:ascii="Arial" w:hAnsi="Arial" w:cs="Arial"/>
          <w:sz w:val="24"/>
          <w:szCs w:val="24"/>
          <w:lang w:val="mn-MN"/>
        </w:rPr>
        <w:t>д</w:t>
      </w:r>
      <w:r w:rsidR="00C60ABD" w:rsidRPr="000270B7">
        <w:rPr>
          <w:rFonts w:ascii="Arial" w:hAnsi="Arial" w:cs="Arial"/>
          <w:sz w:val="24"/>
          <w:szCs w:val="24"/>
          <w:lang w:val="mn-MN"/>
        </w:rPr>
        <w:t xml:space="preserve"> </w:t>
      </w:r>
      <w:r w:rsidRPr="000270B7">
        <w:rPr>
          <w:rFonts w:ascii="Arial" w:hAnsi="Arial" w:cs="Arial"/>
          <w:sz w:val="24"/>
          <w:szCs w:val="24"/>
          <w:lang w:val="mn-MN"/>
        </w:rPr>
        <w:t>томилох</w:t>
      </w:r>
      <w:r w:rsidR="00027BBE" w:rsidRPr="000270B7">
        <w:rPr>
          <w:rFonts w:ascii="Arial" w:hAnsi="Arial" w:cs="Arial"/>
          <w:sz w:val="24"/>
          <w:szCs w:val="24"/>
          <w:lang w:val="mn-MN"/>
        </w:rPr>
        <w:t xml:space="preserve"> </w:t>
      </w:r>
    </w:p>
    <w:p w:rsidR="00027BBE" w:rsidRPr="000270B7" w:rsidRDefault="00027BBE" w:rsidP="00027BBE">
      <w:pPr>
        <w:pStyle w:val="TITLE01"/>
        <w:spacing w:before="0" w:after="0"/>
        <w:rPr>
          <w:rFonts w:ascii="Arial" w:hAnsi="Arial" w:cs="Arial"/>
          <w:i/>
          <w:sz w:val="24"/>
          <w:szCs w:val="24"/>
          <w:lang w:val="mn-MN"/>
        </w:rPr>
      </w:pPr>
    </w:p>
    <w:p w:rsidR="006B546E" w:rsidRPr="000270B7" w:rsidRDefault="006B546E" w:rsidP="00AE0FBF">
      <w:pPr>
        <w:spacing w:after="0" w:line="360" w:lineRule="auto"/>
        <w:ind w:firstLine="720"/>
        <w:jc w:val="both"/>
        <w:rPr>
          <w:rFonts w:cs="Arial"/>
          <w:sz w:val="24"/>
          <w:szCs w:val="24"/>
          <w:lang w:val="mn-MN"/>
        </w:rPr>
      </w:pPr>
      <w:r w:rsidRPr="000270B7">
        <w:rPr>
          <w:rFonts w:cs="Arial"/>
          <w:sz w:val="24"/>
          <w:szCs w:val="24"/>
          <w:lang w:val="mn-MN"/>
        </w:rPr>
        <w:t>2.1. Төрийн  захиргааны албан  тушаалын  сул  орон  тоонд ажилтныг авахдаа</w:t>
      </w:r>
      <w:r w:rsidR="00033B77" w:rsidRPr="000270B7">
        <w:rPr>
          <w:rFonts w:cs="Arial"/>
          <w:sz w:val="24"/>
          <w:szCs w:val="24"/>
          <w:lang w:val="mn-MN"/>
        </w:rPr>
        <w:t xml:space="preserve">   Төрийн албаны тухай хуулийн 27 дугаар  зүйлд</w:t>
      </w:r>
      <w:r w:rsidRPr="000270B7">
        <w:rPr>
          <w:rFonts w:cs="Arial"/>
          <w:sz w:val="24"/>
          <w:szCs w:val="24"/>
          <w:lang w:val="mn-MN"/>
        </w:rPr>
        <w:t xml:space="preserve">  заасны  дагуу төрийн жинхэнэ албан хаагчдаас болон нөөцийн жагсаалтад бүртгэгдсэн иргэдээс шалгаруулж авна.</w:t>
      </w:r>
    </w:p>
    <w:p w:rsidR="00110B80" w:rsidRPr="000270B7" w:rsidRDefault="006B546E" w:rsidP="00125F1D">
      <w:pPr>
        <w:spacing w:after="0" w:line="360" w:lineRule="auto"/>
        <w:jc w:val="both"/>
        <w:rPr>
          <w:rFonts w:cs="Arial"/>
          <w:sz w:val="24"/>
          <w:szCs w:val="24"/>
          <w:lang w:val="mn-MN"/>
        </w:rPr>
      </w:pPr>
      <w:r w:rsidRPr="000270B7">
        <w:rPr>
          <w:rFonts w:cs="Arial"/>
          <w:sz w:val="24"/>
          <w:szCs w:val="24"/>
          <w:lang w:val="mn-MN"/>
        </w:rPr>
        <w:tab/>
        <w:t xml:space="preserve">2.2. Төрийн  алба  хаах  болзол  журам  хангасан  иргэнийг тухайн  албан  тушаалд  томилон </w:t>
      </w:r>
      <w:r w:rsidR="00013911" w:rsidRPr="000270B7">
        <w:rPr>
          <w:rFonts w:cs="Arial"/>
          <w:sz w:val="24"/>
          <w:szCs w:val="24"/>
          <w:lang w:val="mn-MN"/>
        </w:rPr>
        <w:t xml:space="preserve"> албаны </w:t>
      </w:r>
      <w:r w:rsidRPr="000270B7">
        <w:rPr>
          <w:rFonts w:cs="Arial"/>
          <w:sz w:val="24"/>
          <w:szCs w:val="24"/>
          <w:lang w:val="mn-MN"/>
        </w:rPr>
        <w:t xml:space="preserve"> дарга  тушаал  гаргана.   </w:t>
      </w:r>
      <w:r w:rsidRPr="000270B7">
        <w:rPr>
          <w:rFonts w:cs="Arial"/>
          <w:lang w:val="mn-MN"/>
        </w:rPr>
        <w:t xml:space="preserve"> </w:t>
      </w:r>
    </w:p>
    <w:p w:rsidR="00110B80" w:rsidRPr="000270B7" w:rsidRDefault="00125F1D" w:rsidP="00AE0FBF">
      <w:pPr>
        <w:spacing w:after="0" w:line="360" w:lineRule="auto"/>
        <w:ind w:firstLine="720"/>
        <w:jc w:val="both"/>
        <w:rPr>
          <w:rFonts w:cs="Arial"/>
          <w:sz w:val="24"/>
          <w:szCs w:val="24"/>
          <w:lang w:val="mn-MN"/>
        </w:rPr>
      </w:pPr>
      <w:r w:rsidRPr="000270B7">
        <w:rPr>
          <w:rFonts w:cs="Arial"/>
          <w:sz w:val="24"/>
          <w:szCs w:val="24"/>
          <w:lang w:val="mn-MN"/>
        </w:rPr>
        <w:t>2.3</w:t>
      </w:r>
      <w:r w:rsidR="00110B80" w:rsidRPr="000270B7">
        <w:rPr>
          <w:rFonts w:cs="Arial"/>
          <w:sz w:val="24"/>
          <w:szCs w:val="24"/>
          <w:lang w:val="mn-MN"/>
        </w:rPr>
        <w:t>. Төрийн  үйлчилгээний  албан  тушаалд иргэнийг авахдаа  хөдөлмөрийн  гэрээ  байгуулан</w:t>
      </w:r>
      <w:r w:rsidR="00C2522C" w:rsidRPr="000270B7">
        <w:rPr>
          <w:rFonts w:cs="Arial"/>
          <w:sz w:val="24"/>
          <w:szCs w:val="24"/>
          <w:lang w:val="mn-MN"/>
        </w:rPr>
        <w:t xml:space="preserve"> </w:t>
      </w:r>
      <w:r w:rsidR="00110B80" w:rsidRPr="000270B7">
        <w:rPr>
          <w:rFonts w:cs="Arial"/>
          <w:sz w:val="24"/>
          <w:szCs w:val="24"/>
          <w:lang w:val="mn-MN"/>
        </w:rPr>
        <w:t>түүнийг үндэслэн албаны  дарг</w:t>
      </w:r>
      <w:r w:rsidR="00C2522C" w:rsidRPr="000270B7">
        <w:rPr>
          <w:rFonts w:cs="Arial"/>
          <w:sz w:val="24"/>
          <w:szCs w:val="24"/>
          <w:lang w:val="mn-MN"/>
        </w:rPr>
        <w:t xml:space="preserve">ын </w:t>
      </w:r>
      <w:r w:rsidR="00110B80" w:rsidRPr="000270B7">
        <w:rPr>
          <w:rFonts w:cs="Arial"/>
          <w:sz w:val="24"/>
          <w:szCs w:val="24"/>
          <w:lang w:val="mn-MN"/>
        </w:rPr>
        <w:t>тушаал  гарган баталгаажуулна.</w:t>
      </w:r>
    </w:p>
    <w:p w:rsidR="00C60ABD" w:rsidRPr="000270B7" w:rsidRDefault="00125F1D" w:rsidP="00AE0FBF">
      <w:pPr>
        <w:spacing w:after="0" w:line="360" w:lineRule="auto"/>
        <w:ind w:firstLine="720"/>
        <w:jc w:val="both"/>
        <w:rPr>
          <w:rFonts w:cs="Arial"/>
          <w:sz w:val="24"/>
          <w:szCs w:val="24"/>
          <w:lang w:val="mn-MN"/>
        </w:rPr>
      </w:pPr>
      <w:r w:rsidRPr="000270B7">
        <w:rPr>
          <w:rFonts w:cs="Arial"/>
          <w:sz w:val="24"/>
          <w:szCs w:val="24"/>
          <w:lang w:val="mn-MN"/>
        </w:rPr>
        <w:t>2.4</w:t>
      </w:r>
      <w:r w:rsidR="00110B80" w:rsidRPr="000270B7">
        <w:rPr>
          <w:rFonts w:cs="Arial"/>
          <w:sz w:val="24"/>
          <w:szCs w:val="24"/>
          <w:lang w:val="mn-MN"/>
        </w:rPr>
        <w:t xml:space="preserve">. Төрийн үйлчилгээний албан хаагчидтай Монгол улсын Хөдөлмөрийн тухай хуульд заасны дагуу хөдөлмөрийн гэрээний гол болон бусад </w:t>
      </w:r>
      <w:r w:rsidR="00F63127" w:rsidRPr="000270B7">
        <w:rPr>
          <w:rFonts w:cs="Arial"/>
          <w:sz w:val="24"/>
          <w:szCs w:val="24"/>
          <w:lang w:val="mn-MN"/>
        </w:rPr>
        <w:t>нөхцөлийн</w:t>
      </w:r>
      <w:r w:rsidR="00110B80" w:rsidRPr="000270B7">
        <w:rPr>
          <w:rFonts w:cs="Arial"/>
          <w:sz w:val="24"/>
          <w:szCs w:val="24"/>
          <w:lang w:val="mn-MN"/>
        </w:rPr>
        <w:t xml:space="preserve"> талаар харилцан тохиролцож, хөдөлмөрийн гэрээг заавал бичгээр байгуулна. Гэрээ нь албаны дарга болон ажилтан гарын үсэг зурсан өдрөөс эхлэн хүчин төгөлдөр болно. Энэхүү гэрээний заалтыг аль нэг тал дангаараа өөрчилж болохгүй. Хөдөлмөрийн гэрээнд заасан нөхцөл өөрчлөгдөх тохиолдол бүрт уг албан хаагчтай харилцан тохиролцсоны үндсэн дээр гэрээнд нэмэлт, өөрчлөлт оруулж болно.</w:t>
      </w:r>
      <w:r w:rsidR="00F61380" w:rsidRPr="000270B7">
        <w:rPr>
          <w:rFonts w:cs="Arial"/>
          <w:sz w:val="24"/>
          <w:szCs w:val="24"/>
          <w:lang w:val="mn-MN"/>
        </w:rPr>
        <w:t xml:space="preserve"> </w:t>
      </w:r>
      <w:r w:rsidR="00AE22C6" w:rsidRPr="000270B7">
        <w:rPr>
          <w:rFonts w:cs="Arial"/>
          <w:sz w:val="24"/>
          <w:szCs w:val="24"/>
          <w:lang w:val="mn-MN"/>
        </w:rPr>
        <w:t>Хөдөлмөрийн</w:t>
      </w:r>
      <w:r w:rsidR="00F61380" w:rsidRPr="000270B7">
        <w:rPr>
          <w:rFonts w:cs="Arial"/>
          <w:sz w:val="24"/>
          <w:szCs w:val="24"/>
          <w:lang w:val="mn-MN"/>
        </w:rPr>
        <w:t xml:space="preserve"> </w:t>
      </w:r>
      <w:r w:rsidR="00AE22C6" w:rsidRPr="000270B7">
        <w:rPr>
          <w:rFonts w:cs="Arial"/>
          <w:sz w:val="24"/>
          <w:szCs w:val="24"/>
          <w:lang w:val="mn-MN"/>
        </w:rPr>
        <w:t>гэрээнд</w:t>
      </w:r>
      <w:r w:rsidR="00F61380" w:rsidRPr="000270B7">
        <w:rPr>
          <w:rFonts w:cs="Arial"/>
          <w:sz w:val="24"/>
          <w:szCs w:val="24"/>
          <w:lang w:val="mn-MN"/>
        </w:rPr>
        <w:t xml:space="preserve"> </w:t>
      </w:r>
      <w:r w:rsidR="00AE22C6" w:rsidRPr="000270B7">
        <w:rPr>
          <w:rFonts w:cs="Arial"/>
          <w:sz w:val="24"/>
          <w:szCs w:val="24"/>
          <w:lang w:val="mn-MN"/>
        </w:rPr>
        <w:t>дараах</w:t>
      </w:r>
      <w:r w:rsidR="00F61380" w:rsidRPr="000270B7">
        <w:rPr>
          <w:rFonts w:cs="Arial"/>
          <w:sz w:val="24"/>
          <w:szCs w:val="24"/>
          <w:lang w:val="mn-MN"/>
        </w:rPr>
        <w:t xml:space="preserve"> </w:t>
      </w:r>
      <w:r w:rsidR="00AE22C6" w:rsidRPr="000270B7">
        <w:rPr>
          <w:rFonts w:cs="Arial"/>
          <w:sz w:val="24"/>
          <w:szCs w:val="24"/>
          <w:lang w:val="mn-MN"/>
        </w:rPr>
        <w:t>гол</w:t>
      </w:r>
      <w:r w:rsidR="00F61380" w:rsidRPr="000270B7">
        <w:rPr>
          <w:rFonts w:cs="Arial"/>
          <w:sz w:val="24"/>
          <w:szCs w:val="24"/>
          <w:lang w:val="mn-MN"/>
        </w:rPr>
        <w:t xml:space="preserve"> </w:t>
      </w:r>
      <w:r w:rsidR="00F63127" w:rsidRPr="000270B7">
        <w:rPr>
          <w:rFonts w:cs="Arial"/>
          <w:sz w:val="24"/>
          <w:szCs w:val="24"/>
          <w:lang w:val="mn-MN"/>
        </w:rPr>
        <w:t>нөхцөлийг</w:t>
      </w:r>
      <w:r w:rsidR="00C60ABD" w:rsidRPr="000270B7">
        <w:rPr>
          <w:rFonts w:cs="Arial"/>
          <w:sz w:val="24"/>
          <w:szCs w:val="24"/>
          <w:lang w:val="mn-MN"/>
        </w:rPr>
        <w:t xml:space="preserve"> </w:t>
      </w:r>
      <w:r w:rsidR="00AE22C6" w:rsidRPr="000270B7">
        <w:rPr>
          <w:rFonts w:cs="Arial"/>
          <w:sz w:val="24"/>
          <w:szCs w:val="24"/>
          <w:lang w:val="mn-MN"/>
        </w:rPr>
        <w:t>тусгана</w:t>
      </w:r>
      <w:r w:rsidR="00C60ABD" w:rsidRPr="000270B7">
        <w:rPr>
          <w:rFonts w:cs="Arial"/>
          <w:sz w:val="24"/>
          <w:szCs w:val="24"/>
          <w:lang w:val="mn-MN"/>
        </w:rPr>
        <w:t>:</w:t>
      </w:r>
    </w:p>
    <w:p w:rsidR="00C60ABD" w:rsidRPr="000270B7" w:rsidRDefault="00AE22C6" w:rsidP="00AE0FBF">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а</w:t>
      </w:r>
      <w:r w:rsidR="00C60ABD" w:rsidRPr="000270B7">
        <w:rPr>
          <w:rFonts w:ascii="Arial" w:hAnsi="Arial" w:cs="Arial"/>
          <w:sz w:val="24"/>
          <w:szCs w:val="24"/>
          <w:lang w:val="mn-MN"/>
        </w:rPr>
        <w:t xml:space="preserve">) </w:t>
      </w:r>
      <w:r w:rsidRPr="000270B7">
        <w:rPr>
          <w:rFonts w:ascii="Arial" w:hAnsi="Arial" w:cs="Arial"/>
          <w:sz w:val="24"/>
          <w:szCs w:val="24"/>
          <w:lang w:val="mn-MN"/>
        </w:rPr>
        <w:t>ажлын</w:t>
      </w:r>
      <w:r w:rsidR="00C60ABD" w:rsidRPr="000270B7">
        <w:rPr>
          <w:rFonts w:ascii="Arial" w:hAnsi="Arial" w:cs="Arial"/>
          <w:sz w:val="24"/>
          <w:szCs w:val="24"/>
          <w:lang w:val="mn-MN"/>
        </w:rPr>
        <w:t xml:space="preserve"> </w:t>
      </w:r>
      <w:r w:rsidRPr="000270B7">
        <w:rPr>
          <w:rFonts w:ascii="Arial" w:hAnsi="Arial" w:cs="Arial"/>
          <w:sz w:val="24"/>
          <w:szCs w:val="24"/>
          <w:lang w:val="mn-MN"/>
        </w:rPr>
        <w:t>байрны</w:t>
      </w:r>
      <w:r w:rsidR="00C60ABD" w:rsidRPr="000270B7">
        <w:rPr>
          <w:rFonts w:ascii="Arial" w:hAnsi="Arial" w:cs="Arial"/>
          <w:sz w:val="24"/>
          <w:szCs w:val="24"/>
          <w:lang w:val="mn-MN"/>
        </w:rPr>
        <w:t xml:space="preserve"> </w:t>
      </w:r>
      <w:r w:rsidRPr="000270B7">
        <w:rPr>
          <w:rFonts w:ascii="Arial" w:hAnsi="Arial" w:cs="Arial"/>
          <w:sz w:val="24"/>
          <w:szCs w:val="24"/>
          <w:lang w:val="mn-MN"/>
        </w:rPr>
        <w:t>буюу</w:t>
      </w:r>
      <w:r w:rsidR="00C60ABD" w:rsidRPr="000270B7">
        <w:rPr>
          <w:rFonts w:ascii="Arial" w:hAnsi="Arial" w:cs="Arial"/>
          <w:sz w:val="24"/>
          <w:szCs w:val="24"/>
          <w:lang w:val="mn-MN"/>
        </w:rPr>
        <w:t xml:space="preserve"> </w:t>
      </w:r>
      <w:r w:rsidRPr="000270B7">
        <w:rPr>
          <w:rFonts w:ascii="Arial" w:hAnsi="Arial" w:cs="Arial"/>
          <w:sz w:val="24"/>
          <w:szCs w:val="24"/>
          <w:lang w:val="mn-MN"/>
        </w:rPr>
        <w:t>албан</w:t>
      </w:r>
      <w:r w:rsidR="00C60ABD" w:rsidRPr="000270B7">
        <w:rPr>
          <w:rFonts w:ascii="Arial" w:hAnsi="Arial" w:cs="Arial"/>
          <w:sz w:val="24"/>
          <w:szCs w:val="24"/>
          <w:lang w:val="mn-MN"/>
        </w:rPr>
        <w:t xml:space="preserve"> </w:t>
      </w:r>
      <w:r w:rsidRPr="000270B7">
        <w:rPr>
          <w:rFonts w:ascii="Arial" w:hAnsi="Arial" w:cs="Arial"/>
          <w:sz w:val="24"/>
          <w:szCs w:val="24"/>
          <w:lang w:val="mn-MN"/>
        </w:rPr>
        <w:t>тушаалын</w:t>
      </w:r>
      <w:r w:rsidR="00C60ABD" w:rsidRPr="000270B7">
        <w:rPr>
          <w:rFonts w:ascii="Arial" w:hAnsi="Arial" w:cs="Arial"/>
          <w:sz w:val="24"/>
          <w:szCs w:val="24"/>
          <w:lang w:val="mn-MN"/>
        </w:rPr>
        <w:t xml:space="preserve"> </w:t>
      </w:r>
      <w:r w:rsidRPr="000270B7">
        <w:rPr>
          <w:rFonts w:ascii="Arial" w:hAnsi="Arial" w:cs="Arial"/>
          <w:sz w:val="24"/>
          <w:szCs w:val="24"/>
          <w:lang w:val="mn-MN"/>
        </w:rPr>
        <w:t>нэр</w:t>
      </w:r>
      <w:r w:rsidR="00C60ABD" w:rsidRPr="000270B7">
        <w:rPr>
          <w:rFonts w:ascii="Arial" w:hAnsi="Arial" w:cs="Arial"/>
          <w:sz w:val="24"/>
          <w:szCs w:val="24"/>
          <w:lang w:val="mn-MN"/>
        </w:rPr>
        <w:t>;</w:t>
      </w:r>
    </w:p>
    <w:p w:rsidR="00C60ABD" w:rsidRPr="000270B7" w:rsidRDefault="00AE22C6" w:rsidP="00AE0FBF">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б</w:t>
      </w:r>
      <w:r w:rsidR="00C60ABD" w:rsidRPr="000270B7">
        <w:rPr>
          <w:rFonts w:ascii="Arial" w:hAnsi="Arial" w:cs="Arial"/>
          <w:sz w:val="24"/>
          <w:szCs w:val="24"/>
          <w:lang w:val="mn-MN"/>
        </w:rPr>
        <w:t xml:space="preserve">) </w:t>
      </w:r>
      <w:r w:rsidR="00033B77" w:rsidRPr="000270B7">
        <w:rPr>
          <w:rFonts w:ascii="Arial" w:hAnsi="Arial" w:cs="Arial"/>
          <w:sz w:val="24"/>
          <w:szCs w:val="24"/>
          <w:lang w:val="mn-MN"/>
        </w:rPr>
        <w:t>алб</w:t>
      </w:r>
      <w:r w:rsidR="00C2522C" w:rsidRPr="000270B7">
        <w:rPr>
          <w:rFonts w:ascii="Arial" w:hAnsi="Arial" w:cs="Arial"/>
          <w:sz w:val="24"/>
          <w:szCs w:val="24"/>
          <w:lang w:val="mn-MN"/>
        </w:rPr>
        <w:t>а</w:t>
      </w:r>
      <w:r w:rsidR="00033B77" w:rsidRPr="000270B7">
        <w:rPr>
          <w:rFonts w:ascii="Arial" w:hAnsi="Arial" w:cs="Arial"/>
          <w:sz w:val="24"/>
          <w:szCs w:val="24"/>
          <w:lang w:val="mn-MN"/>
        </w:rPr>
        <w:t>н тушаалын</w:t>
      </w:r>
      <w:r w:rsidR="00C60ABD" w:rsidRPr="000270B7">
        <w:rPr>
          <w:rFonts w:ascii="Arial" w:hAnsi="Arial" w:cs="Arial"/>
          <w:sz w:val="24"/>
          <w:szCs w:val="24"/>
          <w:lang w:val="mn-MN"/>
        </w:rPr>
        <w:t xml:space="preserve"> </w:t>
      </w:r>
      <w:r w:rsidRPr="000270B7">
        <w:rPr>
          <w:rFonts w:ascii="Arial" w:hAnsi="Arial" w:cs="Arial"/>
          <w:sz w:val="24"/>
          <w:szCs w:val="24"/>
          <w:lang w:val="mn-MN"/>
        </w:rPr>
        <w:t>тодорхойлолтод</w:t>
      </w:r>
      <w:r w:rsidR="00C60ABD" w:rsidRPr="000270B7">
        <w:rPr>
          <w:rFonts w:ascii="Arial" w:hAnsi="Arial" w:cs="Arial"/>
          <w:sz w:val="24"/>
          <w:szCs w:val="24"/>
          <w:lang w:val="mn-MN"/>
        </w:rPr>
        <w:t xml:space="preserve"> </w:t>
      </w:r>
      <w:r w:rsidRPr="000270B7">
        <w:rPr>
          <w:rFonts w:ascii="Arial" w:hAnsi="Arial" w:cs="Arial"/>
          <w:sz w:val="24"/>
          <w:szCs w:val="24"/>
          <w:lang w:val="mn-MN"/>
        </w:rPr>
        <w:t>заасан</w:t>
      </w:r>
      <w:r w:rsidR="00C60ABD" w:rsidRPr="000270B7">
        <w:rPr>
          <w:rFonts w:ascii="Arial" w:hAnsi="Arial" w:cs="Arial"/>
          <w:sz w:val="24"/>
          <w:szCs w:val="24"/>
          <w:lang w:val="mn-MN"/>
        </w:rPr>
        <w:t xml:space="preserve"> </w:t>
      </w:r>
      <w:r w:rsidRPr="000270B7">
        <w:rPr>
          <w:rFonts w:ascii="Arial" w:hAnsi="Arial" w:cs="Arial"/>
          <w:sz w:val="24"/>
          <w:szCs w:val="24"/>
          <w:lang w:val="mn-MN"/>
        </w:rPr>
        <w:t>ажил</w:t>
      </w:r>
      <w:r w:rsidR="00C60ABD" w:rsidRPr="000270B7">
        <w:rPr>
          <w:rFonts w:ascii="Arial" w:hAnsi="Arial" w:cs="Arial"/>
          <w:sz w:val="24"/>
          <w:szCs w:val="24"/>
          <w:lang w:val="mn-MN"/>
        </w:rPr>
        <w:t xml:space="preserve">, </w:t>
      </w:r>
      <w:r w:rsidRPr="000270B7">
        <w:rPr>
          <w:rFonts w:ascii="Arial" w:hAnsi="Arial" w:cs="Arial"/>
          <w:sz w:val="24"/>
          <w:szCs w:val="24"/>
          <w:lang w:val="mn-MN"/>
        </w:rPr>
        <w:t>үүрэг</w:t>
      </w:r>
      <w:r w:rsidR="00C60ABD" w:rsidRPr="000270B7">
        <w:rPr>
          <w:rFonts w:ascii="Arial" w:hAnsi="Arial" w:cs="Arial"/>
          <w:sz w:val="24"/>
          <w:szCs w:val="24"/>
          <w:lang w:val="mn-MN"/>
        </w:rPr>
        <w:t>;</w:t>
      </w:r>
    </w:p>
    <w:p w:rsidR="00C60ABD" w:rsidRPr="000270B7" w:rsidRDefault="00AE22C6" w:rsidP="00AE0FBF">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в</w:t>
      </w:r>
      <w:r w:rsidR="00C60ABD" w:rsidRPr="000270B7">
        <w:rPr>
          <w:rFonts w:ascii="Arial" w:hAnsi="Arial" w:cs="Arial"/>
          <w:sz w:val="24"/>
          <w:szCs w:val="24"/>
          <w:lang w:val="mn-MN"/>
        </w:rPr>
        <w:t xml:space="preserve">) </w:t>
      </w:r>
      <w:r w:rsidRPr="000270B7">
        <w:rPr>
          <w:rFonts w:ascii="Arial" w:hAnsi="Arial" w:cs="Arial"/>
          <w:sz w:val="24"/>
          <w:szCs w:val="24"/>
          <w:lang w:val="mn-MN"/>
        </w:rPr>
        <w:t>үндсэн</w:t>
      </w:r>
      <w:r w:rsidR="00C60ABD" w:rsidRPr="000270B7">
        <w:rPr>
          <w:rFonts w:ascii="Arial" w:hAnsi="Arial" w:cs="Arial"/>
          <w:sz w:val="24"/>
          <w:szCs w:val="24"/>
          <w:lang w:val="mn-MN"/>
        </w:rPr>
        <w:t xml:space="preserve"> </w:t>
      </w:r>
      <w:r w:rsidRPr="000270B7">
        <w:rPr>
          <w:rFonts w:ascii="Arial" w:hAnsi="Arial" w:cs="Arial"/>
          <w:sz w:val="24"/>
          <w:szCs w:val="24"/>
          <w:lang w:val="mn-MN"/>
        </w:rPr>
        <w:t>цалин</w:t>
      </w:r>
      <w:r w:rsidR="00C60ABD" w:rsidRPr="000270B7">
        <w:rPr>
          <w:rFonts w:ascii="Arial" w:hAnsi="Arial" w:cs="Arial"/>
          <w:sz w:val="24"/>
          <w:szCs w:val="24"/>
          <w:lang w:val="mn-MN"/>
        </w:rPr>
        <w:t xml:space="preserve"> </w:t>
      </w:r>
      <w:r w:rsidRPr="000270B7">
        <w:rPr>
          <w:rFonts w:ascii="Arial" w:hAnsi="Arial" w:cs="Arial"/>
          <w:sz w:val="24"/>
          <w:szCs w:val="24"/>
          <w:lang w:val="mn-MN"/>
        </w:rPr>
        <w:t>буюу</w:t>
      </w:r>
      <w:r w:rsidR="00C60ABD" w:rsidRPr="000270B7">
        <w:rPr>
          <w:rFonts w:ascii="Arial" w:hAnsi="Arial" w:cs="Arial"/>
          <w:sz w:val="24"/>
          <w:szCs w:val="24"/>
          <w:lang w:val="mn-MN"/>
        </w:rPr>
        <w:t xml:space="preserve"> </w:t>
      </w:r>
      <w:r w:rsidRPr="000270B7">
        <w:rPr>
          <w:rFonts w:ascii="Arial" w:hAnsi="Arial" w:cs="Arial"/>
          <w:sz w:val="24"/>
          <w:szCs w:val="24"/>
          <w:lang w:val="mn-MN"/>
        </w:rPr>
        <w:t>албан</w:t>
      </w:r>
      <w:r w:rsidR="00C60ABD" w:rsidRPr="000270B7">
        <w:rPr>
          <w:rFonts w:ascii="Arial" w:hAnsi="Arial" w:cs="Arial"/>
          <w:sz w:val="24"/>
          <w:szCs w:val="24"/>
          <w:lang w:val="mn-MN"/>
        </w:rPr>
        <w:t xml:space="preserve"> </w:t>
      </w:r>
      <w:r w:rsidRPr="000270B7">
        <w:rPr>
          <w:rFonts w:ascii="Arial" w:hAnsi="Arial" w:cs="Arial"/>
          <w:sz w:val="24"/>
          <w:szCs w:val="24"/>
          <w:lang w:val="mn-MN"/>
        </w:rPr>
        <w:t>тушаалын</w:t>
      </w:r>
      <w:r w:rsidR="00C60ABD" w:rsidRPr="000270B7">
        <w:rPr>
          <w:rFonts w:ascii="Arial" w:hAnsi="Arial" w:cs="Arial"/>
          <w:sz w:val="24"/>
          <w:szCs w:val="24"/>
          <w:lang w:val="mn-MN"/>
        </w:rPr>
        <w:t xml:space="preserve"> </w:t>
      </w:r>
      <w:r w:rsidRPr="000270B7">
        <w:rPr>
          <w:rFonts w:ascii="Arial" w:hAnsi="Arial" w:cs="Arial"/>
          <w:sz w:val="24"/>
          <w:szCs w:val="24"/>
          <w:lang w:val="mn-MN"/>
        </w:rPr>
        <w:t>цалингийн</w:t>
      </w:r>
      <w:r w:rsidR="00C60ABD" w:rsidRPr="000270B7">
        <w:rPr>
          <w:rFonts w:ascii="Arial" w:hAnsi="Arial" w:cs="Arial"/>
          <w:sz w:val="24"/>
          <w:szCs w:val="24"/>
          <w:lang w:val="mn-MN"/>
        </w:rPr>
        <w:t xml:space="preserve"> </w:t>
      </w:r>
      <w:r w:rsidRPr="000270B7">
        <w:rPr>
          <w:rFonts w:ascii="Arial" w:hAnsi="Arial" w:cs="Arial"/>
          <w:sz w:val="24"/>
          <w:szCs w:val="24"/>
          <w:lang w:val="mn-MN"/>
        </w:rPr>
        <w:t>хэмжээ</w:t>
      </w:r>
      <w:r w:rsidR="00C60ABD" w:rsidRPr="000270B7">
        <w:rPr>
          <w:rFonts w:ascii="Arial" w:hAnsi="Arial" w:cs="Arial"/>
          <w:sz w:val="24"/>
          <w:szCs w:val="24"/>
          <w:lang w:val="mn-MN"/>
        </w:rPr>
        <w:t>;</w:t>
      </w:r>
    </w:p>
    <w:p w:rsidR="00C60ABD" w:rsidRPr="000270B7" w:rsidRDefault="00AE22C6" w:rsidP="00AE0FBF">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lastRenderedPageBreak/>
        <w:t>г</w:t>
      </w:r>
      <w:r w:rsidR="00C60ABD" w:rsidRPr="000270B7">
        <w:rPr>
          <w:rFonts w:ascii="Arial" w:hAnsi="Arial" w:cs="Arial"/>
          <w:sz w:val="24"/>
          <w:szCs w:val="24"/>
          <w:lang w:val="mn-MN"/>
        </w:rPr>
        <w:t xml:space="preserve">) </w:t>
      </w:r>
      <w:r w:rsidRPr="000270B7">
        <w:rPr>
          <w:rFonts w:ascii="Arial" w:hAnsi="Arial" w:cs="Arial"/>
          <w:sz w:val="24"/>
          <w:szCs w:val="24"/>
          <w:lang w:val="mn-MN"/>
        </w:rPr>
        <w:t>хөдөлмөрийн</w:t>
      </w:r>
      <w:r w:rsidR="00C60ABD" w:rsidRPr="000270B7">
        <w:rPr>
          <w:rFonts w:ascii="Arial" w:hAnsi="Arial" w:cs="Arial"/>
          <w:sz w:val="24"/>
          <w:szCs w:val="24"/>
          <w:lang w:val="mn-MN"/>
        </w:rPr>
        <w:t xml:space="preserve"> </w:t>
      </w:r>
      <w:r w:rsidRPr="000270B7">
        <w:rPr>
          <w:rFonts w:ascii="Arial" w:hAnsi="Arial" w:cs="Arial"/>
          <w:sz w:val="24"/>
          <w:szCs w:val="24"/>
          <w:lang w:val="mn-MN"/>
        </w:rPr>
        <w:t>нөхцөл</w:t>
      </w:r>
      <w:r w:rsidR="00C60ABD" w:rsidRPr="000270B7">
        <w:rPr>
          <w:rFonts w:ascii="Arial" w:hAnsi="Arial" w:cs="Arial"/>
          <w:sz w:val="24"/>
          <w:szCs w:val="24"/>
          <w:lang w:val="mn-MN"/>
        </w:rPr>
        <w:t>;</w:t>
      </w:r>
    </w:p>
    <w:p w:rsidR="00C60ABD" w:rsidRPr="000270B7" w:rsidRDefault="00AE22C6" w:rsidP="00AE0FBF">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д</w:t>
      </w:r>
      <w:r w:rsidR="00C60ABD" w:rsidRPr="000270B7">
        <w:rPr>
          <w:rFonts w:ascii="Arial" w:hAnsi="Arial" w:cs="Arial"/>
          <w:sz w:val="24"/>
          <w:szCs w:val="24"/>
          <w:lang w:val="mn-MN"/>
        </w:rPr>
        <w:t xml:space="preserve">) </w:t>
      </w:r>
      <w:r w:rsidRPr="000270B7">
        <w:rPr>
          <w:rFonts w:ascii="Arial" w:hAnsi="Arial" w:cs="Arial"/>
          <w:sz w:val="24"/>
          <w:szCs w:val="24"/>
          <w:lang w:val="mn-MN"/>
        </w:rPr>
        <w:t>ажлын</w:t>
      </w:r>
      <w:r w:rsidR="00C60ABD" w:rsidRPr="000270B7">
        <w:rPr>
          <w:rFonts w:ascii="Arial" w:hAnsi="Arial" w:cs="Arial"/>
          <w:sz w:val="24"/>
          <w:szCs w:val="24"/>
          <w:lang w:val="mn-MN"/>
        </w:rPr>
        <w:t xml:space="preserve"> </w:t>
      </w:r>
      <w:r w:rsidRPr="000270B7">
        <w:rPr>
          <w:rFonts w:ascii="Arial" w:hAnsi="Arial" w:cs="Arial"/>
          <w:sz w:val="24"/>
          <w:szCs w:val="24"/>
          <w:lang w:val="mn-MN"/>
        </w:rPr>
        <w:t>цаг</w:t>
      </w:r>
      <w:r w:rsidR="00C60ABD" w:rsidRPr="000270B7">
        <w:rPr>
          <w:rFonts w:ascii="Arial" w:hAnsi="Arial" w:cs="Arial"/>
          <w:sz w:val="24"/>
          <w:szCs w:val="24"/>
          <w:lang w:val="mn-MN"/>
        </w:rPr>
        <w:t>;</w:t>
      </w:r>
    </w:p>
    <w:p w:rsidR="00C60ABD" w:rsidRPr="000270B7" w:rsidRDefault="00C60ABD" w:rsidP="00AE0FBF">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2.</w:t>
      </w:r>
      <w:r w:rsidR="00125F1D" w:rsidRPr="000270B7">
        <w:rPr>
          <w:rFonts w:ascii="Arial" w:hAnsi="Arial" w:cs="Arial"/>
          <w:sz w:val="24"/>
          <w:szCs w:val="24"/>
          <w:lang w:val="mn-MN"/>
        </w:rPr>
        <w:t>5</w:t>
      </w:r>
      <w:r w:rsidRPr="000270B7">
        <w:rPr>
          <w:rFonts w:ascii="Arial" w:hAnsi="Arial" w:cs="Arial"/>
          <w:sz w:val="24"/>
          <w:szCs w:val="24"/>
          <w:lang w:val="mn-MN"/>
        </w:rPr>
        <w:t xml:space="preserve">. </w:t>
      </w:r>
      <w:r w:rsidR="00203628" w:rsidRPr="000270B7">
        <w:rPr>
          <w:rFonts w:ascii="Arial" w:hAnsi="Arial" w:cs="Arial"/>
          <w:sz w:val="24"/>
          <w:szCs w:val="24"/>
          <w:lang w:val="mn-MN"/>
        </w:rPr>
        <w:t>Төрийн албанд а</w:t>
      </w:r>
      <w:r w:rsidRPr="000270B7">
        <w:rPr>
          <w:rFonts w:ascii="Arial" w:hAnsi="Arial" w:cs="Arial"/>
          <w:sz w:val="24"/>
          <w:szCs w:val="24"/>
          <w:lang w:val="mn-MN"/>
        </w:rPr>
        <w:t xml:space="preserve">жилд орохоор хүсэлт гаргасан иргэн </w:t>
      </w:r>
      <w:r w:rsidR="00AE22C6" w:rsidRPr="000270B7">
        <w:rPr>
          <w:rFonts w:ascii="Arial" w:hAnsi="Arial" w:cs="Arial"/>
          <w:sz w:val="24"/>
          <w:szCs w:val="24"/>
          <w:lang w:val="mn-MN"/>
        </w:rPr>
        <w:t>дараах</w:t>
      </w:r>
      <w:r w:rsidRPr="000270B7">
        <w:rPr>
          <w:rFonts w:ascii="Arial" w:hAnsi="Arial" w:cs="Arial"/>
          <w:sz w:val="24"/>
          <w:szCs w:val="24"/>
          <w:lang w:val="mn-MN"/>
        </w:rPr>
        <w:t xml:space="preserve"> </w:t>
      </w:r>
      <w:r w:rsidR="00AE22C6" w:rsidRPr="000270B7">
        <w:rPr>
          <w:rFonts w:ascii="Arial" w:hAnsi="Arial" w:cs="Arial"/>
          <w:sz w:val="24"/>
          <w:szCs w:val="24"/>
          <w:lang w:val="mn-MN"/>
        </w:rPr>
        <w:t>бичиг</w:t>
      </w:r>
      <w:r w:rsidRPr="000270B7">
        <w:rPr>
          <w:rFonts w:ascii="Arial" w:hAnsi="Arial" w:cs="Arial"/>
          <w:sz w:val="24"/>
          <w:szCs w:val="24"/>
          <w:lang w:val="mn-MN"/>
        </w:rPr>
        <w:t xml:space="preserve"> </w:t>
      </w:r>
      <w:r w:rsidR="00AE22C6" w:rsidRPr="000270B7">
        <w:rPr>
          <w:rFonts w:ascii="Arial" w:hAnsi="Arial" w:cs="Arial"/>
          <w:sz w:val="24"/>
          <w:szCs w:val="24"/>
          <w:lang w:val="mn-MN"/>
        </w:rPr>
        <w:t>баримтыг</w:t>
      </w:r>
      <w:r w:rsidRPr="000270B7">
        <w:rPr>
          <w:rFonts w:ascii="Arial" w:hAnsi="Arial" w:cs="Arial"/>
          <w:sz w:val="24"/>
          <w:szCs w:val="24"/>
          <w:lang w:val="mn-MN"/>
        </w:rPr>
        <w:t xml:space="preserve"> </w:t>
      </w:r>
      <w:r w:rsidR="00AE22C6" w:rsidRPr="000270B7">
        <w:rPr>
          <w:rFonts w:ascii="Arial" w:hAnsi="Arial" w:cs="Arial"/>
          <w:sz w:val="24"/>
          <w:szCs w:val="24"/>
          <w:lang w:val="mn-MN"/>
        </w:rPr>
        <w:t>бүрдүүлнэ</w:t>
      </w:r>
      <w:r w:rsidRPr="000270B7">
        <w:rPr>
          <w:rFonts w:ascii="Arial" w:hAnsi="Arial" w:cs="Arial"/>
          <w:sz w:val="24"/>
          <w:szCs w:val="24"/>
          <w:lang w:val="mn-MN"/>
        </w:rPr>
        <w:t>:</w:t>
      </w:r>
    </w:p>
    <w:p w:rsidR="00C60ABD" w:rsidRPr="000270B7" w:rsidRDefault="00AE22C6" w:rsidP="00AE0FBF">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а</w:t>
      </w:r>
      <w:r w:rsidR="00C60ABD" w:rsidRPr="000270B7">
        <w:rPr>
          <w:rFonts w:ascii="Arial" w:hAnsi="Arial" w:cs="Arial"/>
          <w:sz w:val="24"/>
          <w:szCs w:val="24"/>
          <w:lang w:val="mn-MN"/>
        </w:rPr>
        <w:t xml:space="preserve">) </w:t>
      </w:r>
      <w:r w:rsidRPr="000270B7">
        <w:rPr>
          <w:rFonts w:ascii="Arial" w:hAnsi="Arial" w:cs="Arial"/>
          <w:sz w:val="24"/>
          <w:szCs w:val="24"/>
          <w:lang w:val="mn-MN"/>
        </w:rPr>
        <w:t>төрийн</w:t>
      </w:r>
      <w:r w:rsidR="00C60ABD" w:rsidRPr="000270B7">
        <w:rPr>
          <w:rFonts w:ascii="Arial" w:hAnsi="Arial" w:cs="Arial"/>
          <w:sz w:val="24"/>
          <w:szCs w:val="24"/>
          <w:lang w:val="mn-MN"/>
        </w:rPr>
        <w:t xml:space="preserve"> </w:t>
      </w:r>
      <w:r w:rsidRPr="000270B7">
        <w:rPr>
          <w:rFonts w:ascii="Arial" w:hAnsi="Arial" w:cs="Arial"/>
          <w:sz w:val="24"/>
          <w:szCs w:val="24"/>
          <w:lang w:val="mn-MN"/>
        </w:rPr>
        <w:t>албан</w:t>
      </w:r>
      <w:r w:rsidR="00C60ABD" w:rsidRPr="000270B7">
        <w:rPr>
          <w:rFonts w:ascii="Arial" w:hAnsi="Arial" w:cs="Arial"/>
          <w:sz w:val="24"/>
          <w:szCs w:val="24"/>
          <w:lang w:val="mn-MN"/>
        </w:rPr>
        <w:t xml:space="preserve"> </w:t>
      </w:r>
      <w:r w:rsidRPr="000270B7">
        <w:rPr>
          <w:rFonts w:ascii="Arial" w:hAnsi="Arial" w:cs="Arial"/>
          <w:sz w:val="24"/>
          <w:szCs w:val="24"/>
          <w:lang w:val="mn-MN"/>
        </w:rPr>
        <w:t>хаагчийн</w:t>
      </w:r>
      <w:r w:rsidR="00C60ABD" w:rsidRPr="000270B7">
        <w:rPr>
          <w:rFonts w:ascii="Arial" w:hAnsi="Arial" w:cs="Arial"/>
          <w:sz w:val="24"/>
          <w:szCs w:val="24"/>
          <w:lang w:val="mn-MN"/>
        </w:rPr>
        <w:t xml:space="preserve"> </w:t>
      </w:r>
      <w:r w:rsidRPr="000270B7">
        <w:rPr>
          <w:rFonts w:ascii="Arial" w:hAnsi="Arial" w:cs="Arial"/>
          <w:sz w:val="24"/>
          <w:szCs w:val="24"/>
          <w:lang w:val="mn-MN"/>
        </w:rPr>
        <w:t>биеийн</w:t>
      </w:r>
      <w:r w:rsidR="00C60ABD" w:rsidRPr="000270B7">
        <w:rPr>
          <w:rFonts w:ascii="Arial" w:hAnsi="Arial" w:cs="Arial"/>
          <w:sz w:val="24"/>
          <w:szCs w:val="24"/>
          <w:lang w:val="mn-MN"/>
        </w:rPr>
        <w:t xml:space="preserve"> </w:t>
      </w:r>
      <w:r w:rsidRPr="000270B7">
        <w:rPr>
          <w:rFonts w:ascii="Arial" w:hAnsi="Arial" w:cs="Arial"/>
          <w:sz w:val="24"/>
          <w:szCs w:val="24"/>
          <w:lang w:val="mn-MN"/>
        </w:rPr>
        <w:t>байцаалт</w:t>
      </w:r>
      <w:r w:rsidR="00C60ABD" w:rsidRPr="000270B7">
        <w:rPr>
          <w:rFonts w:ascii="Arial" w:hAnsi="Arial" w:cs="Arial"/>
          <w:sz w:val="24"/>
          <w:szCs w:val="24"/>
          <w:lang w:val="mn-MN"/>
        </w:rPr>
        <w:t xml:space="preserve"> /</w:t>
      </w:r>
      <w:r w:rsidRPr="000270B7">
        <w:rPr>
          <w:rFonts w:ascii="Arial" w:hAnsi="Arial" w:cs="Arial"/>
          <w:sz w:val="24"/>
          <w:szCs w:val="24"/>
          <w:lang w:val="mn-MN"/>
        </w:rPr>
        <w:t>маягт</w:t>
      </w:r>
      <w:r w:rsidR="00C60ABD" w:rsidRPr="000270B7">
        <w:rPr>
          <w:rFonts w:ascii="Arial" w:hAnsi="Arial" w:cs="Arial"/>
          <w:sz w:val="24"/>
          <w:szCs w:val="24"/>
          <w:lang w:val="mn-MN"/>
        </w:rPr>
        <w:t xml:space="preserve"> ¹1/;</w:t>
      </w:r>
    </w:p>
    <w:p w:rsidR="00C60ABD" w:rsidRPr="000270B7" w:rsidRDefault="00AE22C6" w:rsidP="00AE0FBF">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б</w:t>
      </w:r>
      <w:r w:rsidR="005962D0" w:rsidRPr="000270B7">
        <w:rPr>
          <w:rFonts w:ascii="Arial" w:hAnsi="Arial" w:cs="Arial"/>
          <w:sz w:val="24"/>
          <w:szCs w:val="24"/>
          <w:lang w:val="mn-MN"/>
        </w:rPr>
        <w:t xml:space="preserve">) </w:t>
      </w:r>
      <w:r w:rsidRPr="000270B7">
        <w:rPr>
          <w:rFonts w:ascii="Arial" w:hAnsi="Arial" w:cs="Arial"/>
          <w:sz w:val="24"/>
          <w:szCs w:val="24"/>
          <w:lang w:val="mn-MN"/>
        </w:rPr>
        <w:t>ажилд</w:t>
      </w:r>
      <w:r w:rsidR="00C60ABD" w:rsidRPr="000270B7">
        <w:rPr>
          <w:rFonts w:ascii="Arial" w:hAnsi="Arial" w:cs="Arial"/>
          <w:sz w:val="24"/>
          <w:szCs w:val="24"/>
          <w:lang w:val="mn-MN"/>
        </w:rPr>
        <w:t xml:space="preserve"> </w:t>
      </w:r>
      <w:r w:rsidRPr="000270B7">
        <w:rPr>
          <w:rFonts w:ascii="Arial" w:hAnsi="Arial" w:cs="Arial"/>
          <w:sz w:val="24"/>
          <w:szCs w:val="24"/>
          <w:lang w:val="mn-MN"/>
        </w:rPr>
        <w:t>орохыг</w:t>
      </w:r>
      <w:r w:rsidR="00C60ABD" w:rsidRPr="000270B7">
        <w:rPr>
          <w:rFonts w:ascii="Arial" w:hAnsi="Arial" w:cs="Arial"/>
          <w:sz w:val="24"/>
          <w:szCs w:val="24"/>
          <w:lang w:val="mn-MN"/>
        </w:rPr>
        <w:t xml:space="preserve"> </w:t>
      </w:r>
      <w:r w:rsidRPr="000270B7">
        <w:rPr>
          <w:rFonts w:ascii="Arial" w:hAnsi="Arial" w:cs="Arial"/>
          <w:sz w:val="24"/>
          <w:szCs w:val="24"/>
          <w:lang w:val="mn-MN"/>
        </w:rPr>
        <w:t>хүссэн</w:t>
      </w:r>
      <w:r w:rsidR="00C60ABD" w:rsidRPr="000270B7">
        <w:rPr>
          <w:rFonts w:ascii="Arial" w:hAnsi="Arial" w:cs="Arial"/>
          <w:sz w:val="24"/>
          <w:szCs w:val="24"/>
          <w:lang w:val="mn-MN"/>
        </w:rPr>
        <w:t xml:space="preserve"> </w:t>
      </w:r>
      <w:r w:rsidRPr="000270B7">
        <w:rPr>
          <w:rFonts w:ascii="Arial" w:hAnsi="Arial" w:cs="Arial"/>
          <w:sz w:val="24"/>
          <w:szCs w:val="24"/>
          <w:lang w:val="mn-MN"/>
        </w:rPr>
        <w:t>өргөдөл</w:t>
      </w:r>
    </w:p>
    <w:p w:rsidR="00C60ABD" w:rsidRPr="000270B7" w:rsidRDefault="00AE22C6" w:rsidP="00AE0FBF">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в</w:t>
      </w:r>
      <w:r w:rsidR="00602404" w:rsidRPr="000270B7">
        <w:rPr>
          <w:rFonts w:ascii="Arial" w:hAnsi="Arial" w:cs="Arial"/>
          <w:sz w:val="24"/>
          <w:szCs w:val="24"/>
          <w:lang w:val="mn-MN"/>
        </w:rPr>
        <w:t xml:space="preserve">) </w:t>
      </w:r>
      <w:r w:rsidRPr="000270B7">
        <w:rPr>
          <w:rFonts w:ascii="Arial" w:hAnsi="Arial" w:cs="Arial"/>
          <w:sz w:val="24"/>
          <w:szCs w:val="24"/>
          <w:lang w:val="mn-MN"/>
        </w:rPr>
        <w:t>боловсрол</w:t>
      </w:r>
      <w:r w:rsidR="00C60ABD" w:rsidRPr="000270B7">
        <w:rPr>
          <w:rFonts w:ascii="Arial" w:hAnsi="Arial" w:cs="Arial"/>
          <w:sz w:val="24"/>
          <w:szCs w:val="24"/>
          <w:lang w:val="mn-MN"/>
        </w:rPr>
        <w:t xml:space="preserve">, </w:t>
      </w:r>
      <w:r w:rsidRPr="000270B7">
        <w:rPr>
          <w:rFonts w:ascii="Arial" w:hAnsi="Arial" w:cs="Arial"/>
          <w:sz w:val="24"/>
          <w:szCs w:val="24"/>
          <w:lang w:val="mn-MN"/>
        </w:rPr>
        <w:t>мэргэжлийн</w:t>
      </w:r>
      <w:r w:rsidR="00C60ABD" w:rsidRPr="000270B7">
        <w:rPr>
          <w:rFonts w:ascii="Arial" w:hAnsi="Arial" w:cs="Arial"/>
          <w:sz w:val="24"/>
          <w:szCs w:val="24"/>
          <w:lang w:val="mn-MN"/>
        </w:rPr>
        <w:t xml:space="preserve"> </w:t>
      </w:r>
      <w:r w:rsidRPr="000270B7">
        <w:rPr>
          <w:rFonts w:ascii="Arial" w:hAnsi="Arial" w:cs="Arial"/>
          <w:sz w:val="24"/>
          <w:szCs w:val="24"/>
          <w:lang w:val="mn-MN"/>
        </w:rPr>
        <w:t>диплом</w:t>
      </w:r>
      <w:r w:rsidR="00754177" w:rsidRPr="000270B7">
        <w:rPr>
          <w:rFonts w:ascii="Arial" w:hAnsi="Arial" w:cs="Arial"/>
          <w:sz w:val="24"/>
          <w:szCs w:val="24"/>
          <w:lang w:val="mn-MN"/>
        </w:rPr>
        <w:t xml:space="preserve">, </w:t>
      </w:r>
      <w:r w:rsidRPr="000270B7">
        <w:rPr>
          <w:rFonts w:ascii="Arial" w:hAnsi="Arial" w:cs="Arial"/>
          <w:sz w:val="24"/>
          <w:szCs w:val="24"/>
          <w:lang w:val="mn-MN"/>
        </w:rPr>
        <w:t>гэрчилгээний</w:t>
      </w:r>
      <w:r w:rsidR="00754177" w:rsidRPr="000270B7">
        <w:rPr>
          <w:rFonts w:ascii="Arial" w:hAnsi="Arial" w:cs="Arial"/>
          <w:sz w:val="24"/>
          <w:szCs w:val="24"/>
          <w:lang w:val="mn-MN"/>
        </w:rPr>
        <w:t xml:space="preserve"> </w:t>
      </w:r>
      <w:r w:rsidRPr="000270B7">
        <w:rPr>
          <w:rFonts w:ascii="Arial" w:hAnsi="Arial" w:cs="Arial"/>
          <w:sz w:val="24"/>
          <w:szCs w:val="24"/>
          <w:lang w:val="mn-MN"/>
        </w:rPr>
        <w:t>нотариатаар</w:t>
      </w:r>
      <w:r w:rsidR="00754177" w:rsidRPr="000270B7">
        <w:rPr>
          <w:rFonts w:ascii="Arial" w:hAnsi="Arial" w:cs="Arial"/>
          <w:sz w:val="24"/>
          <w:szCs w:val="24"/>
          <w:lang w:val="mn-MN"/>
        </w:rPr>
        <w:t xml:space="preserve"> </w:t>
      </w:r>
      <w:r w:rsidR="007905F8" w:rsidRPr="000270B7">
        <w:rPr>
          <w:rFonts w:ascii="Arial" w:hAnsi="Arial" w:cs="Arial"/>
          <w:sz w:val="24"/>
          <w:szCs w:val="24"/>
          <w:lang w:val="mn-MN"/>
        </w:rPr>
        <w:t>гэрчлүүлсэн</w:t>
      </w:r>
      <w:r w:rsidR="00754177" w:rsidRPr="000270B7">
        <w:rPr>
          <w:rFonts w:ascii="Arial" w:hAnsi="Arial" w:cs="Arial"/>
          <w:sz w:val="24"/>
          <w:szCs w:val="24"/>
          <w:lang w:val="mn-MN"/>
        </w:rPr>
        <w:t xml:space="preserve"> </w:t>
      </w:r>
      <w:r w:rsidR="00C60ABD" w:rsidRPr="000270B7">
        <w:rPr>
          <w:rFonts w:ascii="Arial" w:hAnsi="Arial" w:cs="Arial"/>
          <w:sz w:val="24"/>
          <w:szCs w:val="24"/>
          <w:lang w:val="mn-MN"/>
        </w:rPr>
        <w:t xml:space="preserve"> </w:t>
      </w:r>
      <w:r w:rsidRPr="000270B7">
        <w:rPr>
          <w:rFonts w:ascii="Arial" w:hAnsi="Arial" w:cs="Arial"/>
          <w:sz w:val="24"/>
          <w:szCs w:val="24"/>
          <w:lang w:val="mn-MN"/>
        </w:rPr>
        <w:t>хуулбар</w:t>
      </w:r>
      <w:r w:rsidR="00C60ABD" w:rsidRPr="000270B7">
        <w:rPr>
          <w:rFonts w:ascii="Arial" w:hAnsi="Arial" w:cs="Arial"/>
          <w:sz w:val="24"/>
          <w:szCs w:val="24"/>
          <w:lang w:val="mn-MN"/>
        </w:rPr>
        <w:t>;</w:t>
      </w:r>
    </w:p>
    <w:p w:rsidR="00C60ABD" w:rsidRPr="000270B7" w:rsidRDefault="00AE22C6" w:rsidP="00AE0FBF">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г</w:t>
      </w:r>
      <w:r w:rsidR="00C60ABD" w:rsidRPr="000270B7">
        <w:rPr>
          <w:rFonts w:ascii="Arial" w:hAnsi="Arial" w:cs="Arial"/>
          <w:sz w:val="24"/>
          <w:szCs w:val="24"/>
          <w:lang w:val="mn-MN"/>
        </w:rPr>
        <w:t xml:space="preserve">) </w:t>
      </w:r>
      <w:r w:rsidRPr="000270B7">
        <w:rPr>
          <w:rFonts w:ascii="Arial" w:hAnsi="Arial" w:cs="Arial"/>
          <w:sz w:val="24"/>
          <w:szCs w:val="24"/>
          <w:lang w:val="mn-MN"/>
        </w:rPr>
        <w:t>иргэний</w:t>
      </w:r>
      <w:r w:rsidR="00C60ABD" w:rsidRPr="000270B7">
        <w:rPr>
          <w:rFonts w:ascii="Arial" w:hAnsi="Arial" w:cs="Arial"/>
          <w:sz w:val="24"/>
          <w:szCs w:val="24"/>
          <w:lang w:val="mn-MN"/>
        </w:rPr>
        <w:t xml:space="preserve"> </w:t>
      </w:r>
      <w:r w:rsidRPr="000270B7">
        <w:rPr>
          <w:rFonts w:ascii="Arial" w:hAnsi="Arial" w:cs="Arial"/>
          <w:sz w:val="24"/>
          <w:szCs w:val="24"/>
          <w:lang w:val="mn-MN"/>
        </w:rPr>
        <w:t>үнэмлэхийн</w:t>
      </w:r>
      <w:r w:rsidR="00C60ABD" w:rsidRPr="000270B7">
        <w:rPr>
          <w:rFonts w:ascii="Arial" w:hAnsi="Arial" w:cs="Arial"/>
          <w:sz w:val="24"/>
          <w:szCs w:val="24"/>
          <w:lang w:val="mn-MN"/>
        </w:rPr>
        <w:t xml:space="preserve"> </w:t>
      </w:r>
      <w:r w:rsidRPr="000270B7">
        <w:rPr>
          <w:rFonts w:ascii="Arial" w:hAnsi="Arial" w:cs="Arial"/>
          <w:sz w:val="24"/>
          <w:szCs w:val="24"/>
          <w:lang w:val="mn-MN"/>
        </w:rPr>
        <w:t>нотариатаар</w:t>
      </w:r>
      <w:r w:rsidR="00C60ABD" w:rsidRPr="000270B7">
        <w:rPr>
          <w:rFonts w:ascii="Arial" w:hAnsi="Arial" w:cs="Arial"/>
          <w:sz w:val="24"/>
          <w:szCs w:val="24"/>
          <w:lang w:val="mn-MN"/>
        </w:rPr>
        <w:t xml:space="preserve"> </w:t>
      </w:r>
      <w:r w:rsidR="00953A4E" w:rsidRPr="000270B7">
        <w:rPr>
          <w:rFonts w:ascii="Arial" w:hAnsi="Arial" w:cs="Arial"/>
          <w:sz w:val="24"/>
          <w:szCs w:val="24"/>
          <w:lang w:val="mn-MN"/>
        </w:rPr>
        <w:t>гэрчлүүлсэн</w:t>
      </w:r>
      <w:r w:rsidR="00C60ABD" w:rsidRPr="000270B7">
        <w:rPr>
          <w:rFonts w:ascii="Arial" w:hAnsi="Arial" w:cs="Arial"/>
          <w:sz w:val="24"/>
          <w:szCs w:val="24"/>
          <w:lang w:val="mn-MN"/>
        </w:rPr>
        <w:t xml:space="preserve"> </w:t>
      </w:r>
      <w:r w:rsidRPr="000270B7">
        <w:rPr>
          <w:rFonts w:ascii="Arial" w:hAnsi="Arial" w:cs="Arial"/>
          <w:sz w:val="24"/>
          <w:szCs w:val="24"/>
          <w:lang w:val="mn-MN"/>
        </w:rPr>
        <w:t>хуулбар</w:t>
      </w:r>
      <w:r w:rsidR="00C60ABD" w:rsidRPr="000270B7">
        <w:rPr>
          <w:rFonts w:ascii="Arial" w:hAnsi="Arial" w:cs="Arial"/>
          <w:sz w:val="24"/>
          <w:szCs w:val="24"/>
          <w:lang w:val="mn-MN"/>
        </w:rPr>
        <w:t>;</w:t>
      </w:r>
    </w:p>
    <w:p w:rsidR="00C60ABD" w:rsidRPr="000270B7" w:rsidRDefault="00AE22C6" w:rsidP="00AE0FBF">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д</w:t>
      </w:r>
      <w:r w:rsidR="00C60ABD" w:rsidRPr="000270B7">
        <w:rPr>
          <w:rFonts w:ascii="Arial" w:hAnsi="Arial" w:cs="Arial"/>
          <w:sz w:val="24"/>
          <w:szCs w:val="24"/>
          <w:lang w:val="mn-MN"/>
        </w:rPr>
        <w:t xml:space="preserve">) </w:t>
      </w:r>
      <w:r w:rsidRPr="000270B7">
        <w:rPr>
          <w:rFonts w:ascii="Arial" w:hAnsi="Arial" w:cs="Arial"/>
          <w:sz w:val="24"/>
          <w:szCs w:val="24"/>
          <w:lang w:val="mn-MN"/>
        </w:rPr>
        <w:t>нийгмийн</w:t>
      </w:r>
      <w:r w:rsidR="00C60ABD" w:rsidRPr="000270B7">
        <w:rPr>
          <w:rFonts w:ascii="Arial" w:hAnsi="Arial" w:cs="Arial"/>
          <w:sz w:val="24"/>
          <w:szCs w:val="24"/>
          <w:lang w:val="mn-MN"/>
        </w:rPr>
        <w:t xml:space="preserve"> </w:t>
      </w:r>
      <w:r w:rsidRPr="000270B7">
        <w:rPr>
          <w:rFonts w:ascii="Arial" w:hAnsi="Arial" w:cs="Arial"/>
          <w:sz w:val="24"/>
          <w:szCs w:val="24"/>
          <w:lang w:val="mn-MN"/>
        </w:rPr>
        <w:t>болон</w:t>
      </w:r>
      <w:r w:rsidR="00C60ABD" w:rsidRPr="000270B7">
        <w:rPr>
          <w:rFonts w:ascii="Arial" w:hAnsi="Arial" w:cs="Arial"/>
          <w:sz w:val="24"/>
          <w:szCs w:val="24"/>
          <w:lang w:val="mn-MN"/>
        </w:rPr>
        <w:t xml:space="preserve"> </w:t>
      </w:r>
      <w:r w:rsidRPr="000270B7">
        <w:rPr>
          <w:rFonts w:ascii="Arial" w:hAnsi="Arial" w:cs="Arial"/>
          <w:sz w:val="24"/>
          <w:szCs w:val="24"/>
          <w:lang w:val="mn-MN"/>
        </w:rPr>
        <w:t>эрүүл</w:t>
      </w:r>
      <w:r w:rsidR="00C60ABD" w:rsidRPr="000270B7">
        <w:rPr>
          <w:rFonts w:ascii="Arial" w:hAnsi="Arial" w:cs="Arial"/>
          <w:sz w:val="24"/>
          <w:szCs w:val="24"/>
          <w:lang w:val="mn-MN"/>
        </w:rPr>
        <w:t xml:space="preserve"> </w:t>
      </w:r>
      <w:r w:rsidRPr="000270B7">
        <w:rPr>
          <w:rFonts w:ascii="Arial" w:hAnsi="Arial" w:cs="Arial"/>
          <w:sz w:val="24"/>
          <w:szCs w:val="24"/>
          <w:lang w:val="mn-MN"/>
        </w:rPr>
        <w:t>мэндийн</w:t>
      </w:r>
      <w:r w:rsidR="00C60ABD" w:rsidRPr="000270B7">
        <w:rPr>
          <w:rFonts w:ascii="Arial" w:hAnsi="Arial" w:cs="Arial"/>
          <w:sz w:val="24"/>
          <w:szCs w:val="24"/>
          <w:lang w:val="mn-MN"/>
        </w:rPr>
        <w:t xml:space="preserve"> </w:t>
      </w:r>
      <w:r w:rsidRPr="000270B7">
        <w:rPr>
          <w:rFonts w:ascii="Arial" w:hAnsi="Arial" w:cs="Arial"/>
          <w:sz w:val="24"/>
          <w:szCs w:val="24"/>
          <w:lang w:val="mn-MN"/>
        </w:rPr>
        <w:t>даатгалын</w:t>
      </w:r>
      <w:r w:rsidR="00C60ABD" w:rsidRPr="000270B7">
        <w:rPr>
          <w:rFonts w:ascii="Arial" w:hAnsi="Arial" w:cs="Arial"/>
          <w:sz w:val="24"/>
          <w:szCs w:val="24"/>
          <w:lang w:val="mn-MN"/>
        </w:rPr>
        <w:t xml:space="preserve"> </w:t>
      </w:r>
      <w:r w:rsidRPr="000270B7">
        <w:rPr>
          <w:rFonts w:ascii="Arial" w:hAnsi="Arial" w:cs="Arial"/>
          <w:sz w:val="24"/>
          <w:szCs w:val="24"/>
          <w:lang w:val="mn-MN"/>
        </w:rPr>
        <w:t>дэвтэр</w:t>
      </w:r>
      <w:r w:rsidR="00C60ABD" w:rsidRPr="000270B7">
        <w:rPr>
          <w:rFonts w:ascii="Arial" w:hAnsi="Arial" w:cs="Arial"/>
          <w:sz w:val="24"/>
          <w:szCs w:val="24"/>
          <w:lang w:val="mn-MN"/>
        </w:rPr>
        <w:t xml:space="preserve">; </w:t>
      </w:r>
    </w:p>
    <w:p w:rsidR="00C60ABD" w:rsidRPr="000270B7" w:rsidRDefault="00AE22C6" w:rsidP="00AE0FBF">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е</w:t>
      </w:r>
      <w:r w:rsidR="00C60ABD" w:rsidRPr="000270B7">
        <w:rPr>
          <w:rFonts w:ascii="Arial" w:hAnsi="Arial" w:cs="Arial"/>
          <w:sz w:val="24"/>
          <w:szCs w:val="24"/>
          <w:lang w:val="mn-MN"/>
        </w:rPr>
        <w:t xml:space="preserve">) </w:t>
      </w:r>
      <w:r w:rsidRPr="000270B7">
        <w:rPr>
          <w:rFonts w:ascii="Arial" w:hAnsi="Arial" w:cs="Arial"/>
          <w:sz w:val="24"/>
          <w:szCs w:val="24"/>
          <w:lang w:val="mn-MN"/>
        </w:rPr>
        <w:t>төрийн</w:t>
      </w:r>
      <w:r w:rsidR="006009E6" w:rsidRPr="000270B7">
        <w:rPr>
          <w:rFonts w:ascii="Arial" w:hAnsi="Arial" w:cs="Arial"/>
          <w:sz w:val="24"/>
          <w:szCs w:val="24"/>
          <w:lang w:val="mn-MN"/>
        </w:rPr>
        <w:t xml:space="preserve"> </w:t>
      </w:r>
      <w:r w:rsidRPr="000270B7">
        <w:rPr>
          <w:rFonts w:ascii="Arial" w:hAnsi="Arial" w:cs="Arial"/>
          <w:sz w:val="24"/>
          <w:szCs w:val="24"/>
          <w:lang w:val="mn-MN"/>
        </w:rPr>
        <w:t>жинхэнэ</w:t>
      </w:r>
      <w:r w:rsidR="00C60ABD" w:rsidRPr="000270B7">
        <w:rPr>
          <w:rFonts w:ascii="Arial" w:hAnsi="Arial" w:cs="Arial"/>
          <w:sz w:val="24"/>
          <w:szCs w:val="24"/>
          <w:lang w:val="mn-MN"/>
        </w:rPr>
        <w:t xml:space="preserve"> </w:t>
      </w:r>
      <w:r w:rsidRPr="000270B7">
        <w:rPr>
          <w:rFonts w:ascii="Arial" w:hAnsi="Arial" w:cs="Arial"/>
          <w:sz w:val="24"/>
          <w:szCs w:val="24"/>
          <w:lang w:val="mn-MN"/>
        </w:rPr>
        <w:t>албаны</w:t>
      </w:r>
      <w:r w:rsidR="00C60ABD" w:rsidRPr="000270B7">
        <w:rPr>
          <w:rFonts w:ascii="Arial" w:hAnsi="Arial" w:cs="Arial"/>
          <w:sz w:val="24"/>
          <w:szCs w:val="24"/>
          <w:lang w:val="mn-MN"/>
        </w:rPr>
        <w:t xml:space="preserve"> </w:t>
      </w:r>
      <w:r w:rsidRPr="000270B7">
        <w:rPr>
          <w:rFonts w:ascii="Arial" w:hAnsi="Arial" w:cs="Arial"/>
          <w:sz w:val="24"/>
          <w:szCs w:val="24"/>
          <w:lang w:val="mn-MN"/>
        </w:rPr>
        <w:t>мэргэшлийн</w:t>
      </w:r>
      <w:r w:rsidR="00C60ABD" w:rsidRPr="000270B7">
        <w:rPr>
          <w:rFonts w:ascii="Arial" w:hAnsi="Arial" w:cs="Arial"/>
          <w:sz w:val="24"/>
          <w:szCs w:val="24"/>
          <w:lang w:val="mn-MN"/>
        </w:rPr>
        <w:t xml:space="preserve"> </w:t>
      </w:r>
      <w:r w:rsidR="00F63127" w:rsidRPr="000270B7">
        <w:rPr>
          <w:rFonts w:ascii="Arial" w:hAnsi="Arial" w:cs="Arial"/>
          <w:sz w:val="24"/>
          <w:szCs w:val="24"/>
          <w:lang w:val="mn-MN"/>
        </w:rPr>
        <w:t>шалгалтад</w:t>
      </w:r>
      <w:r w:rsidR="00C60ABD" w:rsidRPr="000270B7">
        <w:rPr>
          <w:rFonts w:ascii="Arial" w:hAnsi="Arial" w:cs="Arial"/>
          <w:sz w:val="24"/>
          <w:szCs w:val="24"/>
          <w:lang w:val="mn-MN"/>
        </w:rPr>
        <w:t xml:space="preserve"> </w:t>
      </w:r>
      <w:r w:rsidRPr="000270B7">
        <w:rPr>
          <w:rFonts w:ascii="Arial" w:hAnsi="Arial" w:cs="Arial"/>
          <w:sz w:val="24"/>
          <w:szCs w:val="24"/>
          <w:lang w:val="mn-MN"/>
        </w:rPr>
        <w:t>тэнцсэн</w:t>
      </w:r>
      <w:r w:rsidR="00C60ABD" w:rsidRPr="000270B7">
        <w:rPr>
          <w:rFonts w:ascii="Arial" w:hAnsi="Arial" w:cs="Arial"/>
          <w:sz w:val="24"/>
          <w:szCs w:val="24"/>
          <w:lang w:val="mn-MN"/>
        </w:rPr>
        <w:t xml:space="preserve"> </w:t>
      </w:r>
      <w:r w:rsidRPr="000270B7">
        <w:rPr>
          <w:rFonts w:ascii="Arial" w:hAnsi="Arial" w:cs="Arial"/>
          <w:sz w:val="24"/>
          <w:szCs w:val="24"/>
          <w:lang w:val="mn-MN"/>
        </w:rPr>
        <w:t>тухай</w:t>
      </w:r>
      <w:r w:rsidR="00C60ABD" w:rsidRPr="000270B7">
        <w:rPr>
          <w:rFonts w:ascii="Arial" w:hAnsi="Arial" w:cs="Arial"/>
          <w:sz w:val="24"/>
          <w:szCs w:val="24"/>
          <w:lang w:val="mn-MN"/>
        </w:rPr>
        <w:t xml:space="preserve"> </w:t>
      </w:r>
      <w:r w:rsidRPr="000270B7">
        <w:rPr>
          <w:rFonts w:ascii="Arial" w:hAnsi="Arial" w:cs="Arial"/>
          <w:sz w:val="24"/>
          <w:szCs w:val="24"/>
          <w:lang w:val="mn-MN"/>
        </w:rPr>
        <w:t>болон</w:t>
      </w:r>
      <w:r w:rsidR="00C60ABD" w:rsidRPr="000270B7">
        <w:rPr>
          <w:rFonts w:ascii="Arial" w:hAnsi="Arial" w:cs="Arial"/>
          <w:sz w:val="24"/>
          <w:szCs w:val="24"/>
          <w:lang w:val="mn-MN"/>
        </w:rPr>
        <w:t xml:space="preserve"> </w:t>
      </w:r>
      <w:r w:rsidRPr="000270B7">
        <w:rPr>
          <w:rFonts w:ascii="Arial" w:hAnsi="Arial" w:cs="Arial"/>
          <w:sz w:val="24"/>
          <w:szCs w:val="24"/>
          <w:lang w:val="mn-MN"/>
        </w:rPr>
        <w:t>төрийн</w:t>
      </w:r>
      <w:r w:rsidR="00C60ABD" w:rsidRPr="000270B7">
        <w:rPr>
          <w:rFonts w:ascii="Arial" w:hAnsi="Arial" w:cs="Arial"/>
          <w:sz w:val="24"/>
          <w:szCs w:val="24"/>
          <w:lang w:val="mn-MN"/>
        </w:rPr>
        <w:t xml:space="preserve"> </w:t>
      </w:r>
      <w:r w:rsidRPr="000270B7">
        <w:rPr>
          <w:rFonts w:ascii="Arial" w:hAnsi="Arial" w:cs="Arial"/>
          <w:sz w:val="24"/>
          <w:szCs w:val="24"/>
          <w:lang w:val="mn-MN"/>
        </w:rPr>
        <w:t>албаны</w:t>
      </w:r>
      <w:r w:rsidR="00C60ABD" w:rsidRPr="000270B7">
        <w:rPr>
          <w:rFonts w:ascii="Arial" w:hAnsi="Arial" w:cs="Arial"/>
          <w:sz w:val="24"/>
          <w:szCs w:val="24"/>
          <w:lang w:val="mn-MN"/>
        </w:rPr>
        <w:t xml:space="preserve"> </w:t>
      </w:r>
      <w:r w:rsidRPr="000270B7">
        <w:rPr>
          <w:rFonts w:ascii="Arial" w:hAnsi="Arial" w:cs="Arial"/>
          <w:sz w:val="24"/>
          <w:szCs w:val="24"/>
          <w:lang w:val="mn-MN"/>
        </w:rPr>
        <w:t>тангараг</w:t>
      </w:r>
      <w:r w:rsidR="00C60ABD" w:rsidRPr="000270B7">
        <w:rPr>
          <w:rFonts w:ascii="Arial" w:hAnsi="Arial" w:cs="Arial"/>
          <w:sz w:val="24"/>
          <w:szCs w:val="24"/>
          <w:lang w:val="mn-MN"/>
        </w:rPr>
        <w:t xml:space="preserve"> </w:t>
      </w:r>
      <w:r w:rsidRPr="000270B7">
        <w:rPr>
          <w:rFonts w:ascii="Arial" w:hAnsi="Arial" w:cs="Arial"/>
          <w:sz w:val="24"/>
          <w:szCs w:val="24"/>
          <w:lang w:val="mn-MN"/>
        </w:rPr>
        <w:t>өргөсөн</w:t>
      </w:r>
      <w:r w:rsidR="00C60ABD" w:rsidRPr="000270B7">
        <w:rPr>
          <w:rFonts w:ascii="Arial" w:hAnsi="Arial" w:cs="Arial"/>
          <w:sz w:val="24"/>
          <w:szCs w:val="24"/>
          <w:lang w:val="mn-MN"/>
        </w:rPr>
        <w:t xml:space="preserve"> </w:t>
      </w:r>
      <w:r w:rsidRPr="000270B7">
        <w:rPr>
          <w:rFonts w:ascii="Arial" w:hAnsi="Arial" w:cs="Arial"/>
          <w:sz w:val="24"/>
          <w:szCs w:val="24"/>
          <w:lang w:val="mn-MN"/>
        </w:rPr>
        <w:t>тухай</w:t>
      </w:r>
      <w:r w:rsidR="00C60ABD" w:rsidRPr="000270B7">
        <w:rPr>
          <w:rFonts w:ascii="Arial" w:hAnsi="Arial" w:cs="Arial"/>
          <w:sz w:val="24"/>
          <w:szCs w:val="24"/>
          <w:lang w:val="mn-MN"/>
        </w:rPr>
        <w:t xml:space="preserve"> </w:t>
      </w:r>
      <w:r w:rsidRPr="000270B7">
        <w:rPr>
          <w:rFonts w:ascii="Arial" w:hAnsi="Arial" w:cs="Arial"/>
          <w:sz w:val="24"/>
          <w:szCs w:val="24"/>
          <w:lang w:val="mn-MN"/>
        </w:rPr>
        <w:t>материал</w:t>
      </w:r>
      <w:r w:rsidR="00C60ABD" w:rsidRPr="000270B7">
        <w:rPr>
          <w:rFonts w:ascii="Arial" w:hAnsi="Arial" w:cs="Arial"/>
          <w:sz w:val="24"/>
          <w:szCs w:val="24"/>
          <w:lang w:val="mn-MN"/>
        </w:rPr>
        <w:t xml:space="preserve"> (</w:t>
      </w:r>
      <w:r w:rsidRPr="000270B7">
        <w:rPr>
          <w:rFonts w:ascii="Arial" w:hAnsi="Arial" w:cs="Arial"/>
          <w:sz w:val="24"/>
          <w:szCs w:val="24"/>
          <w:lang w:val="mn-MN"/>
        </w:rPr>
        <w:t>төрийн</w:t>
      </w:r>
      <w:r w:rsidR="00C60ABD" w:rsidRPr="000270B7">
        <w:rPr>
          <w:rFonts w:ascii="Arial" w:hAnsi="Arial" w:cs="Arial"/>
          <w:sz w:val="24"/>
          <w:szCs w:val="24"/>
          <w:lang w:val="mn-MN"/>
        </w:rPr>
        <w:t xml:space="preserve"> </w:t>
      </w:r>
      <w:r w:rsidRPr="000270B7">
        <w:rPr>
          <w:rFonts w:ascii="Arial" w:hAnsi="Arial" w:cs="Arial"/>
          <w:sz w:val="24"/>
          <w:szCs w:val="24"/>
          <w:lang w:val="mn-MN"/>
        </w:rPr>
        <w:t>үйлчилгээний</w:t>
      </w:r>
      <w:r w:rsidR="00C60ABD" w:rsidRPr="000270B7">
        <w:rPr>
          <w:rFonts w:ascii="Arial" w:hAnsi="Arial" w:cs="Arial"/>
          <w:sz w:val="24"/>
          <w:szCs w:val="24"/>
          <w:lang w:val="mn-MN"/>
        </w:rPr>
        <w:t xml:space="preserve"> </w:t>
      </w:r>
      <w:r w:rsidRPr="000270B7">
        <w:rPr>
          <w:rFonts w:ascii="Arial" w:hAnsi="Arial" w:cs="Arial"/>
          <w:sz w:val="24"/>
          <w:szCs w:val="24"/>
          <w:lang w:val="mn-MN"/>
        </w:rPr>
        <w:t>албан</w:t>
      </w:r>
      <w:r w:rsidR="00C60ABD" w:rsidRPr="000270B7">
        <w:rPr>
          <w:rFonts w:ascii="Arial" w:hAnsi="Arial" w:cs="Arial"/>
          <w:sz w:val="24"/>
          <w:szCs w:val="24"/>
          <w:lang w:val="mn-MN"/>
        </w:rPr>
        <w:t xml:space="preserve"> </w:t>
      </w:r>
      <w:r w:rsidRPr="000270B7">
        <w:rPr>
          <w:rFonts w:ascii="Arial" w:hAnsi="Arial" w:cs="Arial"/>
          <w:sz w:val="24"/>
          <w:szCs w:val="24"/>
          <w:lang w:val="mn-MN"/>
        </w:rPr>
        <w:t>тушаалд</w:t>
      </w:r>
      <w:r w:rsidR="00C60ABD" w:rsidRPr="000270B7">
        <w:rPr>
          <w:rFonts w:ascii="Arial" w:hAnsi="Arial" w:cs="Arial"/>
          <w:sz w:val="24"/>
          <w:szCs w:val="24"/>
          <w:lang w:val="mn-MN"/>
        </w:rPr>
        <w:t xml:space="preserve"> </w:t>
      </w:r>
      <w:r w:rsidRPr="000270B7">
        <w:rPr>
          <w:rFonts w:ascii="Arial" w:hAnsi="Arial" w:cs="Arial"/>
          <w:sz w:val="24"/>
          <w:szCs w:val="24"/>
          <w:lang w:val="mn-MN"/>
        </w:rPr>
        <w:t>томилоход</w:t>
      </w:r>
      <w:r w:rsidR="00C60ABD" w:rsidRPr="000270B7">
        <w:rPr>
          <w:rFonts w:ascii="Arial" w:hAnsi="Arial" w:cs="Arial"/>
          <w:sz w:val="24"/>
          <w:szCs w:val="24"/>
          <w:lang w:val="mn-MN"/>
        </w:rPr>
        <w:t xml:space="preserve"> </w:t>
      </w:r>
      <w:r w:rsidRPr="000270B7">
        <w:rPr>
          <w:rFonts w:ascii="Arial" w:hAnsi="Arial" w:cs="Arial"/>
          <w:sz w:val="24"/>
          <w:szCs w:val="24"/>
          <w:lang w:val="mn-MN"/>
        </w:rPr>
        <w:t>хамаарахгүй</w:t>
      </w:r>
      <w:r w:rsidR="00C60ABD" w:rsidRPr="000270B7">
        <w:rPr>
          <w:rFonts w:ascii="Arial" w:hAnsi="Arial" w:cs="Arial"/>
          <w:sz w:val="24"/>
          <w:szCs w:val="24"/>
          <w:lang w:val="mn-MN"/>
        </w:rPr>
        <w:t>);</w:t>
      </w:r>
    </w:p>
    <w:p w:rsidR="00C60ABD" w:rsidRPr="000270B7" w:rsidRDefault="00AE22C6" w:rsidP="00AE0FBF">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з</w:t>
      </w:r>
      <w:r w:rsidR="00C60ABD" w:rsidRPr="000270B7">
        <w:rPr>
          <w:rFonts w:ascii="Arial" w:hAnsi="Arial" w:cs="Arial"/>
          <w:sz w:val="24"/>
          <w:szCs w:val="24"/>
          <w:lang w:val="mn-MN"/>
        </w:rPr>
        <w:t xml:space="preserve">) </w:t>
      </w:r>
      <w:r w:rsidRPr="000270B7">
        <w:rPr>
          <w:rFonts w:ascii="Arial" w:hAnsi="Arial" w:cs="Arial"/>
          <w:sz w:val="24"/>
          <w:szCs w:val="24"/>
          <w:lang w:val="mn-MN"/>
        </w:rPr>
        <w:t>гурван</w:t>
      </w:r>
      <w:r w:rsidR="00C60ABD" w:rsidRPr="000270B7">
        <w:rPr>
          <w:rFonts w:ascii="Arial" w:hAnsi="Arial" w:cs="Arial"/>
          <w:sz w:val="24"/>
          <w:szCs w:val="24"/>
          <w:lang w:val="mn-MN"/>
        </w:rPr>
        <w:t xml:space="preserve"> </w:t>
      </w:r>
      <w:r w:rsidRPr="000270B7">
        <w:rPr>
          <w:rFonts w:ascii="Arial" w:hAnsi="Arial" w:cs="Arial"/>
          <w:sz w:val="24"/>
          <w:szCs w:val="24"/>
          <w:lang w:val="mn-MN"/>
        </w:rPr>
        <w:t>үеийн</w:t>
      </w:r>
      <w:r w:rsidR="00C60ABD" w:rsidRPr="000270B7">
        <w:rPr>
          <w:rFonts w:ascii="Arial" w:hAnsi="Arial" w:cs="Arial"/>
          <w:sz w:val="24"/>
          <w:szCs w:val="24"/>
          <w:lang w:val="mn-MN"/>
        </w:rPr>
        <w:t xml:space="preserve"> </w:t>
      </w:r>
      <w:r w:rsidRPr="000270B7">
        <w:rPr>
          <w:rFonts w:ascii="Arial" w:hAnsi="Arial" w:cs="Arial"/>
          <w:sz w:val="24"/>
          <w:szCs w:val="24"/>
          <w:lang w:val="mn-MN"/>
        </w:rPr>
        <w:t>товч</w:t>
      </w:r>
      <w:r w:rsidR="00C60ABD" w:rsidRPr="000270B7">
        <w:rPr>
          <w:rFonts w:ascii="Arial" w:hAnsi="Arial" w:cs="Arial"/>
          <w:sz w:val="24"/>
          <w:szCs w:val="24"/>
          <w:lang w:val="mn-MN"/>
        </w:rPr>
        <w:t xml:space="preserve"> </w:t>
      </w:r>
      <w:r w:rsidRPr="000270B7">
        <w:rPr>
          <w:rFonts w:ascii="Arial" w:hAnsi="Arial" w:cs="Arial"/>
          <w:sz w:val="24"/>
          <w:szCs w:val="24"/>
          <w:lang w:val="mn-MN"/>
        </w:rPr>
        <w:t>намтар</w:t>
      </w:r>
      <w:r w:rsidR="00C60ABD" w:rsidRPr="000270B7">
        <w:rPr>
          <w:rFonts w:ascii="Arial" w:hAnsi="Arial" w:cs="Arial"/>
          <w:sz w:val="24"/>
          <w:szCs w:val="24"/>
          <w:lang w:val="mn-MN"/>
        </w:rPr>
        <w:t>;</w:t>
      </w:r>
    </w:p>
    <w:p w:rsidR="00EE4E42" w:rsidRPr="000270B7" w:rsidRDefault="00931815" w:rsidP="00033B77">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 xml:space="preserve">ж) </w:t>
      </w:r>
      <w:r w:rsidR="00C60ABD" w:rsidRPr="000270B7">
        <w:rPr>
          <w:rFonts w:ascii="Arial" w:hAnsi="Arial" w:cs="Arial"/>
          <w:sz w:val="24"/>
          <w:szCs w:val="24"/>
          <w:lang w:val="mn-MN"/>
        </w:rPr>
        <w:t>3*4-</w:t>
      </w:r>
      <w:r w:rsidR="00AE22C6" w:rsidRPr="000270B7">
        <w:rPr>
          <w:rFonts w:ascii="Arial" w:hAnsi="Arial" w:cs="Arial"/>
          <w:sz w:val="24"/>
          <w:szCs w:val="24"/>
          <w:lang w:val="mn-MN"/>
        </w:rPr>
        <w:t>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харьцаатай</w:t>
      </w:r>
      <w:r w:rsidR="00C60ABD" w:rsidRPr="000270B7">
        <w:rPr>
          <w:rFonts w:ascii="Arial" w:hAnsi="Arial" w:cs="Arial"/>
          <w:sz w:val="24"/>
          <w:szCs w:val="24"/>
          <w:lang w:val="mn-MN"/>
        </w:rPr>
        <w:t xml:space="preserve"> 4 </w:t>
      </w:r>
      <w:r w:rsidR="00AE22C6" w:rsidRPr="000270B7">
        <w:rPr>
          <w:rFonts w:ascii="Arial" w:hAnsi="Arial" w:cs="Arial"/>
          <w:sz w:val="24"/>
          <w:szCs w:val="24"/>
          <w:lang w:val="mn-MN"/>
        </w:rPr>
        <w:t>хувь</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зураг</w:t>
      </w:r>
      <w:r w:rsidR="00C60ABD" w:rsidRPr="000270B7">
        <w:rPr>
          <w:rFonts w:ascii="Arial" w:hAnsi="Arial" w:cs="Arial"/>
          <w:sz w:val="24"/>
          <w:szCs w:val="24"/>
          <w:lang w:val="mn-MN"/>
        </w:rPr>
        <w:t>;</w:t>
      </w:r>
    </w:p>
    <w:p w:rsidR="00203628" w:rsidRPr="000270B7" w:rsidRDefault="00203628" w:rsidP="00AE0FBF">
      <w:pPr>
        <w:spacing w:after="0" w:line="360" w:lineRule="auto"/>
        <w:ind w:firstLine="720"/>
        <w:jc w:val="both"/>
        <w:rPr>
          <w:rFonts w:cs="Arial"/>
          <w:sz w:val="24"/>
          <w:szCs w:val="24"/>
          <w:lang w:val="mn-MN"/>
        </w:rPr>
      </w:pPr>
      <w:r w:rsidRPr="000270B7">
        <w:rPr>
          <w:rFonts w:cs="Arial"/>
          <w:sz w:val="24"/>
          <w:szCs w:val="24"/>
          <w:lang w:val="mn-MN"/>
        </w:rPr>
        <w:t>2.</w:t>
      </w:r>
      <w:r w:rsidR="00125F1D" w:rsidRPr="000270B7">
        <w:rPr>
          <w:rFonts w:cs="Arial"/>
          <w:sz w:val="24"/>
          <w:szCs w:val="24"/>
          <w:lang w:val="mn-MN"/>
        </w:rPr>
        <w:t>6</w:t>
      </w:r>
      <w:r w:rsidRPr="000270B7">
        <w:rPr>
          <w:rFonts w:cs="Arial"/>
          <w:sz w:val="24"/>
          <w:szCs w:val="24"/>
          <w:lang w:val="mn-MN"/>
        </w:rPr>
        <w:t xml:space="preserve">. </w:t>
      </w:r>
      <w:r w:rsidR="004F363D" w:rsidRPr="000270B7">
        <w:rPr>
          <w:rFonts w:cs="Arial"/>
          <w:sz w:val="24"/>
          <w:szCs w:val="24"/>
          <w:lang w:val="mn-MN"/>
        </w:rPr>
        <w:t>А</w:t>
      </w:r>
      <w:r w:rsidRPr="000270B7">
        <w:rPr>
          <w:rFonts w:cs="Arial"/>
          <w:sz w:val="24"/>
          <w:szCs w:val="24"/>
          <w:lang w:val="mn-MN"/>
        </w:rPr>
        <w:t>нх орсон төрийн албан хаагчид байгууллагын эрхэм зорилго, үйл ажиллагаандаа мөрдлөг болгодог хууль тогтоомж, энэхүү хөдөлмөрийн дотоод журам болон холбогдох бусад хууль тогтоомж, шийдвэрийг танилцуулж, шаардлагатай гэж үзвэл нууцын баталгаа гаргуулна.</w:t>
      </w:r>
    </w:p>
    <w:p w:rsidR="00C60ABD" w:rsidRPr="000270B7" w:rsidRDefault="00203628" w:rsidP="00AE0FBF">
      <w:pPr>
        <w:spacing w:after="0" w:line="360" w:lineRule="auto"/>
        <w:jc w:val="both"/>
        <w:rPr>
          <w:rFonts w:cs="Arial"/>
          <w:sz w:val="24"/>
          <w:szCs w:val="24"/>
          <w:lang w:val="mn-MN"/>
        </w:rPr>
      </w:pPr>
      <w:r w:rsidRPr="000270B7">
        <w:rPr>
          <w:rFonts w:cs="Arial"/>
          <w:sz w:val="24"/>
          <w:szCs w:val="24"/>
          <w:lang w:val="mn-MN"/>
        </w:rPr>
        <w:tab/>
      </w:r>
      <w:r w:rsidR="00C60ABD" w:rsidRPr="000270B7">
        <w:rPr>
          <w:rFonts w:cs="Arial"/>
          <w:sz w:val="24"/>
          <w:szCs w:val="24"/>
          <w:lang w:val="mn-MN"/>
        </w:rPr>
        <w:t>2.</w:t>
      </w:r>
      <w:r w:rsidR="00125F1D" w:rsidRPr="000270B7">
        <w:rPr>
          <w:rFonts w:cs="Arial"/>
          <w:sz w:val="24"/>
          <w:szCs w:val="24"/>
          <w:lang w:val="mn-MN"/>
        </w:rPr>
        <w:t>7</w:t>
      </w:r>
      <w:r w:rsidR="00C60ABD" w:rsidRPr="000270B7">
        <w:rPr>
          <w:rFonts w:cs="Arial"/>
          <w:sz w:val="24"/>
          <w:szCs w:val="24"/>
          <w:lang w:val="mn-MN"/>
        </w:rPr>
        <w:t xml:space="preserve">. </w:t>
      </w:r>
      <w:r w:rsidR="00AE22C6" w:rsidRPr="000270B7">
        <w:rPr>
          <w:rFonts w:cs="Arial"/>
          <w:sz w:val="24"/>
          <w:szCs w:val="24"/>
          <w:lang w:val="mn-MN"/>
        </w:rPr>
        <w:t>Ажил</w:t>
      </w:r>
      <w:r w:rsidR="00C60ABD" w:rsidRPr="000270B7">
        <w:rPr>
          <w:rFonts w:cs="Arial"/>
          <w:sz w:val="24"/>
          <w:szCs w:val="24"/>
          <w:lang w:val="mn-MN"/>
        </w:rPr>
        <w:t xml:space="preserve"> </w:t>
      </w:r>
      <w:r w:rsidR="00AE22C6" w:rsidRPr="000270B7">
        <w:rPr>
          <w:rFonts w:cs="Arial"/>
          <w:sz w:val="24"/>
          <w:szCs w:val="24"/>
          <w:lang w:val="mn-MN"/>
        </w:rPr>
        <w:t>гүйцэтгэсэн</w:t>
      </w:r>
      <w:r w:rsidR="00C60ABD" w:rsidRPr="000270B7">
        <w:rPr>
          <w:rFonts w:cs="Arial"/>
          <w:sz w:val="24"/>
          <w:szCs w:val="24"/>
          <w:lang w:val="mn-MN"/>
        </w:rPr>
        <w:t xml:space="preserve"> </w:t>
      </w:r>
      <w:r w:rsidR="00AE22C6" w:rsidRPr="000270B7">
        <w:rPr>
          <w:rFonts w:cs="Arial"/>
          <w:sz w:val="24"/>
          <w:szCs w:val="24"/>
          <w:lang w:val="mn-MN"/>
        </w:rPr>
        <w:t>өдрөөс</w:t>
      </w:r>
      <w:r w:rsidR="00C60ABD" w:rsidRPr="000270B7">
        <w:rPr>
          <w:rFonts w:cs="Arial"/>
          <w:sz w:val="24"/>
          <w:szCs w:val="24"/>
          <w:lang w:val="mn-MN"/>
        </w:rPr>
        <w:t xml:space="preserve"> </w:t>
      </w:r>
      <w:r w:rsidR="00AE22C6" w:rsidRPr="000270B7">
        <w:rPr>
          <w:rFonts w:cs="Arial"/>
          <w:sz w:val="24"/>
          <w:szCs w:val="24"/>
          <w:lang w:val="mn-MN"/>
        </w:rPr>
        <w:t>эхлэн</w:t>
      </w:r>
      <w:r w:rsidR="00C60ABD" w:rsidRPr="000270B7">
        <w:rPr>
          <w:rFonts w:cs="Arial"/>
          <w:sz w:val="24"/>
          <w:szCs w:val="24"/>
          <w:lang w:val="mn-MN"/>
        </w:rPr>
        <w:t xml:space="preserve"> </w:t>
      </w:r>
      <w:r w:rsidR="00AE22C6" w:rsidRPr="000270B7">
        <w:rPr>
          <w:rFonts w:cs="Arial"/>
          <w:sz w:val="24"/>
          <w:szCs w:val="24"/>
          <w:lang w:val="mn-MN"/>
        </w:rPr>
        <w:t>ажилтанд</w:t>
      </w:r>
      <w:r w:rsidR="00C60ABD" w:rsidRPr="000270B7">
        <w:rPr>
          <w:rFonts w:cs="Arial"/>
          <w:sz w:val="24"/>
          <w:szCs w:val="24"/>
          <w:lang w:val="mn-MN"/>
        </w:rPr>
        <w:t xml:space="preserve"> </w:t>
      </w:r>
      <w:r w:rsidR="00AE22C6" w:rsidRPr="000270B7">
        <w:rPr>
          <w:rFonts w:cs="Arial"/>
          <w:sz w:val="24"/>
          <w:szCs w:val="24"/>
          <w:lang w:val="mn-MN"/>
        </w:rPr>
        <w:t>нийгмийн</w:t>
      </w:r>
      <w:r w:rsidR="00C60ABD" w:rsidRPr="000270B7">
        <w:rPr>
          <w:rFonts w:cs="Arial"/>
          <w:sz w:val="24"/>
          <w:szCs w:val="24"/>
          <w:lang w:val="mn-MN"/>
        </w:rPr>
        <w:t xml:space="preserve"> болон эрүүл мэндийн </w:t>
      </w:r>
      <w:r w:rsidR="00AE22C6" w:rsidRPr="000270B7">
        <w:rPr>
          <w:rFonts w:cs="Arial"/>
          <w:sz w:val="24"/>
          <w:szCs w:val="24"/>
          <w:lang w:val="mn-MN"/>
        </w:rPr>
        <w:t>даатгалын</w:t>
      </w:r>
      <w:r w:rsidR="00C60ABD" w:rsidRPr="000270B7">
        <w:rPr>
          <w:rFonts w:cs="Arial"/>
          <w:sz w:val="24"/>
          <w:szCs w:val="24"/>
          <w:lang w:val="mn-MN"/>
        </w:rPr>
        <w:t xml:space="preserve"> </w:t>
      </w:r>
      <w:r w:rsidR="00AE22C6" w:rsidRPr="000270B7">
        <w:rPr>
          <w:rFonts w:cs="Arial"/>
          <w:sz w:val="24"/>
          <w:szCs w:val="24"/>
          <w:lang w:val="mn-MN"/>
        </w:rPr>
        <w:t>дэвтэр</w:t>
      </w:r>
      <w:r w:rsidR="00C60ABD" w:rsidRPr="000270B7">
        <w:rPr>
          <w:rFonts w:cs="Arial"/>
          <w:sz w:val="24"/>
          <w:szCs w:val="24"/>
          <w:lang w:val="mn-MN"/>
        </w:rPr>
        <w:t xml:space="preserve">, </w:t>
      </w:r>
      <w:r w:rsidR="00AE22C6" w:rsidRPr="000270B7">
        <w:rPr>
          <w:rFonts w:cs="Arial"/>
          <w:sz w:val="24"/>
          <w:szCs w:val="24"/>
          <w:lang w:val="mn-MN"/>
        </w:rPr>
        <w:t>хувийн</w:t>
      </w:r>
      <w:r w:rsidR="00C60ABD" w:rsidRPr="000270B7">
        <w:rPr>
          <w:rFonts w:cs="Arial"/>
          <w:sz w:val="24"/>
          <w:szCs w:val="24"/>
          <w:lang w:val="mn-MN"/>
        </w:rPr>
        <w:t xml:space="preserve"> </w:t>
      </w:r>
      <w:r w:rsidR="00AE22C6" w:rsidRPr="000270B7">
        <w:rPr>
          <w:rFonts w:cs="Arial"/>
          <w:sz w:val="24"/>
          <w:szCs w:val="24"/>
          <w:lang w:val="mn-MN"/>
        </w:rPr>
        <w:t>хэрэг</w:t>
      </w:r>
      <w:r w:rsidR="00C60ABD" w:rsidRPr="000270B7">
        <w:rPr>
          <w:rFonts w:cs="Arial"/>
          <w:sz w:val="24"/>
          <w:szCs w:val="24"/>
          <w:lang w:val="mn-MN"/>
        </w:rPr>
        <w:t xml:space="preserve"> </w:t>
      </w:r>
      <w:r w:rsidR="00AE22C6" w:rsidRPr="000270B7">
        <w:rPr>
          <w:rFonts w:cs="Arial"/>
          <w:sz w:val="24"/>
          <w:szCs w:val="24"/>
          <w:lang w:val="mn-MN"/>
        </w:rPr>
        <w:t>хөтөлнө</w:t>
      </w:r>
      <w:r w:rsidR="00C60ABD" w:rsidRPr="000270B7">
        <w:rPr>
          <w:rFonts w:cs="Arial"/>
          <w:sz w:val="24"/>
          <w:szCs w:val="24"/>
          <w:lang w:val="mn-MN"/>
        </w:rPr>
        <w:t xml:space="preserve">. </w:t>
      </w:r>
      <w:r w:rsidR="00AE22C6" w:rsidRPr="000270B7">
        <w:rPr>
          <w:rFonts w:cs="Arial"/>
          <w:sz w:val="24"/>
          <w:szCs w:val="24"/>
          <w:lang w:val="mn-MN"/>
        </w:rPr>
        <w:t>Ажилтны</w:t>
      </w:r>
      <w:r w:rsidR="00C60ABD" w:rsidRPr="000270B7">
        <w:rPr>
          <w:rFonts w:cs="Arial"/>
          <w:sz w:val="24"/>
          <w:szCs w:val="24"/>
          <w:lang w:val="mn-MN"/>
        </w:rPr>
        <w:t xml:space="preserve"> </w:t>
      </w:r>
      <w:r w:rsidR="00AE22C6" w:rsidRPr="000270B7">
        <w:rPr>
          <w:rFonts w:cs="Arial"/>
          <w:sz w:val="24"/>
          <w:szCs w:val="24"/>
          <w:lang w:val="mn-MN"/>
        </w:rPr>
        <w:t>хувийн</w:t>
      </w:r>
      <w:r w:rsidR="00C60ABD" w:rsidRPr="000270B7">
        <w:rPr>
          <w:rFonts w:cs="Arial"/>
          <w:sz w:val="24"/>
          <w:szCs w:val="24"/>
          <w:lang w:val="mn-MN"/>
        </w:rPr>
        <w:t xml:space="preserve"> </w:t>
      </w:r>
      <w:r w:rsidR="00AE22C6" w:rsidRPr="000270B7">
        <w:rPr>
          <w:rFonts w:cs="Arial"/>
          <w:sz w:val="24"/>
          <w:szCs w:val="24"/>
          <w:lang w:val="mn-MN"/>
        </w:rPr>
        <w:t>хэрэг</w:t>
      </w:r>
      <w:r w:rsidR="00C60ABD" w:rsidRPr="000270B7">
        <w:rPr>
          <w:rFonts w:cs="Arial"/>
          <w:sz w:val="24"/>
          <w:szCs w:val="24"/>
          <w:lang w:val="mn-MN"/>
        </w:rPr>
        <w:t xml:space="preserve"> </w:t>
      </w:r>
      <w:r w:rsidR="00AE22C6" w:rsidRPr="000270B7">
        <w:rPr>
          <w:rFonts w:cs="Arial"/>
          <w:sz w:val="24"/>
          <w:szCs w:val="24"/>
          <w:lang w:val="mn-MN"/>
        </w:rPr>
        <w:t>хөтлөлт</w:t>
      </w:r>
      <w:r w:rsidR="00C60ABD" w:rsidRPr="000270B7">
        <w:rPr>
          <w:rFonts w:cs="Arial"/>
          <w:sz w:val="24"/>
          <w:szCs w:val="24"/>
          <w:lang w:val="mn-MN"/>
        </w:rPr>
        <w:t xml:space="preserve"> </w:t>
      </w:r>
      <w:r w:rsidR="00AE22C6" w:rsidRPr="000270B7">
        <w:rPr>
          <w:rFonts w:cs="Arial"/>
          <w:sz w:val="24"/>
          <w:szCs w:val="24"/>
          <w:lang w:val="mn-MN"/>
        </w:rPr>
        <w:t>Төрийн</w:t>
      </w:r>
      <w:r w:rsidR="00C60ABD" w:rsidRPr="000270B7">
        <w:rPr>
          <w:rFonts w:cs="Arial"/>
          <w:sz w:val="24"/>
          <w:szCs w:val="24"/>
          <w:lang w:val="mn-MN"/>
        </w:rPr>
        <w:t xml:space="preserve"> </w:t>
      </w:r>
      <w:r w:rsidR="00AE22C6" w:rsidRPr="000270B7">
        <w:rPr>
          <w:rFonts w:cs="Arial"/>
          <w:sz w:val="24"/>
          <w:szCs w:val="24"/>
          <w:lang w:val="mn-MN"/>
        </w:rPr>
        <w:t>албаны</w:t>
      </w:r>
      <w:r w:rsidR="00C60ABD" w:rsidRPr="000270B7">
        <w:rPr>
          <w:rFonts w:cs="Arial"/>
          <w:sz w:val="24"/>
          <w:szCs w:val="24"/>
          <w:lang w:val="mn-MN"/>
        </w:rPr>
        <w:t xml:space="preserve"> </w:t>
      </w:r>
      <w:r w:rsidR="00AE22C6" w:rsidRPr="000270B7">
        <w:rPr>
          <w:rFonts w:cs="Arial"/>
          <w:color w:val="FF0000"/>
          <w:sz w:val="24"/>
          <w:szCs w:val="24"/>
          <w:lang w:val="mn-MN"/>
        </w:rPr>
        <w:t>зөвлөлийн</w:t>
      </w:r>
      <w:r w:rsidR="00C60ABD" w:rsidRPr="000270B7">
        <w:rPr>
          <w:rFonts w:cs="Arial"/>
          <w:color w:val="FF0000"/>
          <w:sz w:val="24"/>
          <w:szCs w:val="24"/>
          <w:lang w:val="mn-MN"/>
        </w:rPr>
        <w:t xml:space="preserve"> 2004 </w:t>
      </w:r>
      <w:r w:rsidR="00AE22C6" w:rsidRPr="000270B7">
        <w:rPr>
          <w:rFonts w:cs="Arial"/>
          <w:color w:val="FF0000"/>
          <w:sz w:val="24"/>
          <w:szCs w:val="24"/>
          <w:lang w:val="mn-MN"/>
        </w:rPr>
        <w:t>оны</w:t>
      </w:r>
      <w:r w:rsidR="00EF40B9" w:rsidRPr="000270B7">
        <w:rPr>
          <w:rFonts w:cs="Arial"/>
          <w:color w:val="FF0000"/>
          <w:sz w:val="24"/>
          <w:szCs w:val="24"/>
          <w:lang w:val="mn-MN"/>
        </w:rPr>
        <w:t xml:space="preserve"> 18</w:t>
      </w:r>
      <w:r w:rsidR="00C60ABD" w:rsidRPr="000270B7">
        <w:rPr>
          <w:rFonts w:cs="Arial"/>
          <w:color w:val="FF0000"/>
          <w:sz w:val="24"/>
          <w:szCs w:val="24"/>
          <w:lang w:val="mn-MN"/>
        </w:rPr>
        <w:t xml:space="preserve"> </w:t>
      </w:r>
      <w:r w:rsidR="00AE22C6" w:rsidRPr="000270B7">
        <w:rPr>
          <w:rFonts w:cs="Arial"/>
          <w:color w:val="FF0000"/>
          <w:sz w:val="24"/>
          <w:szCs w:val="24"/>
          <w:lang w:val="mn-MN"/>
        </w:rPr>
        <w:t>дугаар</w:t>
      </w:r>
      <w:r w:rsidR="00C60ABD" w:rsidRPr="000270B7">
        <w:rPr>
          <w:rFonts w:cs="Arial"/>
          <w:color w:val="FF0000"/>
          <w:sz w:val="24"/>
          <w:szCs w:val="24"/>
          <w:lang w:val="mn-MN"/>
        </w:rPr>
        <w:t xml:space="preserve"> </w:t>
      </w:r>
      <w:r w:rsidR="00AE22C6" w:rsidRPr="000270B7">
        <w:rPr>
          <w:rFonts w:cs="Arial"/>
          <w:color w:val="FF0000"/>
          <w:sz w:val="24"/>
          <w:szCs w:val="24"/>
          <w:lang w:val="mn-MN"/>
        </w:rPr>
        <w:t>тогтоолоор</w:t>
      </w:r>
      <w:r w:rsidR="00C60ABD" w:rsidRPr="000270B7">
        <w:rPr>
          <w:rFonts w:cs="Arial"/>
          <w:color w:val="FF0000"/>
          <w:sz w:val="24"/>
          <w:szCs w:val="24"/>
          <w:lang w:val="mn-MN"/>
        </w:rPr>
        <w:t xml:space="preserve"> </w:t>
      </w:r>
      <w:r w:rsidR="00AE22C6" w:rsidRPr="000270B7">
        <w:rPr>
          <w:rFonts w:cs="Arial"/>
          <w:color w:val="FF0000"/>
          <w:sz w:val="24"/>
          <w:szCs w:val="24"/>
          <w:lang w:val="mn-MN"/>
        </w:rPr>
        <w:t>батлагдсан</w:t>
      </w:r>
      <w:r w:rsidR="00C60ABD" w:rsidRPr="000270B7">
        <w:rPr>
          <w:rFonts w:cs="Arial"/>
          <w:sz w:val="24"/>
          <w:szCs w:val="24"/>
          <w:lang w:val="mn-MN"/>
        </w:rPr>
        <w:t xml:space="preserve"> </w:t>
      </w:r>
      <w:r w:rsidR="00AE22C6" w:rsidRPr="000270B7">
        <w:rPr>
          <w:rFonts w:cs="Arial"/>
          <w:sz w:val="24"/>
          <w:szCs w:val="24"/>
          <w:lang w:val="mn-MN"/>
        </w:rPr>
        <w:t>журамд</w:t>
      </w:r>
      <w:r w:rsidR="00C60ABD" w:rsidRPr="000270B7">
        <w:rPr>
          <w:rFonts w:cs="Arial"/>
          <w:sz w:val="24"/>
          <w:szCs w:val="24"/>
          <w:lang w:val="mn-MN"/>
        </w:rPr>
        <w:t xml:space="preserve"> </w:t>
      </w:r>
      <w:r w:rsidR="00AE22C6" w:rsidRPr="000270B7">
        <w:rPr>
          <w:rFonts w:cs="Arial"/>
          <w:sz w:val="24"/>
          <w:szCs w:val="24"/>
          <w:lang w:val="mn-MN"/>
        </w:rPr>
        <w:t>нийцсэн</w:t>
      </w:r>
      <w:r w:rsidR="00C60ABD" w:rsidRPr="000270B7">
        <w:rPr>
          <w:rFonts w:cs="Arial"/>
          <w:sz w:val="24"/>
          <w:szCs w:val="24"/>
          <w:lang w:val="mn-MN"/>
        </w:rPr>
        <w:t xml:space="preserve"> </w:t>
      </w:r>
      <w:r w:rsidR="00AE22C6" w:rsidRPr="000270B7">
        <w:rPr>
          <w:rFonts w:cs="Arial"/>
          <w:sz w:val="24"/>
          <w:szCs w:val="24"/>
          <w:lang w:val="mn-MN"/>
        </w:rPr>
        <w:t>байна</w:t>
      </w:r>
      <w:r w:rsidR="00C60ABD" w:rsidRPr="000270B7">
        <w:rPr>
          <w:rFonts w:cs="Arial"/>
          <w:sz w:val="24"/>
          <w:szCs w:val="24"/>
          <w:lang w:val="mn-MN"/>
        </w:rPr>
        <w:t>.</w:t>
      </w:r>
    </w:p>
    <w:p w:rsidR="00C60ABD" w:rsidRPr="000270B7" w:rsidRDefault="00125F1D" w:rsidP="00AE0FBF">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2.8</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Шаардлагатай</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тохиолдолд</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төрийн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жинхэнэ</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албан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хаагчийн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албан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үүргийг</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түр</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орлон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гүйцэтгэх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үйлчилгээний</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албан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тушаал</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хавсран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ажиллах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асуудлыг</w:t>
      </w:r>
      <w:r w:rsidR="00C60ABD" w:rsidRPr="000270B7">
        <w:rPr>
          <w:rFonts w:ascii="Arial" w:hAnsi="Arial" w:cs="Arial"/>
          <w:sz w:val="24"/>
          <w:szCs w:val="24"/>
          <w:lang w:val="mn-MN"/>
        </w:rPr>
        <w:t xml:space="preserve"> </w:t>
      </w:r>
      <w:r w:rsidR="00033B77" w:rsidRPr="000270B7">
        <w:rPr>
          <w:rFonts w:ascii="Arial" w:hAnsi="Arial" w:cs="Arial"/>
          <w:sz w:val="24"/>
          <w:szCs w:val="24"/>
          <w:lang w:val="mn-MN"/>
        </w:rPr>
        <w:t xml:space="preserve">Төрийн албаны тухай хуулийн 42,43  дугаар зүйлд заасны дагуу </w:t>
      </w:r>
      <w:r w:rsidR="0022510B" w:rsidRPr="000270B7">
        <w:rPr>
          <w:rFonts w:ascii="Arial" w:hAnsi="Arial" w:cs="Arial"/>
          <w:sz w:val="24"/>
          <w:szCs w:val="24"/>
          <w:lang w:val="mn-MN"/>
        </w:rPr>
        <w:t>албаны</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даргын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тушаалаар</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шийдвэрлэх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бөгөөд</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цалингийн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зөрүү</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болон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нэмэгдэл</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хөлсийг</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холбогдох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хууль</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тогтоомжид</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заасны</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дагуу</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олгоно</w:t>
      </w:r>
      <w:r w:rsidR="00C60ABD" w:rsidRPr="000270B7">
        <w:rPr>
          <w:rFonts w:ascii="Arial" w:hAnsi="Arial" w:cs="Arial"/>
          <w:sz w:val="24"/>
          <w:szCs w:val="24"/>
          <w:lang w:val="mn-MN"/>
        </w:rPr>
        <w:t>.</w:t>
      </w:r>
    </w:p>
    <w:p w:rsidR="001B35B3" w:rsidRPr="000270B7" w:rsidRDefault="00125F1D" w:rsidP="00AE0FBF">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2.9</w:t>
      </w:r>
      <w:r w:rsidR="00C60ABD" w:rsidRPr="000270B7">
        <w:rPr>
          <w:rFonts w:ascii="Arial" w:hAnsi="Arial" w:cs="Arial"/>
          <w:sz w:val="24"/>
          <w:szCs w:val="24"/>
          <w:lang w:val="mn-MN"/>
        </w:rPr>
        <w:t xml:space="preserve">. </w:t>
      </w:r>
      <w:r w:rsidR="001F1A9C" w:rsidRPr="000270B7">
        <w:rPr>
          <w:rFonts w:ascii="Arial" w:hAnsi="Arial" w:cs="Arial"/>
          <w:sz w:val="24"/>
          <w:szCs w:val="24"/>
          <w:lang w:val="mn-MN"/>
        </w:rPr>
        <w:t>Албаны</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үйл</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ажиллагаанд</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зайлшгүй</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шаардлагатай</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ажил</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үүргийг</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гүйцэтгүүлэхээр</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иргэдтэй</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байнгын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бус</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ажлын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байранд</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ажил</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гүйцэтгэх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гэрээ</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байгуулж</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болно</w:t>
      </w:r>
      <w:r w:rsidR="00C60ABD" w:rsidRPr="000270B7">
        <w:rPr>
          <w:rFonts w:ascii="Arial" w:hAnsi="Arial" w:cs="Arial"/>
          <w:sz w:val="24"/>
          <w:szCs w:val="24"/>
          <w:lang w:val="mn-MN"/>
        </w:rPr>
        <w:t>.</w:t>
      </w:r>
    </w:p>
    <w:p w:rsidR="00C10668" w:rsidRPr="000270B7" w:rsidRDefault="00AE22C6" w:rsidP="00887621">
      <w:pPr>
        <w:pStyle w:val="TITLE01"/>
        <w:spacing w:before="0" w:after="0" w:line="360" w:lineRule="auto"/>
        <w:ind w:firstLine="720"/>
        <w:rPr>
          <w:rFonts w:ascii="Arial" w:hAnsi="Arial" w:cs="Arial"/>
          <w:sz w:val="24"/>
          <w:szCs w:val="24"/>
          <w:lang w:val="mn-MN"/>
        </w:rPr>
      </w:pPr>
      <w:r w:rsidRPr="000270B7">
        <w:rPr>
          <w:rFonts w:ascii="Arial" w:hAnsi="Arial" w:cs="Arial"/>
          <w:sz w:val="24"/>
          <w:szCs w:val="24"/>
          <w:lang w:val="mn-MN"/>
        </w:rPr>
        <w:t>Гурав</w:t>
      </w:r>
      <w:r w:rsidR="00C60ABD" w:rsidRPr="000270B7">
        <w:rPr>
          <w:rFonts w:ascii="Arial" w:hAnsi="Arial" w:cs="Arial"/>
          <w:sz w:val="24"/>
          <w:szCs w:val="24"/>
          <w:lang w:val="mn-MN"/>
        </w:rPr>
        <w:t xml:space="preserve">. </w:t>
      </w:r>
      <w:r w:rsidRPr="000270B7">
        <w:rPr>
          <w:rFonts w:ascii="Arial" w:hAnsi="Arial" w:cs="Arial"/>
          <w:sz w:val="24"/>
          <w:szCs w:val="24"/>
          <w:lang w:val="mn-MN"/>
        </w:rPr>
        <w:t>Ажлаас</w:t>
      </w:r>
      <w:r w:rsidR="00C60ABD" w:rsidRPr="000270B7">
        <w:rPr>
          <w:rFonts w:ascii="Arial" w:hAnsi="Arial" w:cs="Arial"/>
          <w:sz w:val="24"/>
          <w:szCs w:val="24"/>
          <w:lang w:val="mn-MN"/>
        </w:rPr>
        <w:t xml:space="preserve"> </w:t>
      </w:r>
      <w:r w:rsidRPr="000270B7">
        <w:rPr>
          <w:rFonts w:ascii="Arial" w:hAnsi="Arial" w:cs="Arial"/>
          <w:sz w:val="24"/>
          <w:szCs w:val="24"/>
          <w:lang w:val="mn-MN"/>
        </w:rPr>
        <w:t>түр</w:t>
      </w:r>
      <w:r w:rsidR="00C60ABD" w:rsidRPr="000270B7">
        <w:rPr>
          <w:rFonts w:ascii="Arial" w:hAnsi="Arial" w:cs="Arial"/>
          <w:sz w:val="24"/>
          <w:szCs w:val="24"/>
          <w:lang w:val="mn-MN"/>
        </w:rPr>
        <w:t xml:space="preserve"> </w:t>
      </w:r>
      <w:r w:rsidRPr="000270B7">
        <w:rPr>
          <w:rFonts w:ascii="Arial" w:hAnsi="Arial" w:cs="Arial"/>
          <w:sz w:val="24"/>
          <w:szCs w:val="24"/>
          <w:lang w:val="mn-MN"/>
        </w:rPr>
        <w:t>чөлөөлөх</w:t>
      </w:r>
      <w:r w:rsidR="00C60ABD" w:rsidRPr="000270B7">
        <w:rPr>
          <w:rFonts w:ascii="Arial" w:hAnsi="Arial" w:cs="Arial"/>
          <w:sz w:val="24"/>
          <w:szCs w:val="24"/>
          <w:lang w:val="mn-MN"/>
        </w:rPr>
        <w:t xml:space="preserve">, </w:t>
      </w:r>
      <w:r w:rsidRPr="000270B7">
        <w:rPr>
          <w:rFonts w:ascii="Arial" w:hAnsi="Arial" w:cs="Arial"/>
          <w:sz w:val="24"/>
          <w:szCs w:val="24"/>
          <w:lang w:val="mn-MN"/>
        </w:rPr>
        <w:t>ажлаас</w:t>
      </w:r>
      <w:r w:rsidR="00C60ABD" w:rsidRPr="000270B7">
        <w:rPr>
          <w:rFonts w:ascii="Arial" w:hAnsi="Arial" w:cs="Arial"/>
          <w:sz w:val="24"/>
          <w:szCs w:val="24"/>
          <w:lang w:val="mn-MN"/>
        </w:rPr>
        <w:t xml:space="preserve"> </w:t>
      </w:r>
      <w:r w:rsidRPr="000270B7">
        <w:rPr>
          <w:rFonts w:ascii="Arial" w:hAnsi="Arial" w:cs="Arial"/>
          <w:sz w:val="24"/>
          <w:szCs w:val="24"/>
          <w:lang w:val="mn-MN"/>
        </w:rPr>
        <w:t>чөлөөлөх</w:t>
      </w:r>
      <w:r w:rsidR="00C60ABD" w:rsidRPr="000270B7">
        <w:rPr>
          <w:rFonts w:ascii="Arial" w:hAnsi="Arial" w:cs="Arial"/>
          <w:sz w:val="24"/>
          <w:szCs w:val="24"/>
          <w:lang w:val="mn-MN"/>
        </w:rPr>
        <w:t xml:space="preserve">, </w:t>
      </w:r>
      <w:r w:rsidRPr="000270B7">
        <w:rPr>
          <w:rFonts w:ascii="Arial" w:hAnsi="Arial" w:cs="Arial"/>
          <w:sz w:val="24"/>
          <w:szCs w:val="24"/>
          <w:lang w:val="mn-MN"/>
        </w:rPr>
        <w:t>халах</w:t>
      </w:r>
      <w:r w:rsidR="008772EE" w:rsidRPr="000270B7">
        <w:rPr>
          <w:rFonts w:ascii="Arial" w:hAnsi="Arial" w:cs="Arial"/>
          <w:sz w:val="24"/>
          <w:szCs w:val="24"/>
          <w:lang w:val="mn-MN"/>
        </w:rPr>
        <w:t>, сэлгэн буюу, шилжүүлэн ажиллуулах</w:t>
      </w:r>
    </w:p>
    <w:p w:rsidR="00C60ABD" w:rsidRPr="000270B7" w:rsidRDefault="00C60ABD" w:rsidP="00211645">
      <w:pPr>
        <w:pStyle w:val="BODYTEXT02"/>
        <w:spacing w:after="0" w:line="360" w:lineRule="auto"/>
        <w:ind w:firstLine="720"/>
        <w:rPr>
          <w:rFonts w:ascii="Arial" w:hAnsi="Arial" w:cs="Arial"/>
          <w:b/>
          <w:sz w:val="24"/>
          <w:szCs w:val="24"/>
          <w:lang w:val="mn-MN"/>
        </w:rPr>
      </w:pPr>
      <w:r w:rsidRPr="000270B7">
        <w:rPr>
          <w:rFonts w:ascii="Arial" w:hAnsi="Arial" w:cs="Arial"/>
          <w:b/>
          <w:i/>
          <w:sz w:val="24"/>
          <w:szCs w:val="24"/>
          <w:lang w:val="mn-MN"/>
        </w:rPr>
        <w:t>3.1</w:t>
      </w:r>
      <w:r w:rsidRPr="000270B7">
        <w:rPr>
          <w:rFonts w:ascii="Arial" w:hAnsi="Arial" w:cs="Arial"/>
          <w:b/>
          <w:sz w:val="24"/>
          <w:szCs w:val="24"/>
          <w:lang w:val="mn-MN"/>
        </w:rPr>
        <w:t xml:space="preserve">. </w:t>
      </w:r>
      <w:r w:rsidR="00AE22C6" w:rsidRPr="000270B7">
        <w:rPr>
          <w:rFonts w:ascii="Arial" w:hAnsi="Arial" w:cs="Arial"/>
          <w:b/>
          <w:sz w:val="24"/>
          <w:szCs w:val="24"/>
          <w:lang w:val="mn-MN"/>
        </w:rPr>
        <w:t>Албан</w:t>
      </w:r>
      <w:r w:rsidRPr="000270B7">
        <w:rPr>
          <w:rFonts w:ascii="Arial" w:hAnsi="Arial" w:cs="Arial"/>
          <w:b/>
          <w:sz w:val="24"/>
          <w:szCs w:val="24"/>
          <w:lang w:val="mn-MN"/>
        </w:rPr>
        <w:t xml:space="preserve"> </w:t>
      </w:r>
      <w:r w:rsidR="00AE22C6" w:rsidRPr="000270B7">
        <w:rPr>
          <w:rFonts w:ascii="Arial" w:hAnsi="Arial" w:cs="Arial"/>
          <w:b/>
          <w:sz w:val="24"/>
          <w:szCs w:val="24"/>
          <w:lang w:val="mn-MN"/>
        </w:rPr>
        <w:t>тушаал</w:t>
      </w:r>
      <w:r w:rsidRPr="000270B7">
        <w:rPr>
          <w:rFonts w:ascii="Arial" w:hAnsi="Arial" w:cs="Arial"/>
          <w:b/>
          <w:sz w:val="24"/>
          <w:szCs w:val="24"/>
          <w:lang w:val="mn-MN"/>
        </w:rPr>
        <w:t xml:space="preserve"> </w:t>
      </w:r>
      <w:r w:rsidR="00AE22C6" w:rsidRPr="000270B7">
        <w:rPr>
          <w:rFonts w:ascii="Arial" w:hAnsi="Arial" w:cs="Arial"/>
          <w:b/>
          <w:sz w:val="24"/>
          <w:szCs w:val="24"/>
          <w:lang w:val="mn-MN"/>
        </w:rPr>
        <w:t>бууруулах</w:t>
      </w:r>
      <w:r w:rsidRPr="000270B7">
        <w:rPr>
          <w:rFonts w:ascii="Arial" w:hAnsi="Arial" w:cs="Arial"/>
          <w:b/>
          <w:sz w:val="24"/>
          <w:szCs w:val="24"/>
          <w:lang w:val="mn-MN"/>
        </w:rPr>
        <w:t xml:space="preserve">, </w:t>
      </w:r>
      <w:r w:rsidR="00AE22C6" w:rsidRPr="000270B7">
        <w:rPr>
          <w:rFonts w:ascii="Arial" w:hAnsi="Arial" w:cs="Arial"/>
          <w:b/>
          <w:sz w:val="24"/>
          <w:szCs w:val="24"/>
          <w:lang w:val="mn-MN"/>
        </w:rPr>
        <w:t>ажлаас</w:t>
      </w:r>
      <w:r w:rsidRPr="000270B7">
        <w:rPr>
          <w:rFonts w:ascii="Arial" w:hAnsi="Arial" w:cs="Arial"/>
          <w:b/>
          <w:sz w:val="24"/>
          <w:szCs w:val="24"/>
          <w:lang w:val="mn-MN"/>
        </w:rPr>
        <w:t xml:space="preserve"> </w:t>
      </w:r>
      <w:r w:rsidR="00AE22C6" w:rsidRPr="000270B7">
        <w:rPr>
          <w:rFonts w:ascii="Arial" w:hAnsi="Arial" w:cs="Arial"/>
          <w:b/>
          <w:sz w:val="24"/>
          <w:szCs w:val="24"/>
          <w:lang w:val="mn-MN"/>
        </w:rPr>
        <w:t>түр</w:t>
      </w:r>
      <w:r w:rsidR="00AA7AA9" w:rsidRPr="000270B7">
        <w:rPr>
          <w:rFonts w:ascii="Arial" w:hAnsi="Arial" w:cs="Arial"/>
          <w:b/>
          <w:sz w:val="24"/>
          <w:szCs w:val="24"/>
          <w:lang w:val="mn-MN"/>
        </w:rPr>
        <w:t xml:space="preserve"> буюу бүр</w:t>
      </w:r>
      <w:r w:rsidRPr="000270B7">
        <w:rPr>
          <w:rFonts w:ascii="Arial" w:hAnsi="Arial" w:cs="Arial"/>
          <w:b/>
          <w:sz w:val="24"/>
          <w:szCs w:val="24"/>
          <w:lang w:val="mn-MN"/>
        </w:rPr>
        <w:t xml:space="preserve"> </w:t>
      </w:r>
      <w:r w:rsidR="00AE22C6" w:rsidRPr="000270B7">
        <w:rPr>
          <w:rFonts w:ascii="Arial" w:hAnsi="Arial" w:cs="Arial"/>
          <w:b/>
          <w:sz w:val="24"/>
          <w:szCs w:val="24"/>
          <w:lang w:val="mn-MN"/>
        </w:rPr>
        <w:t>чөлөөлөх</w:t>
      </w:r>
    </w:p>
    <w:p w:rsidR="00C60ABD" w:rsidRPr="000270B7" w:rsidRDefault="00C60ABD"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lastRenderedPageBreak/>
        <w:t xml:space="preserve">3.1.1. </w:t>
      </w:r>
      <w:r w:rsidR="00AE22C6" w:rsidRPr="000270B7">
        <w:rPr>
          <w:rFonts w:ascii="Arial" w:hAnsi="Arial" w:cs="Arial"/>
          <w:sz w:val="24"/>
          <w:szCs w:val="24"/>
          <w:lang w:val="mn-MN"/>
        </w:rPr>
        <w:t>Төрийн</w:t>
      </w:r>
      <w:r w:rsidRPr="000270B7">
        <w:rPr>
          <w:rFonts w:ascii="Arial" w:hAnsi="Arial" w:cs="Arial"/>
          <w:sz w:val="24"/>
          <w:szCs w:val="24"/>
          <w:lang w:val="mn-MN"/>
        </w:rPr>
        <w:t xml:space="preserve"> </w:t>
      </w:r>
      <w:r w:rsidR="00AE22C6" w:rsidRPr="000270B7">
        <w:rPr>
          <w:rFonts w:ascii="Arial" w:hAnsi="Arial" w:cs="Arial"/>
          <w:sz w:val="24"/>
          <w:szCs w:val="24"/>
          <w:lang w:val="mn-MN"/>
        </w:rPr>
        <w:t>албаны</w:t>
      </w:r>
      <w:r w:rsidRPr="000270B7">
        <w:rPr>
          <w:rFonts w:ascii="Arial" w:hAnsi="Arial" w:cs="Arial"/>
          <w:sz w:val="24"/>
          <w:szCs w:val="24"/>
          <w:lang w:val="mn-MN"/>
        </w:rPr>
        <w:t xml:space="preserve"> </w:t>
      </w:r>
      <w:r w:rsidR="00AE22C6" w:rsidRPr="000270B7">
        <w:rPr>
          <w:rFonts w:ascii="Arial" w:hAnsi="Arial" w:cs="Arial"/>
          <w:sz w:val="24"/>
          <w:szCs w:val="24"/>
          <w:lang w:val="mn-MN"/>
        </w:rPr>
        <w:t>тухай</w:t>
      </w:r>
      <w:r w:rsidRPr="000270B7">
        <w:rPr>
          <w:rFonts w:ascii="Arial" w:hAnsi="Arial" w:cs="Arial"/>
          <w:sz w:val="24"/>
          <w:szCs w:val="24"/>
          <w:lang w:val="mn-MN"/>
        </w:rPr>
        <w:t xml:space="preserve"> </w:t>
      </w:r>
      <w:r w:rsidR="00AE22C6" w:rsidRPr="000270B7">
        <w:rPr>
          <w:rFonts w:ascii="Arial" w:hAnsi="Arial" w:cs="Arial"/>
          <w:sz w:val="24"/>
          <w:szCs w:val="24"/>
          <w:lang w:val="mn-MN"/>
        </w:rPr>
        <w:t>хуулийн</w:t>
      </w:r>
      <w:r w:rsidR="00AA7AA9" w:rsidRPr="000270B7">
        <w:rPr>
          <w:rFonts w:ascii="Arial" w:hAnsi="Arial" w:cs="Arial"/>
          <w:sz w:val="24"/>
          <w:szCs w:val="24"/>
          <w:lang w:val="mn-MN"/>
        </w:rPr>
        <w:t xml:space="preserve"> 45</w:t>
      </w:r>
      <w:r w:rsidRPr="000270B7">
        <w:rPr>
          <w:rFonts w:ascii="Arial" w:hAnsi="Arial" w:cs="Arial"/>
          <w:sz w:val="24"/>
          <w:szCs w:val="24"/>
          <w:lang w:val="mn-MN"/>
        </w:rPr>
        <w:t xml:space="preserve"> </w:t>
      </w:r>
      <w:r w:rsidR="00AE22C6" w:rsidRPr="000270B7">
        <w:rPr>
          <w:rFonts w:ascii="Arial" w:hAnsi="Arial" w:cs="Arial"/>
          <w:sz w:val="24"/>
          <w:szCs w:val="24"/>
          <w:lang w:val="mn-MN"/>
        </w:rPr>
        <w:t>дугаар</w:t>
      </w:r>
      <w:r w:rsidRPr="000270B7">
        <w:rPr>
          <w:rFonts w:ascii="Arial" w:hAnsi="Arial" w:cs="Arial"/>
          <w:sz w:val="24"/>
          <w:szCs w:val="24"/>
          <w:lang w:val="mn-MN"/>
        </w:rPr>
        <w:t xml:space="preserve"> </w:t>
      </w:r>
      <w:r w:rsidR="00AE22C6" w:rsidRPr="000270B7">
        <w:rPr>
          <w:rFonts w:ascii="Arial" w:hAnsi="Arial" w:cs="Arial"/>
          <w:sz w:val="24"/>
          <w:szCs w:val="24"/>
          <w:lang w:val="mn-MN"/>
        </w:rPr>
        <w:t>зүйлийн</w:t>
      </w:r>
      <w:r w:rsidRPr="000270B7">
        <w:rPr>
          <w:rFonts w:ascii="Arial" w:hAnsi="Arial" w:cs="Arial"/>
          <w:sz w:val="24"/>
          <w:szCs w:val="24"/>
          <w:lang w:val="mn-MN"/>
        </w:rPr>
        <w:t xml:space="preserve"> </w:t>
      </w:r>
      <w:r w:rsidR="00AA7AA9" w:rsidRPr="000270B7">
        <w:rPr>
          <w:rFonts w:ascii="Arial" w:hAnsi="Arial" w:cs="Arial"/>
          <w:sz w:val="24"/>
          <w:szCs w:val="24"/>
          <w:lang w:val="mn-MN"/>
        </w:rPr>
        <w:t>45</w:t>
      </w:r>
      <w:r w:rsidR="007D37BD" w:rsidRPr="000270B7">
        <w:rPr>
          <w:rFonts w:ascii="Arial" w:hAnsi="Arial" w:cs="Arial"/>
          <w:sz w:val="24"/>
          <w:szCs w:val="24"/>
          <w:lang w:val="mn-MN"/>
        </w:rPr>
        <w:t>.</w:t>
      </w:r>
      <w:r w:rsidRPr="000270B7">
        <w:rPr>
          <w:rFonts w:ascii="Arial" w:hAnsi="Arial" w:cs="Arial"/>
          <w:sz w:val="24"/>
          <w:szCs w:val="24"/>
          <w:lang w:val="mn-MN"/>
        </w:rPr>
        <w:t xml:space="preserve">1 </w:t>
      </w:r>
      <w:r w:rsidR="00AE22C6" w:rsidRPr="000270B7">
        <w:rPr>
          <w:rFonts w:ascii="Arial" w:hAnsi="Arial" w:cs="Arial"/>
          <w:sz w:val="24"/>
          <w:szCs w:val="24"/>
          <w:lang w:val="mn-MN"/>
        </w:rPr>
        <w:t>дэх</w:t>
      </w:r>
      <w:r w:rsidRPr="000270B7">
        <w:rPr>
          <w:rFonts w:ascii="Arial" w:hAnsi="Arial" w:cs="Arial"/>
          <w:sz w:val="24"/>
          <w:szCs w:val="24"/>
          <w:lang w:val="mn-MN"/>
        </w:rPr>
        <w:t xml:space="preserve"> </w:t>
      </w:r>
      <w:r w:rsidR="00AE22C6" w:rsidRPr="000270B7">
        <w:rPr>
          <w:rFonts w:ascii="Arial" w:hAnsi="Arial" w:cs="Arial"/>
          <w:sz w:val="24"/>
          <w:szCs w:val="24"/>
          <w:lang w:val="mn-MN"/>
        </w:rPr>
        <w:t>хэсэгт</w:t>
      </w:r>
      <w:r w:rsidRPr="000270B7">
        <w:rPr>
          <w:rFonts w:ascii="Arial" w:hAnsi="Arial" w:cs="Arial"/>
          <w:sz w:val="24"/>
          <w:szCs w:val="24"/>
          <w:lang w:val="mn-MN"/>
        </w:rPr>
        <w:t xml:space="preserve"> </w:t>
      </w:r>
      <w:r w:rsidR="00AE22C6" w:rsidRPr="000270B7">
        <w:rPr>
          <w:rFonts w:ascii="Arial" w:hAnsi="Arial" w:cs="Arial"/>
          <w:sz w:val="24"/>
          <w:szCs w:val="24"/>
          <w:lang w:val="mn-MN"/>
        </w:rPr>
        <w:t>заасан</w:t>
      </w:r>
      <w:r w:rsidRPr="000270B7">
        <w:rPr>
          <w:rFonts w:ascii="Arial" w:hAnsi="Arial" w:cs="Arial"/>
          <w:sz w:val="24"/>
          <w:szCs w:val="24"/>
          <w:lang w:val="mn-MN"/>
        </w:rPr>
        <w:t xml:space="preserve"> </w:t>
      </w:r>
      <w:r w:rsidR="00AE22C6" w:rsidRPr="000270B7">
        <w:rPr>
          <w:rFonts w:ascii="Arial" w:hAnsi="Arial" w:cs="Arial"/>
          <w:sz w:val="24"/>
          <w:szCs w:val="24"/>
          <w:lang w:val="mn-MN"/>
        </w:rPr>
        <w:t>үндэслэлээр</w:t>
      </w:r>
      <w:r w:rsidRPr="000270B7">
        <w:rPr>
          <w:rFonts w:ascii="Arial" w:hAnsi="Arial" w:cs="Arial"/>
          <w:sz w:val="24"/>
          <w:szCs w:val="24"/>
          <w:lang w:val="mn-MN"/>
        </w:rPr>
        <w:t xml:space="preserve"> </w:t>
      </w:r>
      <w:r w:rsidR="00AE22C6" w:rsidRPr="000270B7">
        <w:rPr>
          <w:rFonts w:ascii="Arial" w:hAnsi="Arial" w:cs="Arial"/>
          <w:sz w:val="24"/>
          <w:szCs w:val="24"/>
          <w:lang w:val="mn-MN"/>
        </w:rPr>
        <w:t>төрийн</w:t>
      </w:r>
      <w:r w:rsidRPr="000270B7">
        <w:rPr>
          <w:rFonts w:ascii="Arial" w:hAnsi="Arial" w:cs="Arial"/>
          <w:sz w:val="24"/>
          <w:szCs w:val="24"/>
          <w:lang w:val="mn-MN"/>
        </w:rPr>
        <w:t xml:space="preserve"> </w:t>
      </w:r>
      <w:r w:rsidR="00AE22C6" w:rsidRPr="000270B7">
        <w:rPr>
          <w:rFonts w:ascii="Arial" w:hAnsi="Arial" w:cs="Arial"/>
          <w:sz w:val="24"/>
          <w:szCs w:val="24"/>
          <w:lang w:val="mn-MN"/>
        </w:rPr>
        <w:t>жинхэнэ</w:t>
      </w:r>
      <w:r w:rsidRPr="000270B7">
        <w:rPr>
          <w:rFonts w:ascii="Arial" w:hAnsi="Arial" w:cs="Arial"/>
          <w:sz w:val="24"/>
          <w:szCs w:val="24"/>
          <w:lang w:val="mn-MN"/>
        </w:rPr>
        <w:t xml:space="preserve"> </w:t>
      </w:r>
      <w:r w:rsidR="00AE22C6" w:rsidRPr="000270B7">
        <w:rPr>
          <w:rFonts w:ascii="Arial" w:hAnsi="Arial" w:cs="Arial"/>
          <w:sz w:val="24"/>
          <w:szCs w:val="24"/>
          <w:lang w:val="mn-MN"/>
        </w:rPr>
        <w:t>албан</w:t>
      </w:r>
      <w:r w:rsidRPr="000270B7">
        <w:rPr>
          <w:rFonts w:ascii="Arial" w:hAnsi="Arial" w:cs="Arial"/>
          <w:sz w:val="24"/>
          <w:szCs w:val="24"/>
          <w:lang w:val="mn-MN"/>
        </w:rPr>
        <w:t xml:space="preserve"> </w:t>
      </w:r>
      <w:r w:rsidR="00AE22C6" w:rsidRPr="000270B7">
        <w:rPr>
          <w:rFonts w:ascii="Arial" w:hAnsi="Arial" w:cs="Arial"/>
          <w:sz w:val="24"/>
          <w:szCs w:val="24"/>
          <w:lang w:val="mn-MN"/>
        </w:rPr>
        <w:t>хаагчийг</w:t>
      </w:r>
      <w:r w:rsidRPr="000270B7">
        <w:rPr>
          <w:rFonts w:ascii="Arial" w:hAnsi="Arial" w:cs="Arial"/>
          <w:sz w:val="24"/>
          <w:szCs w:val="24"/>
          <w:lang w:val="mn-MN"/>
        </w:rPr>
        <w:t xml:space="preserve"> </w:t>
      </w:r>
      <w:r w:rsidR="00AE22C6" w:rsidRPr="000270B7">
        <w:rPr>
          <w:rFonts w:ascii="Arial" w:hAnsi="Arial" w:cs="Arial"/>
          <w:sz w:val="24"/>
          <w:szCs w:val="24"/>
          <w:lang w:val="mn-MN"/>
        </w:rPr>
        <w:t>албан</w:t>
      </w:r>
      <w:r w:rsidRPr="000270B7">
        <w:rPr>
          <w:rFonts w:ascii="Arial" w:hAnsi="Arial" w:cs="Arial"/>
          <w:sz w:val="24"/>
          <w:szCs w:val="24"/>
          <w:lang w:val="mn-MN"/>
        </w:rPr>
        <w:t xml:space="preserve"> </w:t>
      </w:r>
      <w:r w:rsidR="00AE22C6" w:rsidRPr="000270B7">
        <w:rPr>
          <w:rFonts w:ascii="Arial" w:hAnsi="Arial" w:cs="Arial"/>
          <w:sz w:val="24"/>
          <w:szCs w:val="24"/>
          <w:lang w:val="mn-MN"/>
        </w:rPr>
        <w:t>тушаал</w:t>
      </w:r>
      <w:r w:rsidRPr="000270B7">
        <w:rPr>
          <w:rFonts w:ascii="Arial" w:hAnsi="Arial" w:cs="Arial"/>
          <w:sz w:val="24"/>
          <w:szCs w:val="24"/>
          <w:lang w:val="mn-MN"/>
        </w:rPr>
        <w:t xml:space="preserve"> </w:t>
      </w:r>
      <w:r w:rsidR="00AE22C6" w:rsidRPr="000270B7">
        <w:rPr>
          <w:rFonts w:ascii="Arial" w:hAnsi="Arial" w:cs="Arial"/>
          <w:sz w:val="24"/>
          <w:szCs w:val="24"/>
          <w:lang w:val="mn-MN"/>
        </w:rPr>
        <w:t>бууруулж</w:t>
      </w:r>
      <w:r w:rsidRPr="000270B7">
        <w:rPr>
          <w:rFonts w:ascii="Arial" w:hAnsi="Arial" w:cs="Arial"/>
          <w:sz w:val="24"/>
          <w:szCs w:val="24"/>
          <w:lang w:val="mn-MN"/>
        </w:rPr>
        <w:t xml:space="preserve"> </w:t>
      </w:r>
      <w:r w:rsidR="00AE22C6" w:rsidRPr="000270B7">
        <w:rPr>
          <w:rFonts w:ascii="Arial" w:hAnsi="Arial" w:cs="Arial"/>
          <w:sz w:val="24"/>
          <w:szCs w:val="24"/>
          <w:lang w:val="mn-MN"/>
        </w:rPr>
        <w:t>болно</w:t>
      </w:r>
      <w:r w:rsidRPr="000270B7">
        <w:rPr>
          <w:rFonts w:ascii="Arial" w:hAnsi="Arial" w:cs="Arial"/>
          <w:sz w:val="24"/>
          <w:szCs w:val="24"/>
          <w:lang w:val="mn-MN"/>
        </w:rPr>
        <w:t>.</w:t>
      </w:r>
    </w:p>
    <w:p w:rsidR="00C60ABD" w:rsidRPr="000270B7" w:rsidRDefault="001F7F97"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 xml:space="preserve">3.1.2. </w:t>
      </w:r>
      <w:r w:rsidR="00AE22C6" w:rsidRPr="000270B7">
        <w:rPr>
          <w:rFonts w:ascii="Arial" w:hAnsi="Arial" w:cs="Arial"/>
          <w:sz w:val="24"/>
          <w:szCs w:val="24"/>
          <w:lang w:val="mn-MN"/>
        </w:rPr>
        <w:t>Төрийн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албаны</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тухай</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хуулийн</w:t>
      </w:r>
      <w:r w:rsidR="00AA7AA9" w:rsidRPr="000270B7">
        <w:rPr>
          <w:rFonts w:ascii="Arial" w:hAnsi="Arial" w:cs="Arial"/>
          <w:sz w:val="24"/>
          <w:szCs w:val="24"/>
          <w:lang w:val="mn-MN"/>
        </w:rPr>
        <w:t xml:space="preserve"> 46</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дугаар</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зүйлийн</w:t>
      </w:r>
      <w:r w:rsidR="00C60ABD" w:rsidRPr="000270B7">
        <w:rPr>
          <w:rFonts w:ascii="Arial" w:hAnsi="Arial" w:cs="Arial"/>
          <w:sz w:val="24"/>
          <w:szCs w:val="24"/>
          <w:lang w:val="mn-MN"/>
        </w:rPr>
        <w:t xml:space="preserve"> </w:t>
      </w:r>
      <w:r w:rsidR="00AA7AA9" w:rsidRPr="000270B7">
        <w:rPr>
          <w:rFonts w:ascii="Arial" w:hAnsi="Arial" w:cs="Arial"/>
          <w:sz w:val="24"/>
          <w:szCs w:val="24"/>
          <w:lang w:val="mn-MN"/>
        </w:rPr>
        <w:t>46</w:t>
      </w:r>
      <w:r w:rsidR="007D37BD" w:rsidRPr="000270B7">
        <w:rPr>
          <w:rFonts w:ascii="Arial" w:hAnsi="Arial" w:cs="Arial"/>
          <w:sz w:val="24"/>
          <w:szCs w:val="24"/>
          <w:lang w:val="mn-MN"/>
        </w:rPr>
        <w:t>.</w:t>
      </w:r>
      <w:r w:rsidR="00AA7AA9" w:rsidRPr="000270B7">
        <w:rPr>
          <w:rFonts w:ascii="Arial" w:hAnsi="Arial" w:cs="Arial"/>
          <w:sz w:val="24"/>
          <w:szCs w:val="24"/>
          <w:lang w:val="mn-MN"/>
        </w:rPr>
        <w:t>1</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дахь</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хэсэгт</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заасан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үндэслэлээр</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ажилтныг</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эрхэлж</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буй</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үүрэгт</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ажлаас</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түр</w:t>
      </w:r>
      <w:r w:rsidR="00AA7AA9" w:rsidRPr="000270B7">
        <w:rPr>
          <w:rFonts w:ascii="Arial" w:hAnsi="Arial" w:cs="Arial"/>
          <w:sz w:val="24"/>
          <w:szCs w:val="24"/>
          <w:lang w:val="mn-MN"/>
        </w:rPr>
        <w:t>,</w:t>
      </w:r>
      <w:r w:rsidR="0003055E" w:rsidRPr="000270B7">
        <w:rPr>
          <w:rFonts w:ascii="Arial" w:hAnsi="Arial" w:cs="Arial"/>
          <w:sz w:val="24"/>
          <w:szCs w:val="24"/>
          <w:lang w:val="mn-MN"/>
        </w:rPr>
        <w:t xml:space="preserve"> </w:t>
      </w:r>
      <w:r w:rsidR="00AA7AA9" w:rsidRPr="000270B7">
        <w:rPr>
          <w:rFonts w:ascii="Arial" w:hAnsi="Arial" w:cs="Arial"/>
          <w:sz w:val="24"/>
          <w:szCs w:val="24"/>
          <w:lang w:val="mn-MN"/>
        </w:rPr>
        <w:t>46 дугаар зүйлийн 46.2,</w:t>
      </w:r>
      <w:r w:rsidR="0003055E" w:rsidRPr="000270B7">
        <w:rPr>
          <w:rFonts w:ascii="Arial" w:hAnsi="Arial" w:cs="Arial"/>
          <w:sz w:val="24"/>
          <w:szCs w:val="24"/>
          <w:lang w:val="mn-MN"/>
        </w:rPr>
        <w:t xml:space="preserve"> </w:t>
      </w:r>
      <w:r w:rsidR="00AA7AA9" w:rsidRPr="000270B7">
        <w:rPr>
          <w:rFonts w:ascii="Arial" w:hAnsi="Arial" w:cs="Arial"/>
          <w:sz w:val="24"/>
          <w:szCs w:val="24"/>
          <w:lang w:val="mn-MN"/>
        </w:rPr>
        <w:t>46.3,</w:t>
      </w:r>
      <w:r w:rsidR="0003055E" w:rsidRPr="000270B7">
        <w:rPr>
          <w:rFonts w:ascii="Arial" w:hAnsi="Arial" w:cs="Arial"/>
          <w:sz w:val="24"/>
          <w:szCs w:val="24"/>
          <w:lang w:val="mn-MN"/>
        </w:rPr>
        <w:t xml:space="preserve"> </w:t>
      </w:r>
      <w:r w:rsidR="00AA7AA9" w:rsidRPr="000270B7">
        <w:rPr>
          <w:rFonts w:ascii="Arial" w:hAnsi="Arial" w:cs="Arial"/>
          <w:sz w:val="24"/>
          <w:szCs w:val="24"/>
          <w:lang w:val="mn-MN"/>
        </w:rPr>
        <w:t>46.4,</w:t>
      </w:r>
      <w:r w:rsidR="0003055E" w:rsidRPr="000270B7">
        <w:rPr>
          <w:rFonts w:ascii="Arial" w:hAnsi="Arial" w:cs="Arial"/>
          <w:sz w:val="24"/>
          <w:szCs w:val="24"/>
          <w:lang w:val="mn-MN"/>
        </w:rPr>
        <w:t xml:space="preserve"> 46.5</w:t>
      </w:r>
      <w:r w:rsidR="00AA7AA9" w:rsidRPr="000270B7">
        <w:rPr>
          <w:rFonts w:ascii="Arial" w:hAnsi="Arial" w:cs="Arial"/>
          <w:sz w:val="24"/>
          <w:szCs w:val="24"/>
          <w:lang w:val="mn-MN"/>
        </w:rPr>
        <w:t>-д заасан үндэслэлээр</w:t>
      </w:r>
      <w:r w:rsidR="0003055E" w:rsidRPr="000270B7">
        <w:rPr>
          <w:rFonts w:ascii="Arial" w:hAnsi="Arial" w:cs="Arial"/>
          <w:sz w:val="24"/>
          <w:szCs w:val="24"/>
          <w:lang w:val="mn-MN"/>
        </w:rPr>
        <w:t xml:space="preserve"> </w:t>
      </w:r>
      <w:r w:rsidR="00AA7AA9" w:rsidRPr="000270B7">
        <w:rPr>
          <w:rFonts w:ascii="Arial" w:hAnsi="Arial" w:cs="Arial"/>
          <w:sz w:val="24"/>
          <w:szCs w:val="24"/>
          <w:lang w:val="mn-MN"/>
        </w:rPr>
        <w:t>чөлөөлнө</w:t>
      </w:r>
      <w:r w:rsidR="00C60ABD" w:rsidRPr="000270B7">
        <w:rPr>
          <w:rFonts w:ascii="Arial" w:hAnsi="Arial" w:cs="Arial"/>
          <w:sz w:val="24"/>
          <w:szCs w:val="24"/>
          <w:lang w:val="mn-MN"/>
        </w:rPr>
        <w:t>.</w:t>
      </w:r>
    </w:p>
    <w:p w:rsidR="001F6654" w:rsidRPr="000270B7" w:rsidRDefault="001F6654" w:rsidP="001F6654">
      <w:pPr>
        <w:pStyle w:val="BODYTEXT02"/>
        <w:spacing w:after="0" w:line="360" w:lineRule="auto"/>
        <w:ind w:firstLine="720"/>
        <w:rPr>
          <w:rFonts w:ascii="Arial" w:hAnsi="Arial" w:cs="Arial"/>
          <w:b/>
          <w:i/>
          <w:sz w:val="24"/>
          <w:szCs w:val="24"/>
          <w:lang w:val="mn-MN"/>
        </w:rPr>
      </w:pPr>
      <w:r w:rsidRPr="000270B7">
        <w:rPr>
          <w:rFonts w:ascii="Arial" w:hAnsi="Arial" w:cs="Arial"/>
          <w:b/>
          <w:i/>
          <w:sz w:val="24"/>
          <w:szCs w:val="24"/>
          <w:lang w:val="mn-MN"/>
        </w:rPr>
        <w:t>3.2. Ажилтныг сэлгэн буюу шилжүүлэн ажиллуулах</w:t>
      </w:r>
    </w:p>
    <w:p w:rsidR="001F6654" w:rsidRPr="000270B7" w:rsidRDefault="001F6654" w:rsidP="001F6654">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 xml:space="preserve">3.2.1. Албан ажлын зайлшгүй шаардлагыг үндэслэн төрийн захиргааны жинхэнэ албан хаагчийг түүнтэй тохиролцож, төрийн нэг байгууллагаас нөгөө байгууллагад өөр албан тушаалд шилжүүлэн ажиллуулж болно. </w:t>
      </w:r>
    </w:p>
    <w:p w:rsidR="001F6654" w:rsidRPr="000270B7" w:rsidRDefault="001F6654" w:rsidP="001F6654">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 xml:space="preserve">3.2.2. Ажилтныг өөрийнх нь зөвшөөрснөөр тухайн байгууллагын удирдлагатай тохиролцож, Төрийн албаны тухай хуулийн 44 дүгээр зүйлд заасан хугацаагаар төрийн байгууллага хооронд сэлгэн ажиллуулж болно. </w:t>
      </w:r>
    </w:p>
    <w:p w:rsidR="00FB2B70" w:rsidRPr="000270B7" w:rsidRDefault="001F6654" w:rsidP="00211645">
      <w:pPr>
        <w:pStyle w:val="BODYTEXT02"/>
        <w:spacing w:after="0" w:line="360" w:lineRule="auto"/>
        <w:ind w:firstLine="720"/>
        <w:rPr>
          <w:rFonts w:ascii="Arial" w:hAnsi="Arial" w:cs="Arial"/>
          <w:b/>
          <w:i/>
          <w:sz w:val="24"/>
          <w:szCs w:val="24"/>
          <w:lang w:val="mn-MN"/>
        </w:rPr>
      </w:pPr>
      <w:r w:rsidRPr="000270B7">
        <w:rPr>
          <w:rFonts w:ascii="Arial" w:hAnsi="Arial" w:cs="Arial"/>
          <w:b/>
          <w:i/>
          <w:sz w:val="24"/>
          <w:szCs w:val="24"/>
          <w:lang w:val="mn-MN"/>
        </w:rPr>
        <w:t>3.3</w:t>
      </w:r>
      <w:r w:rsidR="00C60ABD" w:rsidRPr="000270B7">
        <w:rPr>
          <w:rFonts w:ascii="Arial" w:hAnsi="Arial" w:cs="Arial"/>
          <w:b/>
          <w:i/>
          <w:sz w:val="24"/>
          <w:szCs w:val="24"/>
          <w:lang w:val="mn-MN"/>
        </w:rPr>
        <w:t xml:space="preserve">. Ажилтныг </w:t>
      </w:r>
      <w:r w:rsidR="00AE22C6" w:rsidRPr="000270B7">
        <w:rPr>
          <w:rFonts w:ascii="Arial" w:hAnsi="Arial" w:cs="Arial"/>
          <w:b/>
          <w:i/>
          <w:sz w:val="24"/>
          <w:szCs w:val="24"/>
          <w:lang w:val="mn-MN"/>
        </w:rPr>
        <w:t>үүрэгт</w:t>
      </w:r>
      <w:r w:rsidR="00C60ABD" w:rsidRPr="000270B7">
        <w:rPr>
          <w:rFonts w:ascii="Arial" w:hAnsi="Arial" w:cs="Arial"/>
          <w:b/>
          <w:i/>
          <w:sz w:val="24"/>
          <w:szCs w:val="24"/>
          <w:lang w:val="mn-MN"/>
        </w:rPr>
        <w:t xml:space="preserve"> </w:t>
      </w:r>
      <w:r w:rsidR="00AE22C6" w:rsidRPr="000270B7">
        <w:rPr>
          <w:rFonts w:ascii="Arial" w:hAnsi="Arial" w:cs="Arial"/>
          <w:b/>
          <w:i/>
          <w:sz w:val="24"/>
          <w:szCs w:val="24"/>
          <w:lang w:val="mn-MN"/>
        </w:rPr>
        <w:t>ажлаас</w:t>
      </w:r>
      <w:r w:rsidR="001946CA" w:rsidRPr="000270B7">
        <w:rPr>
          <w:rFonts w:ascii="Arial" w:hAnsi="Arial" w:cs="Arial"/>
          <w:b/>
          <w:i/>
          <w:sz w:val="24"/>
          <w:szCs w:val="24"/>
          <w:lang w:val="mn-MN"/>
        </w:rPr>
        <w:t xml:space="preserve"> </w:t>
      </w:r>
      <w:r w:rsidR="00AE22C6" w:rsidRPr="000270B7">
        <w:rPr>
          <w:rFonts w:ascii="Arial" w:hAnsi="Arial" w:cs="Arial"/>
          <w:b/>
          <w:i/>
          <w:sz w:val="24"/>
          <w:szCs w:val="24"/>
          <w:lang w:val="mn-MN"/>
        </w:rPr>
        <w:t>халах</w:t>
      </w:r>
    </w:p>
    <w:p w:rsidR="00C60ABD" w:rsidRPr="000270B7" w:rsidRDefault="00F011D0"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3.</w:t>
      </w:r>
      <w:r w:rsidR="001F6654" w:rsidRPr="000270B7">
        <w:rPr>
          <w:rFonts w:ascii="Arial" w:hAnsi="Arial" w:cs="Arial"/>
          <w:sz w:val="24"/>
          <w:szCs w:val="24"/>
          <w:lang w:val="mn-MN"/>
        </w:rPr>
        <w:t>3</w:t>
      </w:r>
      <w:r w:rsidRPr="000270B7">
        <w:rPr>
          <w:rFonts w:ascii="Arial" w:hAnsi="Arial" w:cs="Arial"/>
          <w:sz w:val="24"/>
          <w:szCs w:val="24"/>
          <w:lang w:val="mn-MN"/>
        </w:rPr>
        <w:t>.1</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Төрийн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захиргааны</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албан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хаагчийг</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Төрийн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албаны</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тухай</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хуулийн</w:t>
      </w:r>
      <w:r w:rsidR="00C60ABD" w:rsidRPr="000270B7">
        <w:rPr>
          <w:rFonts w:ascii="Arial" w:hAnsi="Arial" w:cs="Arial"/>
          <w:sz w:val="24"/>
          <w:szCs w:val="24"/>
          <w:lang w:val="mn-MN"/>
        </w:rPr>
        <w:t xml:space="preserve"> </w:t>
      </w:r>
      <w:r w:rsidR="00AA7AA9" w:rsidRPr="000270B7">
        <w:rPr>
          <w:rFonts w:ascii="Arial" w:hAnsi="Arial" w:cs="Arial"/>
          <w:sz w:val="24"/>
          <w:szCs w:val="24"/>
          <w:lang w:val="mn-MN"/>
        </w:rPr>
        <w:t>47</w:t>
      </w:r>
      <w:r w:rsidR="007D37BD" w:rsidRPr="000270B7">
        <w:rPr>
          <w:rFonts w:ascii="Arial" w:hAnsi="Arial" w:cs="Arial"/>
          <w:sz w:val="24"/>
          <w:szCs w:val="24"/>
          <w:lang w:val="mn-MN"/>
        </w:rPr>
        <w:t xml:space="preserve"> </w:t>
      </w:r>
      <w:r w:rsidR="00AE22C6" w:rsidRPr="000270B7">
        <w:rPr>
          <w:rFonts w:ascii="Arial" w:hAnsi="Arial" w:cs="Arial"/>
          <w:sz w:val="24"/>
          <w:szCs w:val="24"/>
          <w:lang w:val="mn-MN"/>
        </w:rPr>
        <w:t>дүгээр</w:t>
      </w:r>
      <w:r w:rsidR="007D37BD" w:rsidRPr="000270B7">
        <w:rPr>
          <w:rFonts w:ascii="Arial" w:hAnsi="Arial" w:cs="Arial"/>
          <w:sz w:val="24"/>
          <w:szCs w:val="24"/>
          <w:lang w:val="mn-MN"/>
        </w:rPr>
        <w:t xml:space="preserve"> </w:t>
      </w:r>
      <w:r w:rsidR="00AE22C6" w:rsidRPr="000270B7">
        <w:rPr>
          <w:rFonts w:ascii="Arial" w:hAnsi="Arial" w:cs="Arial"/>
          <w:sz w:val="24"/>
          <w:szCs w:val="24"/>
          <w:lang w:val="mn-MN"/>
        </w:rPr>
        <w:t>зүйлийн</w:t>
      </w:r>
      <w:r w:rsidR="007D37BD" w:rsidRPr="000270B7">
        <w:rPr>
          <w:rFonts w:ascii="Arial" w:hAnsi="Arial" w:cs="Arial"/>
          <w:sz w:val="24"/>
          <w:szCs w:val="24"/>
          <w:lang w:val="mn-MN"/>
        </w:rPr>
        <w:t xml:space="preserve"> </w:t>
      </w:r>
      <w:r w:rsidR="00AA7AA9" w:rsidRPr="000270B7">
        <w:rPr>
          <w:rFonts w:ascii="Arial" w:hAnsi="Arial" w:cs="Arial"/>
          <w:sz w:val="24"/>
          <w:szCs w:val="24"/>
          <w:lang w:val="mn-MN"/>
        </w:rPr>
        <w:t>47.1.1, 47</w:t>
      </w:r>
      <w:r w:rsidR="00C60ABD" w:rsidRPr="000270B7">
        <w:rPr>
          <w:rFonts w:ascii="Arial" w:hAnsi="Arial" w:cs="Arial"/>
          <w:sz w:val="24"/>
          <w:szCs w:val="24"/>
          <w:lang w:val="mn-MN"/>
        </w:rPr>
        <w:t>.1.2,</w:t>
      </w:r>
      <w:r w:rsidR="008772EE" w:rsidRPr="000270B7">
        <w:rPr>
          <w:rFonts w:ascii="Arial" w:hAnsi="Arial" w:cs="Arial"/>
          <w:sz w:val="24"/>
          <w:szCs w:val="24"/>
          <w:lang w:val="mn-MN"/>
        </w:rPr>
        <w:t xml:space="preserve"> </w:t>
      </w:r>
      <w:r w:rsidR="00AA7AA9" w:rsidRPr="000270B7">
        <w:rPr>
          <w:rFonts w:ascii="Arial" w:hAnsi="Arial" w:cs="Arial"/>
          <w:sz w:val="24"/>
          <w:szCs w:val="24"/>
          <w:lang w:val="mn-MN"/>
        </w:rPr>
        <w:t>47.1.3,</w:t>
      </w:r>
      <w:r w:rsidR="008772EE" w:rsidRPr="000270B7">
        <w:rPr>
          <w:rFonts w:ascii="Arial" w:hAnsi="Arial" w:cs="Arial"/>
          <w:sz w:val="24"/>
          <w:szCs w:val="24"/>
          <w:lang w:val="mn-MN"/>
        </w:rPr>
        <w:t xml:space="preserve"> </w:t>
      </w:r>
      <w:r w:rsidR="00AA7AA9" w:rsidRPr="000270B7">
        <w:rPr>
          <w:rFonts w:ascii="Arial" w:hAnsi="Arial" w:cs="Arial"/>
          <w:sz w:val="24"/>
          <w:szCs w:val="24"/>
          <w:lang w:val="mn-MN"/>
        </w:rPr>
        <w:t>47.1.4,</w:t>
      </w:r>
      <w:r w:rsidR="008772EE" w:rsidRPr="000270B7">
        <w:rPr>
          <w:rFonts w:ascii="Arial" w:hAnsi="Arial" w:cs="Arial"/>
          <w:sz w:val="24"/>
          <w:szCs w:val="24"/>
          <w:lang w:val="mn-MN"/>
        </w:rPr>
        <w:t xml:space="preserve"> 47.</w:t>
      </w:r>
      <w:r w:rsidR="00AA7AA9" w:rsidRPr="000270B7">
        <w:rPr>
          <w:rFonts w:ascii="Arial" w:hAnsi="Arial" w:cs="Arial"/>
          <w:sz w:val="24"/>
          <w:szCs w:val="24"/>
          <w:lang w:val="mn-MN"/>
        </w:rPr>
        <w:t>2</w:t>
      </w:r>
      <w:r w:rsidR="00C60ABD" w:rsidRPr="000270B7">
        <w:rPr>
          <w:rFonts w:ascii="Arial" w:hAnsi="Arial" w:cs="Arial"/>
          <w:sz w:val="24"/>
          <w:szCs w:val="24"/>
          <w:lang w:val="mn-MN"/>
        </w:rPr>
        <w:t xml:space="preserve"> </w:t>
      </w:r>
      <w:r w:rsidR="00AA7AA9" w:rsidRPr="000270B7">
        <w:rPr>
          <w:rFonts w:ascii="Arial" w:hAnsi="Arial" w:cs="Arial"/>
          <w:sz w:val="24"/>
          <w:szCs w:val="24"/>
          <w:lang w:val="mn-MN"/>
        </w:rPr>
        <w:t>дахь заалт,</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төрийн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үйлчилгээний</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албан</w:t>
      </w:r>
      <w:r w:rsidR="00535CE7" w:rsidRPr="000270B7">
        <w:rPr>
          <w:rFonts w:ascii="Arial" w:hAnsi="Arial" w:cs="Arial"/>
          <w:sz w:val="24"/>
          <w:szCs w:val="24"/>
          <w:lang w:val="mn-MN"/>
        </w:rPr>
        <w:t xml:space="preserve"> </w:t>
      </w:r>
      <w:r w:rsidR="00AE22C6" w:rsidRPr="000270B7">
        <w:rPr>
          <w:rFonts w:ascii="Arial" w:hAnsi="Arial" w:cs="Arial"/>
          <w:sz w:val="24"/>
          <w:szCs w:val="24"/>
          <w:lang w:val="mn-MN"/>
        </w:rPr>
        <w:t>хаагчийг</w:t>
      </w:r>
      <w:r w:rsidR="00535CE7" w:rsidRPr="000270B7">
        <w:rPr>
          <w:rFonts w:ascii="Arial" w:hAnsi="Arial" w:cs="Arial"/>
          <w:sz w:val="24"/>
          <w:szCs w:val="24"/>
          <w:lang w:val="mn-MN"/>
        </w:rPr>
        <w:t xml:space="preserve"> </w:t>
      </w:r>
      <w:r w:rsidR="00AE22C6" w:rsidRPr="000270B7">
        <w:rPr>
          <w:rFonts w:ascii="Arial" w:hAnsi="Arial" w:cs="Arial"/>
          <w:sz w:val="24"/>
          <w:szCs w:val="24"/>
          <w:lang w:val="mn-MN"/>
        </w:rPr>
        <w:t>Хөдөлмөрийн</w:t>
      </w:r>
      <w:r w:rsidR="00535CE7" w:rsidRPr="000270B7">
        <w:rPr>
          <w:rFonts w:ascii="Arial" w:hAnsi="Arial" w:cs="Arial"/>
          <w:sz w:val="24"/>
          <w:szCs w:val="24"/>
          <w:lang w:val="mn-MN"/>
        </w:rPr>
        <w:t xml:space="preserve"> </w:t>
      </w:r>
      <w:r w:rsidR="00AE22C6" w:rsidRPr="000270B7">
        <w:rPr>
          <w:rFonts w:ascii="Arial" w:hAnsi="Arial" w:cs="Arial"/>
          <w:sz w:val="24"/>
          <w:szCs w:val="24"/>
          <w:lang w:val="mn-MN"/>
        </w:rPr>
        <w:t>тухай</w:t>
      </w:r>
      <w:r w:rsidR="00B76BEB" w:rsidRPr="000270B7">
        <w:rPr>
          <w:rFonts w:ascii="Arial" w:hAnsi="Arial" w:cs="Arial"/>
          <w:sz w:val="24"/>
          <w:szCs w:val="24"/>
          <w:lang w:val="mn-MN"/>
        </w:rPr>
        <w:t xml:space="preserve"> </w:t>
      </w:r>
      <w:r w:rsidR="00AE22C6" w:rsidRPr="000270B7">
        <w:rPr>
          <w:rFonts w:ascii="Arial" w:hAnsi="Arial" w:cs="Arial"/>
          <w:sz w:val="24"/>
          <w:szCs w:val="24"/>
          <w:lang w:val="mn-MN"/>
        </w:rPr>
        <w:t>хуулийн</w:t>
      </w:r>
      <w:r w:rsidR="00535CE7" w:rsidRPr="000270B7">
        <w:rPr>
          <w:rFonts w:ascii="Arial" w:hAnsi="Arial" w:cs="Arial"/>
          <w:sz w:val="24"/>
          <w:szCs w:val="24"/>
          <w:lang w:val="mn-MN"/>
        </w:rPr>
        <w:t xml:space="preserve"> </w:t>
      </w:r>
      <w:r w:rsidR="007D37BD" w:rsidRPr="000270B7">
        <w:rPr>
          <w:rFonts w:ascii="Arial" w:hAnsi="Arial" w:cs="Arial"/>
          <w:sz w:val="24"/>
          <w:szCs w:val="24"/>
          <w:lang w:val="mn-MN"/>
        </w:rPr>
        <w:t xml:space="preserve">37 </w:t>
      </w:r>
      <w:r w:rsidR="00AE22C6" w:rsidRPr="000270B7">
        <w:rPr>
          <w:rFonts w:ascii="Arial" w:hAnsi="Arial" w:cs="Arial"/>
          <w:sz w:val="24"/>
          <w:szCs w:val="24"/>
          <w:lang w:val="mn-MN"/>
        </w:rPr>
        <w:t>дугаар</w:t>
      </w:r>
      <w:r w:rsidR="007D37BD" w:rsidRPr="000270B7">
        <w:rPr>
          <w:rFonts w:ascii="Arial" w:hAnsi="Arial" w:cs="Arial"/>
          <w:sz w:val="24"/>
          <w:szCs w:val="24"/>
          <w:lang w:val="mn-MN"/>
        </w:rPr>
        <w:t xml:space="preserve"> </w:t>
      </w:r>
      <w:r w:rsidR="00AE22C6" w:rsidRPr="000270B7">
        <w:rPr>
          <w:rFonts w:ascii="Arial" w:hAnsi="Arial" w:cs="Arial"/>
          <w:sz w:val="24"/>
          <w:szCs w:val="24"/>
          <w:lang w:val="mn-MN"/>
        </w:rPr>
        <w:t>зүйлийн</w:t>
      </w:r>
      <w:r w:rsidR="007D37BD" w:rsidRPr="000270B7">
        <w:rPr>
          <w:rFonts w:ascii="Arial" w:hAnsi="Arial" w:cs="Arial"/>
          <w:sz w:val="24"/>
          <w:szCs w:val="24"/>
          <w:lang w:val="mn-MN"/>
        </w:rPr>
        <w:t xml:space="preserve"> </w:t>
      </w:r>
      <w:r w:rsidR="00C60ABD" w:rsidRPr="000270B7">
        <w:rPr>
          <w:rFonts w:ascii="Arial" w:hAnsi="Arial" w:cs="Arial"/>
          <w:sz w:val="24"/>
          <w:szCs w:val="24"/>
          <w:lang w:val="mn-MN"/>
        </w:rPr>
        <w:t xml:space="preserve">37.1.2-37.1.7, </w:t>
      </w:r>
      <w:r w:rsidR="007D37BD" w:rsidRPr="000270B7">
        <w:rPr>
          <w:rFonts w:ascii="Arial" w:hAnsi="Arial" w:cs="Arial"/>
          <w:sz w:val="24"/>
          <w:szCs w:val="24"/>
          <w:lang w:val="mn-MN"/>
        </w:rPr>
        <w:t xml:space="preserve">40 </w:t>
      </w:r>
      <w:r w:rsidR="00AE22C6" w:rsidRPr="000270B7">
        <w:rPr>
          <w:rFonts w:ascii="Arial" w:hAnsi="Arial" w:cs="Arial"/>
          <w:sz w:val="24"/>
          <w:szCs w:val="24"/>
          <w:lang w:val="mn-MN"/>
        </w:rPr>
        <w:t>дүгээр</w:t>
      </w:r>
      <w:r w:rsidR="007D37BD" w:rsidRPr="000270B7">
        <w:rPr>
          <w:rFonts w:ascii="Arial" w:hAnsi="Arial" w:cs="Arial"/>
          <w:sz w:val="24"/>
          <w:szCs w:val="24"/>
          <w:lang w:val="mn-MN"/>
        </w:rPr>
        <w:t xml:space="preserve"> </w:t>
      </w:r>
      <w:r w:rsidR="00AE22C6" w:rsidRPr="000270B7">
        <w:rPr>
          <w:rFonts w:ascii="Arial" w:hAnsi="Arial" w:cs="Arial"/>
          <w:sz w:val="24"/>
          <w:szCs w:val="24"/>
          <w:lang w:val="mn-MN"/>
        </w:rPr>
        <w:t>зүйлийн</w:t>
      </w:r>
      <w:r w:rsidR="007D37BD" w:rsidRPr="000270B7">
        <w:rPr>
          <w:rFonts w:ascii="Arial" w:hAnsi="Arial" w:cs="Arial"/>
          <w:sz w:val="24"/>
          <w:szCs w:val="24"/>
          <w:lang w:val="mn-MN"/>
        </w:rPr>
        <w:t xml:space="preserve"> </w:t>
      </w:r>
      <w:r w:rsidR="00C60ABD" w:rsidRPr="000270B7">
        <w:rPr>
          <w:rFonts w:ascii="Arial" w:hAnsi="Arial" w:cs="Arial"/>
          <w:sz w:val="24"/>
          <w:szCs w:val="24"/>
          <w:lang w:val="mn-MN"/>
        </w:rPr>
        <w:t>40.1-</w:t>
      </w:r>
      <w:r w:rsidR="00AE22C6" w:rsidRPr="000270B7">
        <w:rPr>
          <w:rFonts w:ascii="Arial" w:hAnsi="Arial" w:cs="Arial"/>
          <w:sz w:val="24"/>
          <w:szCs w:val="24"/>
          <w:lang w:val="mn-MN"/>
        </w:rPr>
        <w:t>д</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заасныг</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үндэслэн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захиргааны</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санаачилгаар</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ажлаас</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чөлөөлөх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буюу</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хална</w:t>
      </w:r>
      <w:r w:rsidR="00C60ABD" w:rsidRPr="000270B7">
        <w:rPr>
          <w:rFonts w:ascii="Arial" w:hAnsi="Arial" w:cs="Arial"/>
          <w:sz w:val="24"/>
          <w:szCs w:val="24"/>
          <w:lang w:val="mn-MN"/>
        </w:rPr>
        <w:t>.</w:t>
      </w:r>
    </w:p>
    <w:p w:rsidR="001F6654" w:rsidRPr="000270B7" w:rsidRDefault="000A6640"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3.</w:t>
      </w:r>
      <w:r w:rsidR="0003611D" w:rsidRPr="000270B7">
        <w:rPr>
          <w:rFonts w:ascii="Arial" w:hAnsi="Arial" w:cs="Arial"/>
          <w:sz w:val="24"/>
          <w:szCs w:val="24"/>
          <w:lang w:val="mn-MN"/>
        </w:rPr>
        <w:t>3.2</w:t>
      </w:r>
      <w:r w:rsidR="001F6654" w:rsidRPr="000270B7">
        <w:rPr>
          <w:rFonts w:ascii="Arial" w:hAnsi="Arial" w:cs="Arial"/>
          <w:sz w:val="24"/>
          <w:szCs w:val="24"/>
          <w:lang w:val="mn-MN"/>
        </w:rPr>
        <w:t xml:space="preserve">. Энэ журмын </w:t>
      </w:r>
      <w:r w:rsidRPr="000270B7">
        <w:rPr>
          <w:rFonts w:ascii="Arial" w:hAnsi="Arial" w:cs="Arial"/>
          <w:sz w:val="24"/>
          <w:szCs w:val="24"/>
          <w:lang w:val="mn-MN"/>
        </w:rPr>
        <w:t xml:space="preserve">3.1, 3.2, </w:t>
      </w:r>
      <w:r w:rsidR="0003611D" w:rsidRPr="000270B7">
        <w:rPr>
          <w:rFonts w:ascii="Arial" w:hAnsi="Arial" w:cs="Arial"/>
          <w:sz w:val="24"/>
          <w:szCs w:val="24"/>
          <w:lang w:val="mn-MN"/>
        </w:rPr>
        <w:t>3.3</w:t>
      </w:r>
      <w:r w:rsidR="004E1D7A" w:rsidRPr="000270B7">
        <w:rPr>
          <w:rFonts w:ascii="Arial" w:hAnsi="Arial" w:cs="Arial"/>
          <w:sz w:val="24"/>
          <w:szCs w:val="24"/>
          <w:lang w:val="mn-MN"/>
        </w:rPr>
        <w:t>.1</w:t>
      </w:r>
      <w:r w:rsidR="001F6654" w:rsidRPr="000270B7">
        <w:rPr>
          <w:rFonts w:ascii="Arial" w:hAnsi="Arial" w:cs="Arial"/>
          <w:sz w:val="24"/>
          <w:szCs w:val="24"/>
          <w:lang w:val="mn-MN"/>
        </w:rPr>
        <w:t xml:space="preserve"> </w:t>
      </w:r>
      <w:r w:rsidR="00F63127" w:rsidRPr="000270B7">
        <w:rPr>
          <w:rFonts w:ascii="Arial" w:hAnsi="Arial" w:cs="Arial"/>
          <w:sz w:val="24"/>
          <w:szCs w:val="24"/>
          <w:lang w:val="mn-MN"/>
        </w:rPr>
        <w:t>дэх</w:t>
      </w:r>
      <w:r w:rsidR="001F6654" w:rsidRPr="000270B7">
        <w:rPr>
          <w:rFonts w:ascii="Arial" w:hAnsi="Arial" w:cs="Arial"/>
          <w:sz w:val="24"/>
          <w:szCs w:val="24"/>
          <w:lang w:val="mn-MN"/>
        </w:rPr>
        <w:t xml:space="preserve"> заалтуудыг хэрэгжүүлэхийн тулд </w:t>
      </w:r>
      <w:r w:rsidRPr="000270B7">
        <w:rPr>
          <w:rFonts w:ascii="Arial" w:hAnsi="Arial" w:cs="Arial"/>
          <w:sz w:val="24"/>
          <w:szCs w:val="24"/>
          <w:lang w:val="mn-MN"/>
        </w:rPr>
        <w:t xml:space="preserve">албаны даргын шийдвэрийг тушаалаар </w:t>
      </w:r>
      <w:r w:rsidR="00F63127" w:rsidRPr="000270B7">
        <w:rPr>
          <w:rFonts w:ascii="Arial" w:hAnsi="Arial" w:cs="Arial"/>
          <w:sz w:val="24"/>
          <w:szCs w:val="24"/>
          <w:lang w:val="mn-MN"/>
        </w:rPr>
        <w:t>баталгаажуулж</w:t>
      </w:r>
      <w:r w:rsidR="001F6654" w:rsidRPr="000270B7">
        <w:rPr>
          <w:rFonts w:ascii="Arial" w:hAnsi="Arial" w:cs="Arial"/>
          <w:sz w:val="24"/>
          <w:szCs w:val="24"/>
          <w:lang w:val="mn-MN"/>
        </w:rPr>
        <w:t xml:space="preserve"> холбогдох тооцоог хийнэ.</w:t>
      </w:r>
    </w:p>
    <w:p w:rsidR="00C60ABD" w:rsidRPr="000270B7" w:rsidRDefault="0003611D"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3.3.3</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Тушаалд</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ажлаас</w:t>
      </w:r>
      <w:r w:rsidR="00C60ABD" w:rsidRPr="000270B7">
        <w:rPr>
          <w:rFonts w:ascii="Arial" w:hAnsi="Arial" w:cs="Arial"/>
          <w:sz w:val="24"/>
          <w:szCs w:val="24"/>
          <w:lang w:val="mn-MN"/>
        </w:rPr>
        <w:t xml:space="preserve"> </w:t>
      </w:r>
      <w:r w:rsidR="008B310E" w:rsidRPr="000270B7">
        <w:rPr>
          <w:rFonts w:ascii="Arial" w:hAnsi="Arial" w:cs="Arial"/>
          <w:sz w:val="24"/>
          <w:szCs w:val="24"/>
          <w:lang w:val="mn-MN"/>
        </w:rPr>
        <w:t xml:space="preserve">түр чөлөөлсөн, сэлгэн болон шилжүүлэн ажиллуулсан, </w:t>
      </w:r>
      <w:r w:rsidR="00AE22C6" w:rsidRPr="000270B7">
        <w:rPr>
          <w:rFonts w:ascii="Arial" w:hAnsi="Arial" w:cs="Arial"/>
          <w:sz w:val="24"/>
          <w:szCs w:val="24"/>
          <w:lang w:val="mn-MN"/>
        </w:rPr>
        <w:t>чөлөөлсөн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халсан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шалтгаан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үндэслэлийг</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тодорхой</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бичнэ</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Ажилтантай</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байгуулсан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хөдөлмөрийн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гэрээг</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цуцлахдаа</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ажил</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хүлээлгэн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өгөх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хугацааг</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тогтоож</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уг</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хугацааг</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ажлаас</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халах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тухай</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шийдвэрт</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заана</w:t>
      </w:r>
      <w:r w:rsidR="00C60ABD" w:rsidRPr="000270B7">
        <w:rPr>
          <w:rFonts w:ascii="Arial" w:hAnsi="Arial" w:cs="Arial"/>
          <w:sz w:val="24"/>
          <w:szCs w:val="24"/>
          <w:lang w:val="mn-MN"/>
        </w:rPr>
        <w:t>.</w:t>
      </w:r>
    </w:p>
    <w:p w:rsidR="00C60ABD" w:rsidRPr="000270B7" w:rsidRDefault="0003611D"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3.3.4</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Ажлаас</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чөлөөлөгдөж</w:t>
      </w:r>
      <w:r w:rsidR="00C60ABD" w:rsidRPr="000270B7">
        <w:rPr>
          <w:rFonts w:ascii="Arial" w:hAnsi="Arial" w:cs="Arial"/>
          <w:sz w:val="24"/>
          <w:szCs w:val="24"/>
          <w:lang w:val="mn-MN"/>
        </w:rPr>
        <w:t xml:space="preserve">, </w:t>
      </w:r>
      <w:r w:rsidR="008B310E" w:rsidRPr="000270B7">
        <w:rPr>
          <w:rFonts w:ascii="Arial" w:hAnsi="Arial" w:cs="Arial"/>
          <w:sz w:val="24"/>
          <w:szCs w:val="24"/>
          <w:lang w:val="mn-MN"/>
        </w:rPr>
        <w:t xml:space="preserve">сэлгэн болон шилжүүлэн  ажиллаж, </w:t>
      </w:r>
      <w:r w:rsidR="00AE22C6" w:rsidRPr="000270B7">
        <w:rPr>
          <w:rFonts w:ascii="Arial" w:hAnsi="Arial" w:cs="Arial"/>
          <w:sz w:val="24"/>
          <w:szCs w:val="24"/>
          <w:lang w:val="mn-MN"/>
        </w:rPr>
        <w:t>халагдаж</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буй</w:t>
      </w:r>
      <w:r w:rsidR="00C60ABD" w:rsidRPr="000270B7">
        <w:rPr>
          <w:rFonts w:ascii="Arial" w:hAnsi="Arial" w:cs="Arial"/>
          <w:sz w:val="24"/>
          <w:szCs w:val="24"/>
          <w:lang w:val="mn-MN"/>
        </w:rPr>
        <w:t xml:space="preserve"> ажилтан </w:t>
      </w:r>
      <w:r w:rsidR="00AE22C6" w:rsidRPr="000270B7">
        <w:rPr>
          <w:rFonts w:ascii="Arial" w:hAnsi="Arial" w:cs="Arial"/>
          <w:sz w:val="24"/>
          <w:szCs w:val="24"/>
          <w:lang w:val="mn-MN"/>
        </w:rPr>
        <w:t>хариуцан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гүйцэтгэж</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байсан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албан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хэргийн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холбогдох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материал</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баримт</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бич</w:t>
      </w:r>
      <w:r w:rsidR="00C60ABD" w:rsidRPr="000270B7">
        <w:rPr>
          <w:rFonts w:ascii="Arial" w:hAnsi="Arial" w:cs="Arial"/>
          <w:sz w:val="24"/>
          <w:szCs w:val="24"/>
          <w:lang w:val="mn-MN"/>
        </w:rPr>
        <w:t xml:space="preserve">иг /цаасан болон компьютерт хадгалагдаж буй албан ажлын хэрэгцээний файл/, </w:t>
      </w:r>
      <w:r w:rsidR="00AE22C6" w:rsidRPr="000270B7">
        <w:rPr>
          <w:rFonts w:ascii="Arial" w:hAnsi="Arial" w:cs="Arial"/>
          <w:sz w:val="24"/>
          <w:szCs w:val="24"/>
          <w:lang w:val="mn-MN"/>
        </w:rPr>
        <w:t>ажил</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үүргийг</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нь</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хүлээн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авч</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буй</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w:t>
      </w:r>
      <w:r w:rsidR="00C60ABD" w:rsidRPr="000270B7">
        <w:rPr>
          <w:rFonts w:ascii="Arial" w:hAnsi="Arial" w:cs="Arial"/>
          <w:sz w:val="24"/>
          <w:szCs w:val="24"/>
          <w:lang w:val="mn-MN"/>
        </w:rPr>
        <w:t xml:space="preserve">жилтанд, </w:t>
      </w:r>
      <w:r w:rsidR="00AE22C6" w:rsidRPr="000270B7">
        <w:rPr>
          <w:rFonts w:ascii="Arial" w:hAnsi="Arial" w:cs="Arial"/>
          <w:sz w:val="24"/>
          <w:szCs w:val="24"/>
          <w:lang w:val="mn-MN"/>
        </w:rPr>
        <w:t>ажил</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авах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хүн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томилогдоогүй</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тохиолдолд</w:t>
      </w:r>
      <w:r w:rsidR="00C60ABD" w:rsidRPr="000270B7">
        <w:rPr>
          <w:rFonts w:ascii="Arial" w:hAnsi="Arial" w:cs="Arial"/>
          <w:sz w:val="24"/>
          <w:szCs w:val="24"/>
          <w:lang w:val="mn-MN"/>
        </w:rPr>
        <w:t xml:space="preserve"> </w:t>
      </w:r>
      <w:r w:rsidR="00F63127" w:rsidRPr="000270B7">
        <w:rPr>
          <w:rFonts w:ascii="Arial" w:hAnsi="Arial" w:cs="Arial"/>
          <w:sz w:val="24"/>
          <w:szCs w:val="24"/>
          <w:lang w:val="mn-MN"/>
        </w:rPr>
        <w:t>харьяалах</w:t>
      </w:r>
      <w:r w:rsidR="00C60ABD" w:rsidRPr="000270B7">
        <w:rPr>
          <w:rFonts w:ascii="Arial" w:hAnsi="Arial" w:cs="Arial"/>
          <w:sz w:val="24"/>
          <w:szCs w:val="24"/>
          <w:lang w:val="mn-MN"/>
        </w:rPr>
        <w:t xml:space="preserve"> </w:t>
      </w:r>
      <w:r w:rsidR="0017328B" w:rsidRPr="000270B7">
        <w:rPr>
          <w:rFonts w:ascii="Arial" w:hAnsi="Arial" w:cs="Arial"/>
          <w:sz w:val="24"/>
          <w:szCs w:val="24"/>
          <w:lang w:val="mn-MN"/>
        </w:rPr>
        <w:t>ажилтанд</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тэмдэглэл</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үйлдэж</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эд</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хогшил</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бусад</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зүйлс</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ажлын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үнэмлэх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улсын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байцаагчийн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тэмдэг</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үнэмлэх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түлхүүр</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лац</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ном</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сэтгүүл</w:t>
      </w:r>
      <w:r w:rsidR="00C60ABD" w:rsidRPr="000270B7">
        <w:rPr>
          <w:rFonts w:ascii="Arial" w:hAnsi="Arial" w:cs="Arial"/>
          <w:sz w:val="24"/>
          <w:szCs w:val="24"/>
          <w:lang w:val="mn-MN"/>
        </w:rPr>
        <w:t>,</w:t>
      </w:r>
      <w:r w:rsidR="00C60ABD" w:rsidRPr="000270B7">
        <w:rPr>
          <w:rFonts w:ascii="Arial" w:hAnsi="Arial" w:cs="Arial"/>
          <w:b/>
          <w:sz w:val="24"/>
          <w:szCs w:val="24"/>
          <w:lang w:val="mn-MN"/>
        </w:rPr>
        <w:t xml:space="preserve"> </w:t>
      </w:r>
      <w:r w:rsidR="00AE22C6" w:rsidRPr="000270B7">
        <w:rPr>
          <w:rFonts w:ascii="Arial" w:hAnsi="Arial" w:cs="Arial"/>
          <w:sz w:val="24"/>
          <w:szCs w:val="24"/>
          <w:lang w:val="mn-MN"/>
        </w:rPr>
        <w:t>г</w:t>
      </w:r>
      <w:r w:rsidR="00C60ABD" w:rsidRPr="000270B7">
        <w:rPr>
          <w:rFonts w:ascii="Arial" w:hAnsi="Arial" w:cs="Arial"/>
          <w:sz w:val="24"/>
          <w:szCs w:val="24"/>
          <w:lang w:val="mn-MN"/>
        </w:rPr>
        <w:t>.</w:t>
      </w:r>
      <w:r w:rsidR="00AE22C6" w:rsidRPr="000270B7">
        <w:rPr>
          <w:rFonts w:ascii="Arial" w:hAnsi="Arial" w:cs="Arial"/>
          <w:sz w:val="24"/>
          <w:szCs w:val="24"/>
          <w:lang w:val="mn-MN"/>
        </w:rPr>
        <w:t>м</w:t>
      </w:r>
      <w:r w:rsidR="00C60ABD" w:rsidRPr="000270B7">
        <w:rPr>
          <w:rFonts w:ascii="Arial" w:hAnsi="Arial" w:cs="Arial"/>
          <w:sz w:val="24"/>
          <w:szCs w:val="24"/>
          <w:lang w:val="mn-MN"/>
        </w:rPr>
        <w:t>/-</w:t>
      </w:r>
      <w:r w:rsidR="00AE22C6" w:rsidRPr="000270B7">
        <w:rPr>
          <w:rFonts w:ascii="Arial" w:hAnsi="Arial" w:cs="Arial"/>
          <w:sz w:val="24"/>
          <w:szCs w:val="24"/>
          <w:lang w:val="mn-MN"/>
        </w:rPr>
        <w:t>ийг</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няравт</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хүлээлгэж</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өгнө</w:t>
      </w:r>
      <w:r w:rsidR="00C60ABD" w:rsidRPr="000270B7">
        <w:rPr>
          <w:rFonts w:ascii="Arial" w:hAnsi="Arial" w:cs="Arial"/>
          <w:sz w:val="24"/>
          <w:szCs w:val="24"/>
          <w:lang w:val="mn-MN"/>
        </w:rPr>
        <w:t>.</w:t>
      </w:r>
    </w:p>
    <w:p w:rsidR="00C60ABD" w:rsidRPr="000270B7" w:rsidRDefault="00C60ABD"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 xml:space="preserve">Шаардлагатай бол ажил хүлээлцэх комисс томилно. </w:t>
      </w:r>
    </w:p>
    <w:p w:rsidR="00C60ABD" w:rsidRPr="000270B7" w:rsidRDefault="001946CA" w:rsidP="00211645">
      <w:pPr>
        <w:pStyle w:val="BODYTEXT02"/>
        <w:spacing w:after="0" w:line="360" w:lineRule="auto"/>
        <w:ind w:firstLine="720"/>
        <w:rPr>
          <w:rFonts w:ascii="Arial" w:hAnsi="Arial" w:cs="Arial"/>
          <w:color w:val="auto"/>
          <w:sz w:val="24"/>
          <w:szCs w:val="24"/>
          <w:lang w:val="mn-MN"/>
        </w:rPr>
      </w:pPr>
      <w:r w:rsidRPr="000270B7">
        <w:rPr>
          <w:rFonts w:ascii="Arial" w:hAnsi="Arial" w:cs="Arial"/>
          <w:sz w:val="24"/>
          <w:szCs w:val="24"/>
          <w:lang w:val="mn-MN"/>
        </w:rPr>
        <w:t>3.2.5</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Ажлаас</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чөлөөлөгдөж</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халагдаж</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байгаа</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ажилтан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тойрох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хуудас</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бөглүүлж</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санхүүгийн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болон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бусад</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холбогдох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тооцоо</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хийсний</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дараа</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ажлаас</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lastRenderedPageBreak/>
        <w:t>чөлөөлсөн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халсан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тухай</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шийдвэр</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нийгмийн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болон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эрүүл</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мэндийн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даатгалын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дэвтрийг</w:t>
      </w:r>
      <w:r w:rsidR="00137292" w:rsidRPr="000270B7">
        <w:rPr>
          <w:rFonts w:ascii="Arial" w:hAnsi="Arial" w:cs="Arial"/>
          <w:sz w:val="24"/>
          <w:szCs w:val="24"/>
          <w:lang w:val="mn-MN"/>
        </w:rPr>
        <w:t xml:space="preserve"> </w:t>
      </w:r>
      <w:r w:rsidR="00AE22C6" w:rsidRPr="000270B7">
        <w:rPr>
          <w:rFonts w:ascii="Arial" w:hAnsi="Arial" w:cs="Arial"/>
          <w:color w:val="auto"/>
          <w:sz w:val="24"/>
          <w:szCs w:val="24"/>
          <w:lang w:val="mn-MN"/>
        </w:rPr>
        <w:t>олгоно</w:t>
      </w:r>
      <w:r w:rsidR="00C60ABD" w:rsidRPr="000270B7">
        <w:rPr>
          <w:rFonts w:ascii="Arial" w:hAnsi="Arial" w:cs="Arial"/>
          <w:color w:val="auto"/>
          <w:sz w:val="24"/>
          <w:szCs w:val="24"/>
          <w:lang w:val="mn-MN"/>
        </w:rPr>
        <w:t>.</w:t>
      </w:r>
    </w:p>
    <w:p w:rsidR="00827606" w:rsidRPr="000270B7" w:rsidRDefault="00AE22C6" w:rsidP="00887621">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Ажлаас</w:t>
      </w:r>
      <w:r w:rsidR="00C60ABD" w:rsidRPr="000270B7">
        <w:rPr>
          <w:rFonts w:ascii="Arial" w:hAnsi="Arial" w:cs="Arial"/>
          <w:sz w:val="24"/>
          <w:szCs w:val="24"/>
          <w:lang w:val="mn-MN"/>
        </w:rPr>
        <w:t xml:space="preserve"> </w:t>
      </w:r>
      <w:r w:rsidRPr="000270B7">
        <w:rPr>
          <w:rFonts w:ascii="Arial" w:hAnsi="Arial" w:cs="Arial"/>
          <w:sz w:val="24"/>
          <w:szCs w:val="24"/>
          <w:lang w:val="mn-MN"/>
        </w:rPr>
        <w:t>чөлөөлөгдөж</w:t>
      </w:r>
      <w:r w:rsidR="00C60ABD" w:rsidRPr="000270B7">
        <w:rPr>
          <w:rFonts w:ascii="Arial" w:hAnsi="Arial" w:cs="Arial"/>
          <w:sz w:val="24"/>
          <w:szCs w:val="24"/>
          <w:lang w:val="mn-MN"/>
        </w:rPr>
        <w:t xml:space="preserve">, </w:t>
      </w:r>
      <w:r w:rsidRPr="000270B7">
        <w:rPr>
          <w:rFonts w:ascii="Arial" w:hAnsi="Arial" w:cs="Arial"/>
          <w:sz w:val="24"/>
          <w:szCs w:val="24"/>
          <w:lang w:val="mn-MN"/>
        </w:rPr>
        <w:t>халагдаж</w:t>
      </w:r>
      <w:r w:rsidR="00C60ABD" w:rsidRPr="000270B7">
        <w:rPr>
          <w:rFonts w:ascii="Arial" w:hAnsi="Arial" w:cs="Arial"/>
          <w:sz w:val="24"/>
          <w:szCs w:val="24"/>
          <w:lang w:val="mn-MN"/>
        </w:rPr>
        <w:t xml:space="preserve"> </w:t>
      </w:r>
      <w:r w:rsidRPr="000270B7">
        <w:rPr>
          <w:rFonts w:ascii="Arial" w:hAnsi="Arial" w:cs="Arial"/>
          <w:sz w:val="24"/>
          <w:szCs w:val="24"/>
          <w:lang w:val="mn-MN"/>
        </w:rPr>
        <w:t>байгаа</w:t>
      </w:r>
      <w:r w:rsidR="00C60ABD" w:rsidRPr="000270B7">
        <w:rPr>
          <w:rFonts w:ascii="Arial" w:hAnsi="Arial" w:cs="Arial"/>
          <w:sz w:val="24"/>
          <w:szCs w:val="24"/>
          <w:lang w:val="mn-MN"/>
        </w:rPr>
        <w:t xml:space="preserve"> </w:t>
      </w:r>
      <w:r w:rsidRPr="000270B7">
        <w:rPr>
          <w:rFonts w:ascii="Arial" w:hAnsi="Arial" w:cs="Arial"/>
          <w:sz w:val="24"/>
          <w:szCs w:val="24"/>
          <w:lang w:val="mn-MN"/>
        </w:rPr>
        <w:t>ажилтны</w:t>
      </w:r>
      <w:r w:rsidR="00C60ABD" w:rsidRPr="000270B7">
        <w:rPr>
          <w:rFonts w:ascii="Arial" w:hAnsi="Arial" w:cs="Arial"/>
          <w:sz w:val="24"/>
          <w:szCs w:val="24"/>
          <w:lang w:val="mn-MN"/>
        </w:rPr>
        <w:t xml:space="preserve"> </w:t>
      </w:r>
      <w:r w:rsidRPr="000270B7">
        <w:rPr>
          <w:rFonts w:ascii="Arial" w:hAnsi="Arial" w:cs="Arial"/>
          <w:sz w:val="24"/>
          <w:szCs w:val="24"/>
          <w:lang w:val="mn-MN"/>
        </w:rPr>
        <w:t>хувийн</w:t>
      </w:r>
      <w:r w:rsidR="00C60ABD" w:rsidRPr="000270B7">
        <w:rPr>
          <w:rFonts w:ascii="Arial" w:hAnsi="Arial" w:cs="Arial"/>
          <w:sz w:val="24"/>
          <w:szCs w:val="24"/>
          <w:lang w:val="mn-MN"/>
        </w:rPr>
        <w:t xml:space="preserve"> </w:t>
      </w:r>
      <w:r w:rsidRPr="000270B7">
        <w:rPr>
          <w:rFonts w:ascii="Arial" w:hAnsi="Arial" w:cs="Arial"/>
          <w:sz w:val="24"/>
          <w:szCs w:val="24"/>
          <w:lang w:val="mn-MN"/>
        </w:rPr>
        <w:t>хэргийг</w:t>
      </w:r>
      <w:r w:rsidR="00C60ABD" w:rsidRPr="000270B7">
        <w:rPr>
          <w:rFonts w:ascii="Arial" w:hAnsi="Arial" w:cs="Arial"/>
          <w:sz w:val="24"/>
          <w:szCs w:val="24"/>
          <w:lang w:val="mn-MN"/>
        </w:rPr>
        <w:t xml:space="preserve"> </w:t>
      </w:r>
      <w:r w:rsidR="00F63127" w:rsidRPr="000270B7">
        <w:rPr>
          <w:rFonts w:ascii="Arial" w:hAnsi="Arial" w:cs="Arial"/>
          <w:sz w:val="24"/>
          <w:szCs w:val="24"/>
          <w:lang w:val="mn-MN"/>
        </w:rPr>
        <w:t>архивд</w:t>
      </w:r>
      <w:r w:rsidR="00C60ABD" w:rsidRPr="000270B7">
        <w:rPr>
          <w:rFonts w:ascii="Arial" w:hAnsi="Arial" w:cs="Arial"/>
          <w:sz w:val="24"/>
          <w:szCs w:val="24"/>
          <w:lang w:val="mn-MN"/>
        </w:rPr>
        <w:t xml:space="preserve"> </w:t>
      </w:r>
      <w:r w:rsidRPr="000270B7">
        <w:rPr>
          <w:rFonts w:ascii="Arial" w:hAnsi="Arial" w:cs="Arial"/>
          <w:sz w:val="24"/>
          <w:szCs w:val="24"/>
          <w:lang w:val="mn-MN"/>
        </w:rPr>
        <w:t>өгөх</w:t>
      </w:r>
      <w:r w:rsidR="00C60ABD" w:rsidRPr="000270B7">
        <w:rPr>
          <w:rFonts w:ascii="Arial" w:hAnsi="Arial" w:cs="Arial"/>
          <w:sz w:val="24"/>
          <w:szCs w:val="24"/>
          <w:lang w:val="mn-MN"/>
        </w:rPr>
        <w:t xml:space="preserve"> </w:t>
      </w:r>
      <w:r w:rsidRPr="000270B7">
        <w:rPr>
          <w:rFonts w:ascii="Arial" w:hAnsi="Arial" w:cs="Arial"/>
          <w:sz w:val="24"/>
          <w:szCs w:val="24"/>
          <w:lang w:val="mn-MN"/>
        </w:rPr>
        <w:t>буюу</w:t>
      </w:r>
      <w:r w:rsidR="00C60ABD" w:rsidRPr="000270B7">
        <w:rPr>
          <w:rFonts w:ascii="Arial" w:hAnsi="Arial" w:cs="Arial"/>
          <w:sz w:val="24"/>
          <w:szCs w:val="24"/>
          <w:lang w:val="mn-MN"/>
        </w:rPr>
        <w:t xml:space="preserve"> </w:t>
      </w:r>
      <w:r w:rsidRPr="000270B7">
        <w:rPr>
          <w:rFonts w:ascii="Arial" w:hAnsi="Arial" w:cs="Arial"/>
          <w:sz w:val="24"/>
          <w:szCs w:val="24"/>
          <w:lang w:val="mn-MN"/>
        </w:rPr>
        <w:t>шаардлагатай</w:t>
      </w:r>
      <w:r w:rsidR="00C60ABD" w:rsidRPr="000270B7">
        <w:rPr>
          <w:rFonts w:ascii="Arial" w:hAnsi="Arial" w:cs="Arial"/>
          <w:sz w:val="24"/>
          <w:szCs w:val="24"/>
          <w:lang w:val="mn-MN"/>
        </w:rPr>
        <w:t xml:space="preserve"> </w:t>
      </w:r>
      <w:r w:rsidRPr="000270B7">
        <w:rPr>
          <w:rFonts w:ascii="Arial" w:hAnsi="Arial" w:cs="Arial"/>
          <w:sz w:val="24"/>
          <w:szCs w:val="24"/>
          <w:lang w:val="mn-MN"/>
        </w:rPr>
        <w:t>тохиолдолд</w:t>
      </w:r>
      <w:r w:rsidR="00C60ABD" w:rsidRPr="000270B7">
        <w:rPr>
          <w:rFonts w:ascii="Arial" w:hAnsi="Arial" w:cs="Arial"/>
          <w:sz w:val="24"/>
          <w:szCs w:val="24"/>
          <w:lang w:val="mn-MN"/>
        </w:rPr>
        <w:t xml:space="preserve"> </w:t>
      </w:r>
      <w:r w:rsidRPr="000270B7">
        <w:rPr>
          <w:rFonts w:ascii="Arial" w:hAnsi="Arial" w:cs="Arial"/>
          <w:sz w:val="24"/>
          <w:szCs w:val="24"/>
          <w:lang w:val="mn-MN"/>
        </w:rPr>
        <w:t>бусад</w:t>
      </w:r>
      <w:r w:rsidR="00C60ABD" w:rsidRPr="000270B7">
        <w:rPr>
          <w:rFonts w:ascii="Arial" w:hAnsi="Arial" w:cs="Arial"/>
          <w:sz w:val="24"/>
          <w:szCs w:val="24"/>
          <w:lang w:val="mn-MN"/>
        </w:rPr>
        <w:t xml:space="preserve"> </w:t>
      </w:r>
      <w:r w:rsidRPr="000270B7">
        <w:rPr>
          <w:rFonts w:ascii="Arial" w:hAnsi="Arial" w:cs="Arial"/>
          <w:sz w:val="24"/>
          <w:szCs w:val="24"/>
          <w:lang w:val="mn-MN"/>
        </w:rPr>
        <w:t>байгууллагад</w:t>
      </w:r>
      <w:r w:rsidR="00C60ABD" w:rsidRPr="000270B7">
        <w:rPr>
          <w:rFonts w:ascii="Arial" w:hAnsi="Arial" w:cs="Arial"/>
          <w:sz w:val="24"/>
          <w:szCs w:val="24"/>
          <w:lang w:val="mn-MN"/>
        </w:rPr>
        <w:t xml:space="preserve"> </w:t>
      </w:r>
      <w:r w:rsidRPr="000270B7">
        <w:rPr>
          <w:rFonts w:ascii="Arial" w:hAnsi="Arial" w:cs="Arial"/>
          <w:sz w:val="24"/>
          <w:szCs w:val="24"/>
          <w:lang w:val="mn-MN"/>
        </w:rPr>
        <w:t>шилжүүлнэ</w:t>
      </w:r>
      <w:r w:rsidR="00C60ABD" w:rsidRPr="000270B7">
        <w:rPr>
          <w:rFonts w:ascii="Arial" w:hAnsi="Arial" w:cs="Arial"/>
          <w:sz w:val="24"/>
          <w:szCs w:val="24"/>
          <w:lang w:val="mn-MN"/>
        </w:rPr>
        <w:t xml:space="preserve">. </w:t>
      </w:r>
    </w:p>
    <w:p w:rsidR="009C2BAE" w:rsidRPr="000270B7" w:rsidRDefault="00AE22C6" w:rsidP="00095561">
      <w:pPr>
        <w:pStyle w:val="TITLE01"/>
        <w:spacing w:before="0" w:after="0" w:line="360" w:lineRule="auto"/>
        <w:rPr>
          <w:rFonts w:ascii="Arial" w:hAnsi="Arial" w:cs="Arial"/>
          <w:sz w:val="24"/>
          <w:szCs w:val="24"/>
          <w:lang w:val="mn-MN"/>
        </w:rPr>
      </w:pPr>
      <w:r w:rsidRPr="000270B7">
        <w:rPr>
          <w:rFonts w:ascii="Arial" w:hAnsi="Arial" w:cs="Arial"/>
          <w:sz w:val="24"/>
          <w:szCs w:val="24"/>
          <w:lang w:val="mn-MN"/>
        </w:rPr>
        <w:t>Дөрөв</w:t>
      </w:r>
      <w:r w:rsidR="00C60ABD" w:rsidRPr="000270B7">
        <w:rPr>
          <w:rFonts w:ascii="Arial" w:hAnsi="Arial" w:cs="Arial"/>
          <w:sz w:val="24"/>
          <w:szCs w:val="24"/>
          <w:lang w:val="mn-MN"/>
        </w:rPr>
        <w:t xml:space="preserve">. Ажил олгогч болон  </w:t>
      </w:r>
      <w:r w:rsidRPr="000270B7">
        <w:rPr>
          <w:rFonts w:ascii="Arial" w:hAnsi="Arial" w:cs="Arial"/>
          <w:sz w:val="24"/>
          <w:szCs w:val="24"/>
          <w:lang w:val="mn-MN"/>
        </w:rPr>
        <w:t>ажилтны</w:t>
      </w:r>
      <w:r w:rsidR="00C60ABD" w:rsidRPr="000270B7">
        <w:rPr>
          <w:rFonts w:ascii="Arial" w:hAnsi="Arial" w:cs="Arial"/>
          <w:sz w:val="24"/>
          <w:szCs w:val="24"/>
          <w:lang w:val="mn-MN"/>
        </w:rPr>
        <w:t xml:space="preserve"> </w:t>
      </w:r>
      <w:r w:rsidRPr="000270B7">
        <w:rPr>
          <w:rFonts w:ascii="Arial" w:hAnsi="Arial" w:cs="Arial"/>
          <w:sz w:val="24"/>
          <w:szCs w:val="24"/>
          <w:lang w:val="mn-MN"/>
        </w:rPr>
        <w:t>эрх</w:t>
      </w:r>
      <w:r w:rsidR="00C60ABD" w:rsidRPr="000270B7">
        <w:rPr>
          <w:rFonts w:ascii="Arial" w:hAnsi="Arial" w:cs="Arial"/>
          <w:sz w:val="24"/>
          <w:szCs w:val="24"/>
          <w:lang w:val="mn-MN"/>
        </w:rPr>
        <w:t xml:space="preserve"> </w:t>
      </w:r>
      <w:r w:rsidRPr="000270B7">
        <w:rPr>
          <w:rFonts w:ascii="Arial" w:hAnsi="Arial" w:cs="Arial"/>
          <w:sz w:val="24"/>
          <w:szCs w:val="24"/>
          <w:lang w:val="mn-MN"/>
        </w:rPr>
        <w:t>үүрэг</w:t>
      </w:r>
    </w:p>
    <w:p w:rsidR="00C60ABD" w:rsidRPr="000270B7" w:rsidRDefault="00C60ABD" w:rsidP="00211645">
      <w:pPr>
        <w:pStyle w:val="BODYTEXT02"/>
        <w:spacing w:after="0" w:line="360" w:lineRule="auto"/>
        <w:ind w:firstLine="720"/>
        <w:rPr>
          <w:rFonts w:ascii="Arial" w:hAnsi="Arial" w:cs="Arial"/>
          <w:b/>
          <w:sz w:val="24"/>
          <w:szCs w:val="24"/>
          <w:lang w:val="mn-MN"/>
        </w:rPr>
      </w:pPr>
      <w:r w:rsidRPr="000270B7">
        <w:rPr>
          <w:rFonts w:ascii="Arial" w:hAnsi="Arial" w:cs="Arial"/>
          <w:b/>
          <w:sz w:val="24"/>
          <w:szCs w:val="24"/>
          <w:lang w:val="mn-MN"/>
        </w:rPr>
        <w:t xml:space="preserve">4.1. Ажил олгогч </w:t>
      </w:r>
      <w:r w:rsidR="0085438F" w:rsidRPr="000270B7">
        <w:rPr>
          <w:rFonts w:ascii="Arial" w:hAnsi="Arial" w:cs="Arial"/>
          <w:b/>
          <w:sz w:val="24"/>
          <w:szCs w:val="24"/>
          <w:lang w:val="mn-MN"/>
        </w:rPr>
        <w:t xml:space="preserve"> </w:t>
      </w:r>
      <w:r w:rsidR="00AE22C6" w:rsidRPr="000270B7">
        <w:rPr>
          <w:rFonts w:ascii="Arial" w:hAnsi="Arial" w:cs="Arial"/>
          <w:b/>
          <w:sz w:val="24"/>
          <w:szCs w:val="24"/>
          <w:lang w:val="mn-MN"/>
        </w:rPr>
        <w:t>дараах</w:t>
      </w:r>
      <w:r w:rsidRPr="000270B7">
        <w:rPr>
          <w:rFonts w:ascii="Arial" w:hAnsi="Arial" w:cs="Arial"/>
          <w:b/>
          <w:sz w:val="24"/>
          <w:szCs w:val="24"/>
          <w:lang w:val="mn-MN"/>
        </w:rPr>
        <w:t xml:space="preserve"> </w:t>
      </w:r>
      <w:r w:rsidR="00AE22C6" w:rsidRPr="000270B7">
        <w:rPr>
          <w:rFonts w:ascii="Arial" w:hAnsi="Arial" w:cs="Arial"/>
          <w:b/>
          <w:sz w:val="24"/>
          <w:szCs w:val="24"/>
          <w:lang w:val="mn-MN"/>
        </w:rPr>
        <w:t>үүрэг</w:t>
      </w:r>
      <w:r w:rsidRPr="000270B7">
        <w:rPr>
          <w:rFonts w:ascii="Arial" w:hAnsi="Arial" w:cs="Arial"/>
          <w:b/>
          <w:sz w:val="24"/>
          <w:szCs w:val="24"/>
          <w:lang w:val="mn-MN"/>
        </w:rPr>
        <w:t xml:space="preserve"> </w:t>
      </w:r>
      <w:r w:rsidR="00AE22C6" w:rsidRPr="000270B7">
        <w:rPr>
          <w:rFonts w:ascii="Arial" w:hAnsi="Arial" w:cs="Arial"/>
          <w:b/>
          <w:sz w:val="24"/>
          <w:szCs w:val="24"/>
          <w:lang w:val="mn-MN"/>
        </w:rPr>
        <w:t>хүлээж</w:t>
      </w:r>
      <w:r w:rsidRPr="000270B7">
        <w:rPr>
          <w:rFonts w:ascii="Arial" w:hAnsi="Arial" w:cs="Arial"/>
          <w:b/>
          <w:sz w:val="24"/>
          <w:szCs w:val="24"/>
          <w:lang w:val="mn-MN"/>
        </w:rPr>
        <w:t xml:space="preserve">, </w:t>
      </w:r>
      <w:r w:rsidR="00AE22C6" w:rsidRPr="000270B7">
        <w:rPr>
          <w:rFonts w:ascii="Arial" w:hAnsi="Arial" w:cs="Arial"/>
          <w:b/>
          <w:sz w:val="24"/>
          <w:szCs w:val="24"/>
          <w:lang w:val="mn-MN"/>
        </w:rPr>
        <w:t>эрх</w:t>
      </w:r>
      <w:r w:rsidRPr="000270B7">
        <w:rPr>
          <w:rFonts w:ascii="Arial" w:hAnsi="Arial" w:cs="Arial"/>
          <w:b/>
          <w:sz w:val="24"/>
          <w:szCs w:val="24"/>
          <w:lang w:val="mn-MN"/>
        </w:rPr>
        <w:t xml:space="preserve"> </w:t>
      </w:r>
      <w:r w:rsidR="00AE22C6" w:rsidRPr="000270B7">
        <w:rPr>
          <w:rFonts w:ascii="Arial" w:hAnsi="Arial" w:cs="Arial"/>
          <w:b/>
          <w:sz w:val="24"/>
          <w:szCs w:val="24"/>
          <w:lang w:val="mn-MN"/>
        </w:rPr>
        <w:t>эдэлнэ</w:t>
      </w:r>
      <w:r w:rsidRPr="000270B7">
        <w:rPr>
          <w:rFonts w:ascii="Arial" w:hAnsi="Arial" w:cs="Arial"/>
          <w:b/>
          <w:sz w:val="24"/>
          <w:szCs w:val="24"/>
          <w:lang w:val="mn-MN"/>
        </w:rPr>
        <w:t>.</w:t>
      </w:r>
    </w:p>
    <w:p w:rsidR="00FF6D0F" w:rsidRPr="000270B7" w:rsidRDefault="00C60ABD" w:rsidP="00FF6D0F">
      <w:pPr>
        <w:spacing w:after="0" w:line="360" w:lineRule="auto"/>
        <w:ind w:firstLine="720"/>
        <w:jc w:val="both"/>
        <w:rPr>
          <w:rFonts w:cs="Arial"/>
          <w:sz w:val="24"/>
          <w:szCs w:val="24"/>
          <w:lang w:val="mn-MN"/>
        </w:rPr>
      </w:pPr>
      <w:r w:rsidRPr="000270B7">
        <w:rPr>
          <w:rFonts w:cs="Arial"/>
          <w:sz w:val="24"/>
          <w:szCs w:val="24"/>
          <w:lang w:val="mn-MN"/>
        </w:rPr>
        <w:t xml:space="preserve">4.1.1. </w:t>
      </w:r>
      <w:r w:rsidR="00FF6D0F" w:rsidRPr="000270B7">
        <w:rPr>
          <w:rFonts w:cs="Arial"/>
          <w:sz w:val="24"/>
          <w:szCs w:val="24"/>
          <w:lang w:val="mn-MN"/>
        </w:rPr>
        <w:t xml:space="preserve">Төрийн  албаны стандартыг  мөрдөж төрийн албыг шуурхай  удирдлагаар  ханган  төрийн  албан хаагчдын үйл ажиллагааг оновчтой  зөв  зохион  байгуулж,  Төрийн  албаны  тухай  хууль,  Хөдөлмөрийн  тухай  хууль  тэдгээртэй  холбогдон  гарсан  бусад  эрх зүйн  актыг  хэрэгжүүлж  ажиллах.   </w:t>
      </w:r>
    </w:p>
    <w:p w:rsidR="00FF6D0F" w:rsidRPr="000270B7" w:rsidRDefault="00C60ABD" w:rsidP="00FF6D0F">
      <w:pPr>
        <w:pStyle w:val="BodyText"/>
        <w:ind w:firstLine="720"/>
        <w:rPr>
          <w:rFonts w:ascii="Arial" w:hAnsi="Arial" w:cs="Arial"/>
          <w:lang w:val="mn-MN"/>
        </w:rPr>
      </w:pPr>
      <w:r w:rsidRPr="000270B7">
        <w:rPr>
          <w:rFonts w:ascii="Arial" w:hAnsi="Arial" w:cs="Arial"/>
          <w:lang w:val="mn-MN"/>
        </w:rPr>
        <w:t xml:space="preserve">4.1.2. </w:t>
      </w:r>
      <w:r w:rsidR="00FF6D0F" w:rsidRPr="000270B7">
        <w:rPr>
          <w:rFonts w:ascii="Arial" w:hAnsi="Arial" w:cs="Arial"/>
          <w:lang w:val="mn-MN"/>
        </w:rPr>
        <w:t>Төрийн  албан хаагчдын нөөцийн бүртгэлийг хөтөлж боловсон хүчний  бодлого боловсруулж  хэрэгжүүлэх.</w:t>
      </w:r>
    </w:p>
    <w:p w:rsidR="00C60ABD" w:rsidRPr="000270B7" w:rsidRDefault="00C60ABD"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4.1.3.</w:t>
      </w:r>
      <w:r w:rsidR="008433CE" w:rsidRPr="000270B7">
        <w:rPr>
          <w:rFonts w:ascii="Arial" w:hAnsi="Arial" w:cs="Arial"/>
          <w:sz w:val="24"/>
          <w:szCs w:val="24"/>
          <w:lang w:val="mn-MN"/>
        </w:rPr>
        <w:t xml:space="preserve"> </w:t>
      </w:r>
      <w:r w:rsidRPr="000270B7">
        <w:rPr>
          <w:rFonts w:ascii="Arial" w:hAnsi="Arial" w:cs="Arial"/>
          <w:sz w:val="24"/>
          <w:szCs w:val="24"/>
          <w:lang w:val="mn-MN"/>
        </w:rPr>
        <w:t xml:space="preserve">Ажилтны </w:t>
      </w:r>
      <w:r w:rsidR="00AE22C6" w:rsidRPr="000270B7">
        <w:rPr>
          <w:rFonts w:ascii="Arial" w:hAnsi="Arial" w:cs="Arial"/>
          <w:sz w:val="24"/>
          <w:szCs w:val="24"/>
          <w:lang w:val="mn-MN"/>
        </w:rPr>
        <w:t>хөдөлмөрийг</w:t>
      </w:r>
      <w:r w:rsidR="007606DA" w:rsidRPr="000270B7">
        <w:rPr>
          <w:rFonts w:ascii="Arial" w:hAnsi="Arial" w:cs="Arial"/>
          <w:sz w:val="24"/>
          <w:szCs w:val="24"/>
          <w:lang w:val="mn-MN"/>
        </w:rPr>
        <w:t xml:space="preserve"> </w:t>
      </w:r>
      <w:r w:rsidR="00AE22C6" w:rsidRPr="000270B7">
        <w:rPr>
          <w:rFonts w:ascii="Arial" w:hAnsi="Arial" w:cs="Arial"/>
          <w:sz w:val="24"/>
          <w:szCs w:val="24"/>
          <w:lang w:val="mn-MN"/>
        </w:rPr>
        <w:t>оновчтой</w:t>
      </w:r>
      <w:r w:rsidR="007606DA" w:rsidRPr="000270B7">
        <w:rPr>
          <w:rFonts w:ascii="Arial" w:hAnsi="Arial" w:cs="Arial"/>
          <w:sz w:val="24"/>
          <w:szCs w:val="24"/>
          <w:lang w:val="mn-MN"/>
        </w:rPr>
        <w:t xml:space="preserve"> </w:t>
      </w:r>
      <w:r w:rsidR="00AE22C6" w:rsidRPr="000270B7">
        <w:rPr>
          <w:rFonts w:ascii="Arial" w:hAnsi="Arial" w:cs="Arial"/>
          <w:sz w:val="24"/>
          <w:szCs w:val="24"/>
          <w:lang w:val="mn-MN"/>
        </w:rPr>
        <w:t>зохион</w:t>
      </w:r>
      <w:r w:rsidRPr="000270B7">
        <w:rPr>
          <w:rFonts w:ascii="Arial" w:hAnsi="Arial" w:cs="Arial"/>
          <w:sz w:val="24"/>
          <w:szCs w:val="24"/>
          <w:lang w:val="mn-MN"/>
        </w:rPr>
        <w:t xml:space="preserve"> </w:t>
      </w:r>
      <w:r w:rsidR="00AE22C6" w:rsidRPr="000270B7">
        <w:rPr>
          <w:rFonts w:ascii="Arial" w:hAnsi="Arial" w:cs="Arial"/>
          <w:sz w:val="24"/>
          <w:szCs w:val="24"/>
          <w:lang w:val="mn-MN"/>
        </w:rPr>
        <w:t>байгуулж</w:t>
      </w:r>
      <w:r w:rsidRPr="000270B7">
        <w:rPr>
          <w:rFonts w:ascii="Arial" w:hAnsi="Arial" w:cs="Arial"/>
          <w:sz w:val="24"/>
          <w:szCs w:val="24"/>
          <w:lang w:val="mn-MN"/>
        </w:rPr>
        <w:t xml:space="preserve">, </w:t>
      </w:r>
      <w:r w:rsidR="00AE22C6" w:rsidRPr="000270B7">
        <w:rPr>
          <w:rFonts w:ascii="Arial" w:hAnsi="Arial" w:cs="Arial"/>
          <w:sz w:val="24"/>
          <w:szCs w:val="24"/>
          <w:lang w:val="mn-MN"/>
        </w:rPr>
        <w:t>мэргэжил</w:t>
      </w:r>
      <w:r w:rsidRPr="000270B7">
        <w:rPr>
          <w:rFonts w:ascii="Arial" w:hAnsi="Arial" w:cs="Arial"/>
          <w:sz w:val="24"/>
          <w:szCs w:val="24"/>
          <w:lang w:val="mn-MN"/>
        </w:rPr>
        <w:t xml:space="preserve">, </w:t>
      </w:r>
      <w:r w:rsidR="00AE22C6" w:rsidRPr="000270B7">
        <w:rPr>
          <w:rFonts w:ascii="Arial" w:hAnsi="Arial" w:cs="Arial"/>
          <w:sz w:val="24"/>
          <w:szCs w:val="24"/>
          <w:lang w:val="mn-MN"/>
        </w:rPr>
        <w:t>мэргэшлийн</w:t>
      </w:r>
      <w:r w:rsidRPr="000270B7">
        <w:rPr>
          <w:rFonts w:ascii="Arial" w:hAnsi="Arial" w:cs="Arial"/>
          <w:sz w:val="24"/>
          <w:szCs w:val="24"/>
          <w:lang w:val="mn-MN"/>
        </w:rPr>
        <w:t xml:space="preserve"> </w:t>
      </w:r>
      <w:r w:rsidR="00AE22C6" w:rsidRPr="000270B7">
        <w:rPr>
          <w:rFonts w:ascii="Arial" w:hAnsi="Arial" w:cs="Arial"/>
          <w:sz w:val="24"/>
          <w:szCs w:val="24"/>
          <w:lang w:val="mn-MN"/>
        </w:rPr>
        <w:t>дагуу</w:t>
      </w:r>
      <w:r w:rsidRPr="000270B7">
        <w:rPr>
          <w:rFonts w:ascii="Arial" w:hAnsi="Arial" w:cs="Arial"/>
          <w:sz w:val="24"/>
          <w:szCs w:val="24"/>
          <w:lang w:val="mn-MN"/>
        </w:rPr>
        <w:t xml:space="preserve"> </w:t>
      </w:r>
      <w:r w:rsidR="00AE22C6" w:rsidRPr="000270B7">
        <w:rPr>
          <w:rFonts w:ascii="Arial" w:hAnsi="Arial" w:cs="Arial"/>
          <w:sz w:val="24"/>
          <w:szCs w:val="24"/>
          <w:lang w:val="mn-MN"/>
        </w:rPr>
        <w:t>ажиллуулна</w:t>
      </w:r>
      <w:r w:rsidRPr="000270B7">
        <w:rPr>
          <w:rFonts w:ascii="Arial" w:hAnsi="Arial" w:cs="Arial"/>
          <w:sz w:val="24"/>
          <w:szCs w:val="24"/>
          <w:lang w:val="mn-MN"/>
        </w:rPr>
        <w:t>.</w:t>
      </w:r>
    </w:p>
    <w:p w:rsidR="009E246C" w:rsidRPr="000270B7" w:rsidRDefault="00C60ABD" w:rsidP="00211645">
      <w:pPr>
        <w:pStyle w:val="BODYTEXT02"/>
        <w:spacing w:after="0" w:line="360" w:lineRule="auto"/>
        <w:ind w:firstLine="720"/>
        <w:rPr>
          <w:rFonts w:ascii="Arial" w:hAnsi="Arial" w:cs="Arial"/>
          <w:sz w:val="24"/>
          <w:szCs w:val="24"/>
          <w:lang w:val="mn-MN"/>
        </w:rPr>
      </w:pPr>
      <w:r w:rsidRPr="000270B7">
        <w:rPr>
          <w:rFonts w:ascii="Arial" w:hAnsi="Arial" w:cs="Arial"/>
          <w:color w:val="auto"/>
          <w:sz w:val="24"/>
          <w:szCs w:val="24"/>
          <w:lang w:val="mn-MN"/>
        </w:rPr>
        <w:t xml:space="preserve">4.1.4. Ажлын байр нэг </w:t>
      </w:r>
      <w:r w:rsidR="00F63127" w:rsidRPr="000270B7">
        <w:rPr>
          <w:rFonts w:ascii="Arial" w:hAnsi="Arial" w:cs="Arial"/>
          <w:color w:val="auto"/>
          <w:sz w:val="24"/>
          <w:szCs w:val="24"/>
          <w:lang w:val="mn-MN"/>
        </w:rPr>
        <w:t>бүрд</w:t>
      </w:r>
      <w:r w:rsidRPr="000270B7">
        <w:rPr>
          <w:rFonts w:ascii="Arial" w:hAnsi="Arial" w:cs="Arial"/>
          <w:color w:val="auto"/>
          <w:sz w:val="24"/>
          <w:szCs w:val="24"/>
          <w:lang w:val="mn-MN"/>
        </w:rPr>
        <w:t xml:space="preserve"> </w:t>
      </w:r>
      <w:r w:rsidR="008916B3" w:rsidRPr="000270B7">
        <w:rPr>
          <w:rFonts w:ascii="Arial" w:hAnsi="Arial" w:cs="Arial"/>
          <w:color w:val="auto"/>
          <w:sz w:val="24"/>
          <w:szCs w:val="24"/>
          <w:lang w:val="mn-MN"/>
        </w:rPr>
        <w:t>албан тушаалын тодорхойлолт</w:t>
      </w:r>
      <w:r w:rsidRPr="000270B7">
        <w:rPr>
          <w:rFonts w:ascii="Arial" w:hAnsi="Arial" w:cs="Arial"/>
          <w:color w:val="auto"/>
          <w:sz w:val="24"/>
          <w:szCs w:val="24"/>
          <w:lang w:val="mn-MN"/>
        </w:rPr>
        <w:t xml:space="preserve"> боловсруулагдах ба ижил төрлийн үйл ажиллагаа явуулдаг </w:t>
      </w:r>
      <w:r w:rsidR="008916B3" w:rsidRPr="000270B7">
        <w:rPr>
          <w:rFonts w:ascii="Arial" w:hAnsi="Arial" w:cs="Arial"/>
          <w:color w:val="auto"/>
          <w:sz w:val="24"/>
          <w:szCs w:val="24"/>
          <w:lang w:val="mn-MN"/>
        </w:rPr>
        <w:t xml:space="preserve">албан тушаалын тодорхойлолт </w:t>
      </w:r>
      <w:r w:rsidRPr="000270B7">
        <w:rPr>
          <w:rFonts w:ascii="Arial" w:hAnsi="Arial" w:cs="Arial"/>
          <w:color w:val="auto"/>
          <w:sz w:val="24"/>
          <w:szCs w:val="24"/>
          <w:lang w:val="mn-MN"/>
        </w:rPr>
        <w:t xml:space="preserve">нэг байна. </w:t>
      </w:r>
      <w:r w:rsidR="00F63127" w:rsidRPr="000270B7">
        <w:rPr>
          <w:rFonts w:ascii="Arial" w:hAnsi="Arial" w:cs="Arial"/>
          <w:color w:val="auto"/>
          <w:sz w:val="24"/>
          <w:szCs w:val="24"/>
          <w:lang w:val="mn-MN"/>
        </w:rPr>
        <w:t>Албан тушаалын тодорхой</w:t>
      </w:r>
      <w:r w:rsidR="008916B3" w:rsidRPr="000270B7">
        <w:rPr>
          <w:rFonts w:ascii="Arial" w:hAnsi="Arial" w:cs="Arial"/>
          <w:color w:val="auto"/>
          <w:sz w:val="24"/>
          <w:szCs w:val="24"/>
          <w:lang w:val="mn-MN"/>
        </w:rPr>
        <w:t>л</w:t>
      </w:r>
      <w:r w:rsidR="00F63127" w:rsidRPr="000270B7">
        <w:rPr>
          <w:rFonts w:ascii="Arial" w:hAnsi="Arial" w:cs="Arial"/>
          <w:color w:val="auto"/>
          <w:sz w:val="24"/>
          <w:szCs w:val="24"/>
          <w:lang w:val="mn-MN"/>
        </w:rPr>
        <w:t>ол</w:t>
      </w:r>
      <w:r w:rsidR="008916B3" w:rsidRPr="000270B7">
        <w:rPr>
          <w:rFonts w:ascii="Arial" w:hAnsi="Arial" w:cs="Arial"/>
          <w:color w:val="auto"/>
          <w:sz w:val="24"/>
          <w:szCs w:val="24"/>
          <w:lang w:val="mn-MN"/>
        </w:rPr>
        <w:t>т</w:t>
      </w:r>
      <w:r w:rsidR="00F63127" w:rsidRPr="000270B7">
        <w:rPr>
          <w:rFonts w:ascii="Arial" w:hAnsi="Arial" w:cs="Arial"/>
          <w:color w:val="auto"/>
          <w:sz w:val="24"/>
          <w:szCs w:val="24"/>
          <w:lang w:val="mn-MN"/>
        </w:rPr>
        <w:t>ыг</w:t>
      </w:r>
      <w:r w:rsidR="008916B3" w:rsidRPr="000270B7">
        <w:rPr>
          <w:rFonts w:ascii="Arial" w:hAnsi="Arial" w:cs="Arial"/>
          <w:color w:val="auto"/>
          <w:sz w:val="24"/>
          <w:szCs w:val="24"/>
          <w:lang w:val="mn-MN"/>
        </w:rPr>
        <w:t xml:space="preserve"> </w:t>
      </w:r>
      <w:r w:rsidR="00FF6D0F" w:rsidRPr="000270B7">
        <w:rPr>
          <w:rFonts w:ascii="Arial" w:hAnsi="Arial" w:cs="Arial"/>
          <w:sz w:val="24"/>
          <w:szCs w:val="24"/>
          <w:lang w:val="mn-MN"/>
        </w:rPr>
        <w:t>албаны</w:t>
      </w:r>
      <w:r w:rsidR="009E246C" w:rsidRPr="000270B7">
        <w:rPr>
          <w:rFonts w:ascii="Arial" w:hAnsi="Arial" w:cs="Arial"/>
          <w:sz w:val="24"/>
          <w:szCs w:val="24"/>
          <w:lang w:val="mn-MN"/>
        </w:rPr>
        <w:t xml:space="preserve"> </w:t>
      </w:r>
      <w:r w:rsidR="00AE22C6" w:rsidRPr="000270B7">
        <w:rPr>
          <w:rFonts w:ascii="Arial" w:hAnsi="Arial" w:cs="Arial"/>
          <w:sz w:val="24"/>
          <w:szCs w:val="24"/>
          <w:lang w:val="mn-MN"/>
        </w:rPr>
        <w:t>даргын</w:t>
      </w:r>
      <w:r w:rsidR="009E246C" w:rsidRPr="000270B7">
        <w:rPr>
          <w:rFonts w:ascii="Arial" w:hAnsi="Arial" w:cs="Arial"/>
          <w:sz w:val="24"/>
          <w:szCs w:val="24"/>
          <w:lang w:val="mn-MN"/>
        </w:rPr>
        <w:t xml:space="preserve"> </w:t>
      </w:r>
      <w:r w:rsidR="00AE22C6" w:rsidRPr="000270B7">
        <w:rPr>
          <w:rFonts w:ascii="Arial" w:hAnsi="Arial" w:cs="Arial"/>
          <w:sz w:val="24"/>
          <w:szCs w:val="24"/>
          <w:lang w:val="mn-MN"/>
        </w:rPr>
        <w:t>тушаалаар</w:t>
      </w:r>
      <w:r w:rsidR="009E246C" w:rsidRPr="000270B7">
        <w:rPr>
          <w:rFonts w:ascii="Arial" w:hAnsi="Arial" w:cs="Arial"/>
          <w:sz w:val="24"/>
          <w:szCs w:val="24"/>
          <w:lang w:val="mn-MN"/>
        </w:rPr>
        <w:t xml:space="preserve"> </w:t>
      </w:r>
      <w:r w:rsidR="00AE22C6" w:rsidRPr="000270B7">
        <w:rPr>
          <w:rFonts w:ascii="Arial" w:hAnsi="Arial" w:cs="Arial"/>
          <w:sz w:val="24"/>
          <w:szCs w:val="24"/>
          <w:lang w:val="mn-MN"/>
        </w:rPr>
        <w:t>томилогдсон</w:t>
      </w:r>
      <w:r w:rsidR="009E246C" w:rsidRPr="000270B7">
        <w:rPr>
          <w:rFonts w:ascii="Arial" w:hAnsi="Arial" w:cs="Arial"/>
          <w:sz w:val="24"/>
          <w:szCs w:val="24"/>
          <w:lang w:val="mn-MN"/>
        </w:rPr>
        <w:t xml:space="preserve"> </w:t>
      </w:r>
      <w:r w:rsidR="00AE22C6" w:rsidRPr="000270B7">
        <w:rPr>
          <w:rFonts w:ascii="Arial" w:hAnsi="Arial" w:cs="Arial"/>
          <w:sz w:val="24"/>
          <w:szCs w:val="24"/>
          <w:lang w:val="mn-MN"/>
        </w:rPr>
        <w:t>ажлын</w:t>
      </w:r>
      <w:r w:rsidR="009E246C" w:rsidRPr="000270B7">
        <w:rPr>
          <w:rFonts w:ascii="Arial" w:hAnsi="Arial" w:cs="Arial"/>
          <w:sz w:val="24"/>
          <w:szCs w:val="24"/>
          <w:lang w:val="mn-MN"/>
        </w:rPr>
        <w:t xml:space="preserve"> </w:t>
      </w:r>
      <w:r w:rsidR="00AE22C6" w:rsidRPr="000270B7">
        <w:rPr>
          <w:rFonts w:ascii="Arial" w:hAnsi="Arial" w:cs="Arial"/>
          <w:sz w:val="24"/>
          <w:szCs w:val="24"/>
          <w:lang w:val="mn-MN"/>
        </w:rPr>
        <w:t>хэсэг</w:t>
      </w:r>
      <w:r w:rsidR="009E246C" w:rsidRPr="000270B7">
        <w:rPr>
          <w:rFonts w:ascii="Arial" w:hAnsi="Arial" w:cs="Arial"/>
          <w:sz w:val="24"/>
          <w:szCs w:val="24"/>
          <w:lang w:val="mn-MN"/>
        </w:rPr>
        <w:t xml:space="preserve">  </w:t>
      </w:r>
      <w:r w:rsidR="00AE22C6" w:rsidRPr="000270B7">
        <w:rPr>
          <w:rFonts w:ascii="Arial" w:hAnsi="Arial" w:cs="Arial"/>
          <w:sz w:val="24"/>
          <w:szCs w:val="24"/>
          <w:lang w:val="mn-MN"/>
        </w:rPr>
        <w:t>боловсруулна</w:t>
      </w:r>
      <w:r w:rsidR="009E246C" w:rsidRPr="000270B7">
        <w:rPr>
          <w:rFonts w:ascii="Arial" w:hAnsi="Arial" w:cs="Arial"/>
          <w:sz w:val="24"/>
          <w:szCs w:val="24"/>
          <w:lang w:val="mn-MN"/>
        </w:rPr>
        <w:t>.</w:t>
      </w:r>
      <w:r w:rsidR="007C1599" w:rsidRPr="000270B7">
        <w:rPr>
          <w:rFonts w:ascii="Arial" w:hAnsi="Arial" w:cs="Arial"/>
          <w:sz w:val="24"/>
          <w:szCs w:val="24"/>
          <w:lang w:val="mn-MN"/>
        </w:rPr>
        <w:t xml:space="preserve"> </w:t>
      </w:r>
      <w:r w:rsidR="00AE22C6" w:rsidRPr="000270B7">
        <w:rPr>
          <w:rFonts w:ascii="Arial" w:hAnsi="Arial" w:cs="Arial"/>
          <w:sz w:val="24"/>
          <w:szCs w:val="24"/>
          <w:lang w:val="mn-MN"/>
        </w:rPr>
        <w:t>Ажлын</w:t>
      </w:r>
      <w:r w:rsidR="005F742B" w:rsidRPr="000270B7">
        <w:rPr>
          <w:rFonts w:ascii="Arial" w:hAnsi="Arial" w:cs="Arial"/>
          <w:sz w:val="24"/>
          <w:szCs w:val="24"/>
          <w:lang w:val="mn-MN"/>
        </w:rPr>
        <w:t xml:space="preserve"> </w:t>
      </w:r>
      <w:r w:rsidR="00AE22C6" w:rsidRPr="000270B7">
        <w:rPr>
          <w:rFonts w:ascii="Arial" w:hAnsi="Arial" w:cs="Arial"/>
          <w:sz w:val="24"/>
          <w:szCs w:val="24"/>
          <w:lang w:val="mn-MN"/>
        </w:rPr>
        <w:t>хэсгийн</w:t>
      </w:r>
      <w:r w:rsidR="005F742B" w:rsidRPr="000270B7">
        <w:rPr>
          <w:rFonts w:ascii="Arial" w:hAnsi="Arial" w:cs="Arial"/>
          <w:sz w:val="24"/>
          <w:szCs w:val="24"/>
          <w:lang w:val="mn-MN"/>
        </w:rPr>
        <w:t xml:space="preserve"> </w:t>
      </w:r>
      <w:r w:rsidR="00AE22C6" w:rsidRPr="000270B7">
        <w:rPr>
          <w:rFonts w:ascii="Arial" w:hAnsi="Arial" w:cs="Arial"/>
          <w:sz w:val="24"/>
          <w:szCs w:val="24"/>
          <w:lang w:val="mn-MN"/>
        </w:rPr>
        <w:t>бүрэлдэхүүнд</w:t>
      </w:r>
      <w:r w:rsidR="005F742B" w:rsidRPr="000270B7">
        <w:rPr>
          <w:rFonts w:ascii="Arial" w:hAnsi="Arial" w:cs="Arial"/>
          <w:sz w:val="24"/>
          <w:szCs w:val="24"/>
          <w:lang w:val="mn-MN"/>
        </w:rPr>
        <w:t xml:space="preserve"> </w:t>
      </w:r>
      <w:r w:rsidR="00AE22C6" w:rsidRPr="000270B7">
        <w:rPr>
          <w:rFonts w:ascii="Arial" w:hAnsi="Arial" w:cs="Arial"/>
          <w:sz w:val="24"/>
          <w:szCs w:val="24"/>
          <w:lang w:val="mn-MN"/>
        </w:rPr>
        <w:t>холбогдох</w:t>
      </w:r>
      <w:r w:rsidR="005F742B" w:rsidRPr="000270B7">
        <w:rPr>
          <w:rFonts w:ascii="Arial" w:hAnsi="Arial" w:cs="Arial"/>
          <w:sz w:val="24"/>
          <w:szCs w:val="24"/>
          <w:lang w:val="mn-MN"/>
        </w:rPr>
        <w:t xml:space="preserve"> </w:t>
      </w:r>
      <w:r w:rsidR="00AE22C6" w:rsidRPr="000270B7">
        <w:rPr>
          <w:rFonts w:ascii="Arial" w:hAnsi="Arial" w:cs="Arial"/>
          <w:sz w:val="24"/>
          <w:szCs w:val="24"/>
          <w:lang w:val="mn-MN"/>
        </w:rPr>
        <w:t>бусад</w:t>
      </w:r>
      <w:r w:rsidR="005F742B" w:rsidRPr="000270B7">
        <w:rPr>
          <w:rFonts w:ascii="Arial" w:hAnsi="Arial" w:cs="Arial"/>
          <w:sz w:val="24"/>
          <w:szCs w:val="24"/>
          <w:lang w:val="mn-MN"/>
        </w:rPr>
        <w:t xml:space="preserve"> </w:t>
      </w:r>
      <w:r w:rsidR="00AE22C6" w:rsidRPr="000270B7">
        <w:rPr>
          <w:rFonts w:ascii="Arial" w:hAnsi="Arial" w:cs="Arial"/>
          <w:sz w:val="24"/>
          <w:szCs w:val="24"/>
          <w:lang w:val="mn-MN"/>
        </w:rPr>
        <w:t>байгууллагын</w:t>
      </w:r>
      <w:r w:rsidR="005F742B" w:rsidRPr="000270B7">
        <w:rPr>
          <w:rFonts w:ascii="Arial" w:hAnsi="Arial" w:cs="Arial"/>
          <w:sz w:val="24"/>
          <w:szCs w:val="24"/>
          <w:lang w:val="mn-MN"/>
        </w:rPr>
        <w:t xml:space="preserve"> </w:t>
      </w:r>
      <w:r w:rsidR="00AE22C6" w:rsidRPr="000270B7">
        <w:rPr>
          <w:rFonts w:ascii="Arial" w:hAnsi="Arial" w:cs="Arial"/>
          <w:sz w:val="24"/>
          <w:szCs w:val="24"/>
          <w:lang w:val="mn-MN"/>
        </w:rPr>
        <w:t>мэргэжлийн</w:t>
      </w:r>
      <w:r w:rsidR="005F742B" w:rsidRPr="000270B7">
        <w:rPr>
          <w:rFonts w:ascii="Arial" w:hAnsi="Arial" w:cs="Arial"/>
          <w:sz w:val="24"/>
          <w:szCs w:val="24"/>
          <w:lang w:val="mn-MN"/>
        </w:rPr>
        <w:t xml:space="preserve"> </w:t>
      </w:r>
      <w:r w:rsidR="00AE22C6" w:rsidRPr="000270B7">
        <w:rPr>
          <w:rFonts w:ascii="Arial" w:hAnsi="Arial" w:cs="Arial"/>
          <w:sz w:val="24"/>
          <w:szCs w:val="24"/>
          <w:lang w:val="mn-MN"/>
        </w:rPr>
        <w:t>хүмүүсийг</w:t>
      </w:r>
      <w:r w:rsidR="005F742B" w:rsidRPr="000270B7">
        <w:rPr>
          <w:rFonts w:ascii="Arial" w:hAnsi="Arial" w:cs="Arial"/>
          <w:sz w:val="24"/>
          <w:szCs w:val="24"/>
          <w:lang w:val="mn-MN"/>
        </w:rPr>
        <w:t xml:space="preserve"> </w:t>
      </w:r>
      <w:r w:rsidR="00AE22C6" w:rsidRPr="000270B7">
        <w:rPr>
          <w:rFonts w:ascii="Arial" w:hAnsi="Arial" w:cs="Arial"/>
          <w:sz w:val="24"/>
          <w:szCs w:val="24"/>
          <w:lang w:val="mn-MN"/>
        </w:rPr>
        <w:t>оролцуулж</w:t>
      </w:r>
      <w:r w:rsidR="005F742B" w:rsidRPr="000270B7">
        <w:rPr>
          <w:rFonts w:ascii="Arial" w:hAnsi="Arial" w:cs="Arial"/>
          <w:sz w:val="24"/>
          <w:szCs w:val="24"/>
          <w:lang w:val="mn-MN"/>
        </w:rPr>
        <w:t xml:space="preserve"> </w:t>
      </w:r>
      <w:r w:rsidR="00AE22C6" w:rsidRPr="000270B7">
        <w:rPr>
          <w:rFonts w:ascii="Arial" w:hAnsi="Arial" w:cs="Arial"/>
          <w:sz w:val="24"/>
          <w:szCs w:val="24"/>
          <w:lang w:val="mn-MN"/>
        </w:rPr>
        <w:t>болно</w:t>
      </w:r>
      <w:r w:rsidR="005F742B" w:rsidRPr="000270B7">
        <w:rPr>
          <w:rFonts w:ascii="Arial" w:hAnsi="Arial" w:cs="Arial"/>
          <w:sz w:val="24"/>
          <w:szCs w:val="24"/>
          <w:lang w:val="mn-MN"/>
        </w:rPr>
        <w:t>.</w:t>
      </w:r>
    </w:p>
    <w:p w:rsidR="00C60ABD" w:rsidRPr="000270B7" w:rsidRDefault="00C60ABD"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 xml:space="preserve">4.1.5. Ажилтны </w:t>
      </w:r>
      <w:r w:rsidR="00AE22C6" w:rsidRPr="000270B7">
        <w:rPr>
          <w:rFonts w:ascii="Arial" w:hAnsi="Arial" w:cs="Arial"/>
          <w:sz w:val="24"/>
          <w:szCs w:val="24"/>
          <w:lang w:val="mn-MN"/>
        </w:rPr>
        <w:t>мэдлэг</w:t>
      </w:r>
      <w:r w:rsidRPr="000270B7">
        <w:rPr>
          <w:rFonts w:ascii="Arial" w:hAnsi="Arial" w:cs="Arial"/>
          <w:sz w:val="24"/>
          <w:szCs w:val="24"/>
          <w:lang w:val="mn-MN"/>
        </w:rPr>
        <w:t xml:space="preserve">, </w:t>
      </w:r>
      <w:r w:rsidR="00AE22C6" w:rsidRPr="000270B7">
        <w:rPr>
          <w:rFonts w:ascii="Arial" w:hAnsi="Arial" w:cs="Arial"/>
          <w:sz w:val="24"/>
          <w:szCs w:val="24"/>
          <w:lang w:val="mn-MN"/>
        </w:rPr>
        <w:t>мэргэшил</w:t>
      </w:r>
      <w:r w:rsidRPr="000270B7">
        <w:rPr>
          <w:rFonts w:ascii="Arial" w:hAnsi="Arial" w:cs="Arial"/>
          <w:sz w:val="24"/>
          <w:szCs w:val="24"/>
          <w:lang w:val="mn-MN"/>
        </w:rPr>
        <w:t xml:space="preserve">, </w:t>
      </w:r>
      <w:r w:rsidR="00AE22C6" w:rsidRPr="000270B7">
        <w:rPr>
          <w:rFonts w:ascii="Arial" w:hAnsi="Arial" w:cs="Arial"/>
          <w:sz w:val="24"/>
          <w:szCs w:val="24"/>
          <w:lang w:val="mn-MN"/>
        </w:rPr>
        <w:t>ур</w:t>
      </w:r>
      <w:r w:rsidRPr="000270B7">
        <w:rPr>
          <w:rFonts w:ascii="Arial" w:hAnsi="Arial" w:cs="Arial"/>
          <w:sz w:val="24"/>
          <w:szCs w:val="24"/>
          <w:lang w:val="mn-MN"/>
        </w:rPr>
        <w:t xml:space="preserve"> </w:t>
      </w:r>
      <w:r w:rsidR="00AE22C6" w:rsidRPr="000270B7">
        <w:rPr>
          <w:rFonts w:ascii="Arial" w:hAnsi="Arial" w:cs="Arial"/>
          <w:sz w:val="24"/>
          <w:szCs w:val="24"/>
          <w:lang w:val="mn-MN"/>
        </w:rPr>
        <w:t>чадварыг</w:t>
      </w:r>
      <w:r w:rsidRPr="000270B7">
        <w:rPr>
          <w:rFonts w:ascii="Arial" w:hAnsi="Arial" w:cs="Arial"/>
          <w:sz w:val="24"/>
          <w:szCs w:val="24"/>
          <w:lang w:val="mn-MN"/>
        </w:rPr>
        <w:t xml:space="preserve"> </w:t>
      </w:r>
      <w:r w:rsidR="00AE22C6" w:rsidRPr="000270B7">
        <w:rPr>
          <w:rFonts w:ascii="Arial" w:hAnsi="Arial" w:cs="Arial"/>
          <w:sz w:val="24"/>
          <w:szCs w:val="24"/>
          <w:lang w:val="mn-MN"/>
        </w:rPr>
        <w:t>дээшлүүлэх</w:t>
      </w:r>
      <w:r w:rsidRPr="000270B7">
        <w:rPr>
          <w:rFonts w:ascii="Arial" w:hAnsi="Arial" w:cs="Arial"/>
          <w:sz w:val="24"/>
          <w:szCs w:val="24"/>
          <w:lang w:val="mn-MN"/>
        </w:rPr>
        <w:t xml:space="preserve">, </w:t>
      </w:r>
      <w:r w:rsidR="00AE22C6" w:rsidRPr="000270B7">
        <w:rPr>
          <w:rFonts w:ascii="Arial" w:hAnsi="Arial" w:cs="Arial"/>
          <w:sz w:val="24"/>
          <w:szCs w:val="24"/>
          <w:lang w:val="mn-MN"/>
        </w:rPr>
        <w:t>давтан</w:t>
      </w:r>
      <w:r w:rsidRPr="000270B7">
        <w:rPr>
          <w:rFonts w:ascii="Arial" w:hAnsi="Arial" w:cs="Arial"/>
          <w:sz w:val="24"/>
          <w:szCs w:val="24"/>
          <w:lang w:val="mn-MN"/>
        </w:rPr>
        <w:t xml:space="preserve"> </w:t>
      </w:r>
      <w:r w:rsidR="00AE22C6" w:rsidRPr="000270B7">
        <w:rPr>
          <w:rFonts w:ascii="Arial" w:hAnsi="Arial" w:cs="Arial"/>
          <w:sz w:val="24"/>
          <w:szCs w:val="24"/>
          <w:lang w:val="mn-MN"/>
        </w:rPr>
        <w:t>сургах</w:t>
      </w:r>
      <w:r w:rsidRPr="000270B7">
        <w:rPr>
          <w:rFonts w:ascii="Arial" w:hAnsi="Arial" w:cs="Arial"/>
          <w:sz w:val="24"/>
          <w:szCs w:val="24"/>
          <w:lang w:val="mn-MN"/>
        </w:rPr>
        <w:t xml:space="preserve"> </w:t>
      </w:r>
      <w:r w:rsidR="00AE22C6" w:rsidRPr="000270B7">
        <w:rPr>
          <w:rFonts w:ascii="Arial" w:hAnsi="Arial" w:cs="Arial"/>
          <w:sz w:val="24"/>
          <w:szCs w:val="24"/>
          <w:lang w:val="mn-MN"/>
        </w:rPr>
        <w:t>арга</w:t>
      </w:r>
      <w:r w:rsidRPr="000270B7">
        <w:rPr>
          <w:rFonts w:ascii="Arial" w:hAnsi="Arial" w:cs="Arial"/>
          <w:sz w:val="24"/>
          <w:szCs w:val="24"/>
          <w:lang w:val="mn-MN"/>
        </w:rPr>
        <w:t xml:space="preserve"> </w:t>
      </w:r>
      <w:r w:rsidR="00AE22C6" w:rsidRPr="000270B7">
        <w:rPr>
          <w:rFonts w:ascii="Arial" w:hAnsi="Arial" w:cs="Arial"/>
          <w:sz w:val="24"/>
          <w:szCs w:val="24"/>
          <w:lang w:val="mn-MN"/>
        </w:rPr>
        <w:t>хэмжээг</w:t>
      </w:r>
      <w:r w:rsidRPr="000270B7">
        <w:rPr>
          <w:rFonts w:ascii="Arial" w:hAnsi="Arial" w:cs="Arial"/>
          <w:sz w:val="24"/>
          <w:szCs w:val="24"/>
          <w:lang w:val="mn-MN"/>
        </w:rPr>
        <w:t xml:space="preserve"> </w:t>
      </w:r>
      <w:r w:rsidR="00AE22C6" w:rsidRPr="000270B7">
        <w:rPr>
          <w:rFonts w:ascii="Arial" w:hAnsi="Arial" w:cs="Arial"/>
          <w:sz w:val="24"/>
          <w:szCs w:val="24"/>
          <w:lang w:val="mn-MN"/>
        </w:rPr>
        <w:t>хөтөлбөр</w:t>
      </w:r>
      <w:r w:rsidRPr="000270B7">
        <w:rPr>
          <w:rFonts w:ascii="Arial" w:hAnsi="Arial" w:cs="Arial"/>
          <w:sz w:val="24"/>
          <w:szCs w:val="24"/>
          <w:lang w:val="mn-MN"/>
        </w:rPr>
        <w:t xml:space="preserve">, </w:t>
      </w:r>
      <w:r w:rsidR="00AE22C6" w:rsidRPr="000270B7">
        <w:rPr>
          <w:rFonts w:ascii="Arial" w:hAnsi="Arial" w:cs="Arial"/>
          <w:sz w:val="24"/>
          <w:szCs w:val="24"/>
          <w:lang w:val="mn-MN"/>
        </w:rPr>
        <w:t>төлөвлөгөөний</w:t>
      </w:r>
      <w:r w:rsidRPr="000270B7">
        <w:rPr>
          <w:rFonts w:ascii="Arial" w:hAnsi="Arial" w:cs="Arial"/>
          <w:sz w:val="24"/>
          <w:szCs w:val="24"/>
          <w:lang w:val="mn-MN"/>
        </w:rPr>
        <w:t xml:space="preserve"> </w:t>
      </w:r>
      <w:r w:rsidR="00AE22C6" w:rsidRPr="000270B7">
        <w:rPr>
          <w:rFonts w:ascii="Arial" w:hAnsi="Arial" w:cs="Arial"/>
          <w:sz w:val="24"/>
          <w:szCs w:val="24"/>
          <w:lang w:val="mn-MN"/>
        </w:rPr>
        <w:t>дагуу</w:t>
      </w:r>
      <w:r w:rsidRPr="000270B7">
        <w:rPr>
          <w:rFonts w:ascii="Arial" w:hAnsi="Arial" w:cs="Arial"/>
          <w:sz w:val="24"/>
          <w:szCs w:val="24"/>
          <w:lang w:val="mn-MN"/>
        </w:rPr>
        <w:t xml:space="preserve"> </w:t>
      </w:r>
      <w:r w:rsidR="00AE22C6" w:rsidRPr="000270B7">
        <w:rPr>
          <w:rFonts w:ascii="Arial" w:hAnsi="Arial" w:cs="Arial"/>
          <w:sz w:val="24"/>
          <w:szCs w:val="24"/>
          <w:lang w:val="mn-MN"/>
        </w:rPr>
        <w:t>хэрэгжүүлнэ</w:t>
      </w:r>
      <w:r w:rsidRPr="000270B7">
        <w:rPr>
          <w:rFonts w:ascii="Arial" w:hAnsi="Arial" w:cs="Arial"/>
          <w:sz w:val="24"/>
          <w:szCs w:val="24"/>
          <w:lang w:val="mn-MN"/>
        </w:rPr>
        <w:t>.</w:t>
      </w:r>
    </w:p>
    <w:p w:rsidR="00C60ABD" w:rsidRPr="000270B7" w:rsidRDefault="00C60ABD"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 xml:space="preserve">4.1.6. Хүний нөөцийг бүрдүүлэх, хөгжүүлэх, </w:t>
      </w:r>
      <w:r w:rsidR="00F63127" w:rsidRPr="000270B7">
        <w:rPr>
          <w:rFonts w:ascii="Arial" w:hAnsi="Arial" w:cs="Arial"/>
          <w:sz w:val="24"/>
          <w:szCs w:val="24"/>
          <w:lang w:val="mn-MN"/>
        </w:rPr>
        <w:t>идэвхжүүлэх</w:t>
      </w:r>
      <w:r w:rsidR="00013911" w:rsidRPr="000270B7">
        <w:rPr>
          <w:rFonts w:ascii="Arial" w:hAnsi="Arial" w:cs="Arial"/>
          <w:sz w:val="24"/>
          <w:szCs w:val="24"/>
          <w:lang w:val="mn-MN"/>
        </w:rPr>
        <w:t xml:space="preserve">, чанаржуулах зорилгоор санхүүгийн </w:t>
      </w:r>
      <w:r w:rsidR="0022510B" w:rsidRPr="000270B7">
        <w:rPr>
          <w:rFonts w:ascii="Arial" w:hAnsi="Arial" w:cs="Arial"/>
          <w:sz w:val="24"/>
          <w:szCs w:val="24"/>
          <w:lang w:val="mn-MN"/>
        </w:rPr>
        <w:t>хяналтын улсын байцаагч,</w:t>
      </w:r>
      <w:r w:rsidR="007606DA" w:rsidRPr="000270B7">
        <w:rPr>
          <w:rFonts w:ascii="Arial" w:hAnsi="Arial" w:cs="Arial"/>
          <w:sz w:val="24"/>
          <w:szCs w:val="24"/>
          <w:lang w:val="mn-MN"/>
        </w:rPr>
        <w:t xml:space="preserve"> </w:t>
      </w:r>
      <w:r w:rsidR="0022510B" w:rsidRPr="000270B7">
        <w:rPr>
          <w:rFonts w:ascii="Arial" w:hAnsi="Arial" w:cs="Arial"/>
          <w:sz w:val="24"/>
          <w:szCs w:val="24"/>
          <w:lang w:val="mn-MN"/>
        </w:rPr>
        <w:t>аудиторын</w:t>
      </w:r>
      <w:r w:rsidRPr="000270B7">
        <w:rPr>
          <w:rFonts w:ascii="Arial" w:hAnsi="Arial" w:cs="Arial"/>
          <w:sz w:val="24"/>
          <w:szCs w:val="24"/>
          <w:lang w:val="mn-MN"/>
        </w:rPr>
        <w:t xml:space="preserve"> мэргэжил, ур чадварын </w:t>
      </w:r>
      <w:r w:rsidR="00F63127" w:rsidRPr="000270B7">
        <w:rPr>
          <w:rFonts w:ascii="Arial" w:hAnsi="Arial" w:cs="Arial"/>
          <w:sz w:val="24"/>
          <w:szCs w:val="24"/>
          <w:lang w:val="mn-MN"/>
        </w:rPr>
        <w:t>түшинг</w:t>
      </w:r>
      <w:r w:rsidRPr="000270B7">
        <w:rPr>
          <w:rFonts w:ascii="Arial" w:hAnsi="Arial" w:cs="Arial"/>
          <w:sz w:val="24"/>
          <w:szCs w:val="24"/>
          <w:lang w:val="mn-MN"/>
        </w:rPr>
        <w:t xml:space="preserve"> тогтоох шалгалтыг гурван жилд нэг удаа зохион байгуулна.</w:t>
      </w:r>
    </w:p>
    <w:p w:rsidR="00C60ABD" w:rsidRPr="000270B7" w:rsidRDefault="00C60ABD"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 xml:space="preserve">4.1.7. </w:t>
      </w:r>
      <w:r w:rsidR="00AE22C6" w:rsidRPr="000270B7">
        <w:rPr>
          <w:rFonts w:ascii="Arial" w:hAnsi="Arial" w:cs="Arial"/>
          <w:sz w:val="24"/>
          <w:szCs w:val="24"/>
          <w:lang w:val="mn-MN"/>
        </w:rPr>
        <w:t>Холбогдох</w:t>
      </w:r>
      <w:r w:rsidRPr="000270B7">
        <w:rPr>
          <w:rFonts w:ascii="Arial" w:hAnsi="Arial" w:cs="Arial"/>
          <w:sz w:val="24"/>
          <w:szCs w:val="24"/>
          <w:lang w:val="mn-MN"/>
        </w:rPr>
        <w:t xml:space="preserve"> </w:t>
      </w:r>
      <w:r w:rsidR="00AE22C6" w:rsidRPr="000270B7">
        <w:rPr>
          <w:rFonts w:ascii="Arial" w:hAnsi="Arial" w:cs="Arial"/>
          <w:sz w:val="24"/>
          <w:szCs w:val="24"/>
          <w:lang w:val="mn-MN"/>
        </w:rPr>
        <w:t>хууль</w:t>
      </w:r>
      <w:r w:rsidRPr="000270B7">
        <w:rPr>
          <w:rFonts w:ascii="Arial" w:hAnsi="Arial" w:cs="Arial"/>
          <w:sz w:val="24"/>
          <w:szCs w:val="24"/>
          <w:lang w:val="mn-MN"/>
        </w:rPr>
        <w:t xml:space="preserve"> </w:t>
      </w:r>
      <w:r w:rsidR="00AE22C6" w:rsidRPr="000270B7">
        <w:rPr>
          <w:rFonts w:ascii="Arial" w:hAnsi="Arial" w:cs="Arial"/>
          <w:sz w:val="24"/>
          <w:szCs w:val="24"/>
          <w:lang w:val="mn-MN"/>
        </w:rPr>
        <w:t>тогтоомжоор</w:t>
      </w:r>
      <w:r w:rsidRPr="000270B7">
        <w:rPr>
          <w:rFonts w:ascii="Arial" w:hAnsi="Arial" w:cs="Arial"/>
          <w:sz w:val="24"/>
          <w:szCs w:val="24"/>
          <w:lang w:val="mn-MN"/>
        </w:rPr>
        <w:t xml:space="preserve"> </w:t>
      </w:r>
      <w:r w:rsidR="00AE22C6" w:rsidRPr="000270B7">
        <w:rPr>
          <w:rFonts w:ascii="Arial" w:hAnsi="Arial" w:cs="Arial"/>
          <w:sz w:val="24"/>
          <w:szCs w:val="24"/>
          <w:lang w:val="mn-MN"/>
        </w:rPr>
        <w:t>баталсан</w:t>
      </w:r>
      <w:r w:rsidRPr="000270B7">
        <w:rPr>
          <w:rFonts w:ascii="Arial" w:hAnsi="Arial" w:cs="Arial"/>
          <w:sz w:val="24"/>
          <w:szCs w:val="24"/>
          <w:lang w:val="mn-MN"/>
        </w:rPr>
        <w:t xml:space="preserve"> </w:t>
      </w:r>
      <w:r w:rsidR="00AE22C6" w:rsidRPr="000270B7">
        <w:rPr>
          <w:rFonts w:ascii="Arial" w:hAnsi="Arial" w:cs="Arial"/>
          <w:sz w:val="24"/>
          <w:szCs w:val="24"/>
          <w:lang w:val="mn-MN"/>
        </w:rPr>
        <w:t>төрийн</w:t>
      </w:r>
      <w:r w:rsidRPr="000270B7">
        <w:rPr>
          <w:rFonts w:ascii="Arial" w:hAnsi="Arial" w:cs="Arial"/>
          <w:sz w:val="24"/>
          <w:szCs w:val="24"/>
          <w:lang w:val="mn-MN"/>
        </w:rPr>
        <w:t xml:space="preserve"> </w:t>
      </w:r>
      <w:r w:rsidR="00AE22C6" w:rsidRPr="000270B7">
        <w:rPr>
          <w:rFonts w:ascii="Arial" w:hAnsi="Arial" w:cs="Arial"/>
          <w:sz w:val="24"/>
          <w:szCs w:val="24"/>
          <w:lang w:val="mn-MN"/>
        </w:rPr>
        <w:t>албан</w:t>
      </w:r>
      <w:r w:rsidRPr="000270B7">
        <w:rPr>
          <w:rFonts w:ascii="Arial" w:hAnsi="Arial" w:cs="Arial"/>
          <w:sz w:val="24"/>
          <w:szCs w:val="24"/>
          <w:lang w:val="mn-MN"/>
        </w:rPr>
        <w:t xml:space="preserve"> </w:t>
      </w:r>
      <w:r w:rsidR="00AE22C6" w:rsidRPr="000270B7">
        <w:rPr>
          <w:rFonts w:ascii="Arial" w:hAnsi="Arial" w:cs="Arial"/>
          <w:sz w:val="24"/>
          <w:szCs w:val="24"/>
          <w:lang w:val="mn-MN"/>
        </w:rPr>
        <w:t>тушаалын</w:t>
      </w:r>
      <w:r w:rsidRPr="000270B7">
        <w:rPr>
          <w:rFonts w:ascii="Arial" w:hAnsi="Arial" w:cs="Arial"/>
          <w:sz w:val="24"/>
          <w:szCs w:val="24"/>
          <w:lang w:val="mn-MN"/>
        </w:rPr>
        <w:t xml:space="preserve"> </w:t>
      </w:r>
      <w:r w:rsidR="00AE22C6" w:rsidRPr="000270B7">
        <w:rPr>
          <w:rFonts w:ascii="Arial" w:hAnsi="Arial" w:cs="Arial"/>
          <w:sz w:val="24"/>
          <w:szCs w:val="24"/>
          <w:lang w:val="mn-MN"/>
        </w:rPr>
        <w:t>ангилал</w:t>
      </w:r>
      <w:r w:rsidRPr="000270B7">
        <w:rPr>
          <w:rFonts w:ascii="Arial" w:hAnsi="Arial" w:cs="Arial"/>
          <w:sz w:val="24"/>
          <w:szCs w:val="24"/>
          <w:lang w:val="mn-MN"/>
        </w:rPr>
        <w:t xml:space="preserve">, </w:t>
      </w:r>
      <w:r w:rsidR="00AE22C6" w:rsidRPr="000270B7">
        <w:rPr>
          <w:rFonts w:ascii="Arial" w:hAnsi="Arial" w:cs="Arial"/>
          <w:sz w:val="24"/>
          <w:szCs w:val="24"/>
          <w:lang w:val="mn-MN"/>
        </w:rPr>
        <w:t>зэрэглэл</w:t>
      </w:r>
      <w:r w:rsidRPr="000270B7">
        <w:rPr>
          <w:rFonts w:ascii="Arial" w:hAnsi="Arial" w:cs="Arial"/>
          <w:sz w:val="24"/>
          <w:szCs w:val="24"/>
          <w:lang w:val="mn-MN"/>
        </w:rPr>
        <w:t xml:space="preserve">, </w:t>
      </w:r>
      <w:r w:rsidR="00AE22C6" w:rsidRPr="000270B7">
        <w:rPr>
          <w:rFonts w:ascii="Arial" w:hAnsi="Arial" w:cs="Arial"/>
          <w:sz w:val="24"/>
          <w:szCs w:val="24"/>
          <w:lang w:val="mn-MN"/>
        </w:rPr>
        <w:t>цалингийн</w:t>
      </w:r>
      <w:r w:rsidRPr="000270B7">
        <w:rPr>
          <w:rFonts w:ascii="Arial" w:hAnsi="Arial" w:cs="Arial"/>
          <w:sz w:val="24"/>
          <w:szCs w:val="24"/>
          <w:lang w:val="mn-MN"/>
        </w:rPr>
        <w:t xml:space="preserve"> </w:t>
      </w:r>
      <w:r w:rsidR="00AE22C6" w:rsidRPr="000270B7">
        <w:rPr>
          <w:rFonts w:ascii="Arial" w:hAnsi="Arial" w:cs="Arial"/>
          <w:sz w:val="24"/>
          <w:szCs w:val="24"/>
          <w:lang w:val="mn-MN"/>
        </w:rPr>
        <w:t>сүлжээг</w:t>
      </w:r>
      <w:r w:rsidRPr="000270B7">
        <w:rPr>
          <w:rFonts w:ascii="Arial" w:hAnsi="Arial" w:cs="Arial"/>
          <w:sz w:val="24"/>
          <w:szCs w:val="24"/>
          <w:lang w:val="mn-MN"/>
        </w:rPr>
        <w:t xml:space="preserve"> </w:t>
      </w:r>
      <w:r w:rsidR="00AE22C6" w:rsidRPr="000270B7">
        <w:rPr>
          <w:rFonts w:ascii="Arial" w:hAnsi="Arial" w:cs="Arial"/>
          <w:sz w:val="24"/>
          <w:szCs w:val="24"/>
          <w:lang w:val="mn-MN"/>
        </w:rPr>
        <w:t>үндэслэн</w:t>
      </w:r>
      <w:r w:rsidRPr="000270B7">
        <w:rPr>
          <w:rFonts w:ascii="Arial" w:hAnsi="Arial" w:cs="Arial"/>
          <w:sz w:val="24"/>
          <w:szCs w:val="24"/>
          <w:lang w:val="mn-MN"/>
        </w:rPr>
        <w:t xml:space="preserve"> ажилтнуудын </w:t>
      </w:r>
      <w:r w:rsidR="00AE22C6" w:rsidRPr="000270B7">
        <w:rPr>
          <w:rFonts w:ascii="Arial" w:hAnsi="Arial" w:cs="Arial"/>
          <w:sz w:val="24"/>
          <w:szCs w:val="24"/>
          <w:lang w:val="mn-MN"/>
        </w:rPr>
        <w:t>цалин</w:t>
      </w:r>
      <w:r w:rsidRPr="000270B7">
        <w:rPr>
          <w:rFonts w:ascii="Arial" w:hAnsi="Arial" w:cs="Arial"/>
          <w:sz w:val="24"/>
          <w:szCs w:val="24"/>
          <w:lang w:val="mn-MN"/>
        </w:rPr>
        <w:t xml:space="preserve"> </w:t>
      </w:r>
      <w:r w:rsidR="00AE22C6" w:rsidRPr="000270B7">
        <w:rPr>
          <w:rFonts w:ascii="Arial" w:hAnsi="Arial" w:cs="Arial"/>
          <w:sz w:val="24"/>
          <w:szCs w:val="24"/>
          <w:lang w:val="mn-MN"/>
        </w:rPr>
        <w:t>хөлсийг</w:t>
      </w:r>
      <w:r w:rsidRPr="000270B7">
        <w:rPr>
          <w:rFonts w:ascii="Arial" w:hAnsi="Arial" w:cs="Arial"/>
          <w:sz w:val="24"/>
          <w:szCs w:val="24"/>
          <w:lang w:val="mn-MN"/>
        </w:rPr>
        <w:t xml:space="preserve"> </w:t>
      </w:r>
      <w:r w:rsidR="00AE22C6" w:rsidRPr="000270B7">
        <w:rPr>
          <w:rFonts w:ascii="Arial" w:hAnsi="Arial" w:cs="Arial"/>
          <w:sz w:val="24"/>
          <w:szCs w:val="24"/>
          <w:lang w:val="mn-MN"/>
        </w:rPr>
        <w:t>тогтоож</w:t>
      </w:r>
      <w:r w:rsidRPr="000270B7">
        <w:rPr>
          <w:rFonts w:ascii="Arial" w:hAnsi="Arial" w:cs="Arial"/>
          <w:sz w:val="24"/>
          <w:szCs w:val="24"/>
          <w:lang w:val="mn-MN"/>
        </w:rPr>
        <w:t xml:space="preserve">, </w:t>
      </w:r>
      <w:r w:rsidR="00AE22C6" w:rsidRPr="000270B7">
        <w:rPr>
          <w:rFonts w:ascii="Arial" w:hAnsi="Arial" w:cs="Arial"/>
          <w:sz w:val="24"/>
          <w:szCs w:val="24"/>
          <w:lang w:val="mn-MN"/>
        </w:rPr>
        <w:t>сард</w:t>
      </w:r>
      <w:r w:rsidR="0022510B" w:rsidRPr="000270B7">
        <w:rPr>
          <w:rFonts w:ascii="Arial" w:hAnsi="Arial" w:cs="Arial"/>
          <w:sz w:val="24"/>
          <w:szCs w:val="24"/>
          <w:lang w:val="mn-MN"/>
        </w:rPr>
        <w:t xml:space="preserve"> </w:t>
      </w:r>
      <w:r w:rsidR="00050A2C" w:rsidRPr="000270B7">
        <w:rPr>
          <w:rFonts w:ascii="Arial" w:hAnsi="Arial" w:cs="Arial"/>
          <w:sz w:val="24"/>
          <w:szCs w:val="24"/>
          <w:lang w:val="mn-MN"/>
        </w:rPr>
        <w:t>2</w:t>
      </w:r>
      <w:r w:rsidRPr="000270B7">
        <w:rPr>
          <w:rFonts w:ascii="Arial" w:hAnsi="Arial" w:cs="Arial"/>
          <w:sz w:val="24"/>
          <w:szCs w:val="24"/>
          <w:lang w:val="mn-MN"/>
        </w:rPr>
        <w:t xml:space="preserve"> </w:t>
      </w:r>
      <w:r w:rsidR="00AE22C6" w:rsidRPr="000270B7">
        <w:rPr>
          <w:rFonts w:ascii="Arial" w:hAnsi="Arial" w:cs="Arial"/>
          <w:sz w:val="24"/>
          <w:szCs w:val="24"/>
          <w:lang w:val="mn-MN"/>
        </w:rPr>
        <w:t>удаа</w:t>
      </w:r>
      <w:r w:rsidRPr="000270B7">
        <w:rPr>
          <w:rFonts w:ascii="Arial" w:hAnsi="Arial" w:cs="Arial"/>
          <w:sz w:val="24"/>
          <w:szCs w:val="24"/>
          <w:lang w:val="mn-MN"/>
        </w:rPr>
        <w:t xml:space="preserve"> </w:t>
      </w:r>
      <w:r w:rsidR="00AE22C6" w:rsidRPr="000270B7">
        <w:rPr>
          <w:rFonts w:ascii="Arial" w:hAnsi="Arial" w:cs="Arial"/>
          <w:sz w:val="24"/>
          <w:szCs w:val="24"/>
          <w:lang w:val="mn-MN"/>
        </w:rPr>
        <w:t>тогтсон</w:t>
      </w:r>
      <w:r w:rsidRPr="000270B7">
        <w:rPr>
          <w:rFonts w:ascii="Arial" w:hAnsi="Arial" w:cs="Arial"/>
          <w:sz w:val="24"/>
          <w:szCs w:val="24"/>
          <w:lang w:val="mn-MN"/>
        </w:rPr>
        <w:t xml:space="preserve"> </w:t>
      </w:r>
      <w:r w:rsidR="00AE22C6" w:rsidRPr="000270B7">
        <w:rPr>
          <w:rFonts w:ascii="Arial" w:hAnsi="Arial" w:cs="Arial"/>
          <w:sz w:val="24"/>
          <w:szCs w:val="24"/>
          <w:lang w:val="mn-MN"/>
        </w:rPr>
        <w:t>өдөр</w:t>
      </w:r>
      <w:r w:rsidRPr="000270B7">
        <w:rPr>
          <w:rFonts w:ascii="Arial" w:hAnsi="Arial" w:cs="Arial"/>
          <w:sz w:val="24"/>
          <w:szCs w:val="24"/>
          <w:lang w:val="mn-MN"/>
        </w:rPr>
        <w:t xml:space="preserve"> </w:t>
      </w:r>
      <w:r w:rsidR="00AE22C6" w:rsidRPr="000270B7">
        <w:rPr>
          <w:rFonts w:ascii="Arial" w:hAnsi="Arial" w:cs="Arial"/>
          <w:sz w:val="24"/>
          <w:szCs w:val="24"/>
          <w:lang w:val="mn-MN"/>
        </w:rPr>
        <w:t>олгоно</w:t>
      </w:r>
      <w:r w:rsidRPr="000270B7">
        <w:rPr>
          <w:rFonts w:ascii="Arial" w:hAnsi="Arial" w:cs="Arial"/>
          <w:sz w:val="24"/>
          <w:szCs w:val="24"/>
          <w:lang w:val="mn-MN"/>
        </w:rPr>
        <w:t xml:space="preserve">. </w:t>
      </w:r>
    </w:p>
    <w:p w:rsidR="00C60ABD" w:rsidRPr="000270B7" w:rsidRDefault="00C60ABD"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 xml:space="preserve">4.1.8. </w:t>
      </w:r>
      <w:r w:rsidR="00B53235" w:rsidRPr="000270B7">
        <w:rPr>
          <w:rFonts w:ascii="Arial" w:hAnsi="Arial" w:cs="Arial"/>
          <w:sz w:val="24"/>
          <w:szCs w:val="24"/>
          <w:lang w:val="mn-MN"/>
        </w:rPr>
        <w:t xml:space="preserve">Албаны </w:t>
      </w:r>
      <w:r w:rsidR="00AE22C6" w:rsidRPr="000270B7">
        <w:rPr>
          <w:rFonts w:ascii="Arial" w:hAnsi="Arial" w:cs="Arial"/>
          <w:sz w:val="24"/>
          <w:szCs w:val="24"/>
          <w:lang w:val="mn-MN"/>
        </w:rPr>
        <w:t>дарга</w:t>
      </w:r>
      <w:r w:rsidRPr="000270B7">
        <w:rPr>
          <w:rFonts w:ascii="Arial" w:hAnsi="Arial" w:cs="Arial"/>
          <w:sz w:val="24"/>
          <w:szCs w:val="24"/>
          <w:lang w:val="mn-MN"/>
        </w:rPr>
        <w:t xml:space="preserve"> </w:t>
      </w:r>
      <w:r w:rsidR="00AE22C6" w:rsidRPr="000270B7">
        <w:rPr>
          <w:rFonts w:ascii="Arial" w:hAnsi="Arial" w:cs="Arial"/>
          <w:sz w:val="24"/>
          <w:szCs w:val="24"/>
          <w:lang w:val="mn-MN"/>
        </w:rPr>
        <w:t>а</w:t>
      </w:r>
      <w:r w:rsidRPr="000270B7">
        <w:rPr>
          <w:rFonts w:ascii="Arial" w:hAnsi="Arial" w:cs="Arial"/>
          <w:sz w:val="24"/>
          <w:szCs w:val="24"/>
          <w:lang w:val="mn-MN"/>
        </w:rPr>
        <w:t xml:space="preserve">жилтны </w:t>
      </w:r>
      <w:r w:rsidR="00AE22C6" w:rsidRPr="000270B7">
        <w:rPr>
          <w:rFonts w:ascii="Arial" w:hAnsi="Arial" w:cs="Arial"/>
          <w:sz w:val="24"/>
          <w:szCs w:val="24"/>
          <w:lang w:val="mn-MN"/>
        </w:rPr>
        <w:t>ажлын</w:t>
      </w:r>
      <w:r w:rsidRPr="000270B7">
        <w:rPr>
          <w:rFonts w:ascii="Arial" w:hAnsi="Arial" w:cs="Arial"/>
          <w:sz w:val="24"/>
          <w:szCs w:val="24"/>
          <w:lang w:val="mn-MN"/>
        </w:rPr>
        <w:t xml:space="preserve"> </w:t>
      </w:r>
      <w:r w:rsidR="00AE22C6" w:rsidRPr="000270B7">
        <w:rPr>
          <w:rFonts w:ascii="Arial" w:hAnsi="Arial" w:cs="Arial"/>
          <w:sz w:val="24"/>
          <w:szCs w:val="24"/>
          <w:lang w:val="mn-MN"/>
        </w:rPr>
        <w:t>үр</w:t>
      </w:r>
      <w:r w:rsidRPr="000270B7">
        <w:rPr>
          <w:rFonts w:ascii="Arial" w:hAnsi="Arial" w:cs="Arial"/>
          <w:sz w:val="24"/>
          <w:szCs w:val="24"/>
          <w:lang w:val="mn-MN"/>
        </w:rPr>
        <w:t xml:space="preserve"> </w:t>
      </w:r>
      <w:r w:rsidR="00AE22C6" w:rsidRPr="000270B7">
        <w:rPr>
          <w:rFonts w:ascii="Arial" w:hAnsi="Arial" w:cs="Arial"/>
          <w:sz w:val="24"/>
          <w:szCs w:val="24"/>
          <w:lang w:val="mn-MN"/>
        </w:rPr>
        <w:t>дүнг</w:t>
      </w:r>
      <w:r w:rsidRPr="000270B7">
        <w:rPr>
          <w:rFonts w:ascii="Arial" w:hAnsi="Arial" w:cs="Arial"/>
          <w:sz w:val="24"/>
          <w:szCs w:val="24"/>
          <w:lang w:val="mn-MN"/>
        </w:rPr>
        <w:t xml:space="preserve"> </w:t>
      </w:r>
      <w:r w:rsidR="00AE22C6" w:rsidRPr="000270B7">
        <w:rPr>
          <w:rFonts w:ascii="Arial" w:hAnsi="Arial" w:cs="Arial"/>
          <w:sz w:val="24"/>
          <w:szCs w:val="24"/>
          <w:lang w:val="mn-MN"/>
        </w:rPr>
        <w:t>жил</w:t>
      </w:r>
      <w:r w:rsidRPr="000270B7">
        <w:rPr>
          <w:rFonts w:ascii="Arial" w:hAnsi="Arial" w:cs="Arial"/>
          <w:sz w:val="24"/>
          <w:szCs w:val="24"/>
          <w:lang w:val="mn-MN"/>
        </w:rPr>
        <w:t xml:space="preserve"> </w:t>
      </w:r>
      <w:r w:rsidR="00AE22C6" w:rsidRPr="000270B7">
        <w:rPr>
          <w:rFonts w:ascii="Arial" w:hAnsi="Arial" w:cs="Arial"/>
          <w:sz w:val="24"/>
          <w:szCs w:val="24"/>
          <w:lang w:val="mn-MN"/>
        </w:rPr>
        <w:t>бүрийн</w:t>
      </w:r>
      <w:r w:rsidRPr="000270B7">
        <w:rPr>
          <w:rFonts w:ascii="Arial" w:hAnsi="Arial" w:cs="Arial"/>
          <w:sz w:val="24"/>
          <w:szCs w:val="24"/>
          <w:lang w:val="mn-MN"/>
        </w:rPr>
        <w:t xml:space="preserve"> 12 </w:t>
      </w:r>
      <w:r w:rsidR="00AE22C6" w:rsidRPr="000270B7">
        <w:rPr>
          <w:rFonts w:ascii="Arial" w:hAnsi="Arial" w:cs="Arial"/>
          <w:sz w:val="24"/>
          <w:szCs w:val="24"/>
          <w:lang w:val="mn-MN"/>
        </w:rPr>
        <w:t>дугаар</w:t>
      </w:r>
      <w:r w:rsidRPr="000270B7">
        <w:rPr>
          <w:rFonts w:ascii="Arial" w:hAnsi="Arial" w:cs="Arial"/>
          <w:sz w:val="24"/>
          <w:szCs w:val="24"/>
          <w:lang w:val="mn-MN"/>
        </w:rPr>
        <w:t xml:space="preserve"> </w:t>
      </w:r>
      <w:r w:rsidR="00AE22C6" w:rsidRPr="000270B7">
        <w:rPr>
          <w:rFonts w:ascii="Arial" w:hAnsi="Arial" w:cs="Arial"/>
          <w:sz w:val="24"/>
          <w:szCs w:val="24"/>
          <w:lang w:val="mn-MN"/>
        </w:rPr>
        <w:t>сарын</w:t>
      </w:r>
      <w:r w:rsidRPr="000270B7">
        <w:rPr>
          <w:rFonts w:ascii="Arial" w:hAnsi="Arial" w:cs="Arial"/>
          <w:sz w:val="24"/>
          <w:szCs w:val="24"/>
          <w:lang w:val="mn-MN"/>
        </w:rPr>
        <w:t xml:space="preserve"> 25-</w:t>
      </w:r>
      <w:r w:rsidR="00AE22C6" w:rsidRPr="000270B7">
        <w:rPr>
          <w:rFonts w:ascii="Arial" w:hAnsi="Arial" w:cs="Arial"/>
          <w:sz w:val="24"/>
          <w:szCs w:val="24"/>
          <w:lang w:val="mn-MN"/>
        </w:rPr>
        <w:t>ны</w:t>
      </w:r>
      <w:r w:rsidRPr="000270B7">
        <w:rPr>
          <w:rFonts w:ascii="Arial" w:hAnsi="Arial" w:cs="Arial"/>
          <w:sz w:val="24"/>
          <w:szCs w:val="24"/>
          <w:lang w:val="mn-MN"/>
        </w:rPr>
        <w:t xml:space="preserve"> </w:t>
      </w:r>
      <w:r w:rsidR="00AE22C6" w:rsidRPr="000270B7">
        <w:rPr>
          <w:rFonts w:ascii="Arial" w:hAnsi="Arial" w:cs="Arial"/>
          <w:sz w:val="24"/>
          <w:szCs w:val="24"/>
          <w:lang w:val="mn-MN"/>
        </w:rPr>
        <w:t>дотор</w:t>
      </w:r>
      <w:r w:rsidRPr="000270B7">
        <w:rPr>
          <w:rFonts w:ascii="Arial" w:hAnsi="Arial" w:cs="Arial"/>
          <w:sz w:val="24"/>
          <w:szCs w:val="24"/>
          <w:lang w:val="mn-MN"/>
        </w:rPr>
        <w:t xml:space="preserve"> </w:t>
      </w:r>
      <w:r w:rsidR="00AE22C6" w:rsidRPr="000270B7">
        <w:rPr>
          <w:rFonts w:ascii="Arial" w:hAnsi="Arial" w:cs="Arial"/>
          <w:sz w:val="24"/>
          <w:szCs w:val="24"/>
          <w:lang w:val="mn-MN"/>
        </w:rPr>
        <w:t>үнэлж</w:t>
      </w:r>
      <w:r w:rsidRPr="000270B7">
        <w:rPr>
          <w:rFonts w:ascii="Arial" w:hAnsi="Arial" w:cs="Arial"/>
          <w:sz w:val="24"/>
          <w:szCs w:val="24"/>
          <w:lang w:val="mn-MN"/>
        </w:rPr>
        <w:t xml:space="preserve"> </w:t>
      </w:r>
      <w:r w:rsidR="00AE22C6" w:rsidRPr="000270B7">
        <w:rPr>
          <w:rFonts w:ascii="Arial" w:hAnsi="Arial" w:cs="Arial"/>
          <w:sz w:val="24"/>
          <w:szCs w:val="24"/>
          <w:lang w:val="mn-MN"/>
        </w:rPr>
        <w:t>дүгнэн</w:t>
      </w:r>
      <w:r w:rsidRPr="000270B7">
        <w:rPr>
          <w:rFonts w:ascii="Arial" w:hAnsi="Arial" w:cs="Arial"/>
          <w:sz w:val="24"/>
          <w:szCs w:val="24"/>
          <w:lang w:val="mn-MN"/>
        </w:rPr>
        <w:t xml:space="preserve"> </w:t>
      </w:r>
      <w:r w:rsidR="00AE22C6" w:rsidRPr="000270B7">
        <w:rPr>
          <w:rFonts w:ascii="Arial" w:hAnsi="Arial" w:cs="Arial"/>
          <w:sz w:val="24"/>
          <w:szCs w:val="24"/>
          <w:lang w:val="mn-MN"/>
        </w:rPr>
        <w:t>зэрэг</w:t>
      </w:r>
      <w:r w:rsidRPr="000270B7">
        <w:rPr>
          <w:rFonts w:ascii="Arial" w:hAnsi="Arial" w:cs="Arial"/>
          <w:sz w:val="24"/>
          <w:szCs w:val="24"/>
          <w:lang w:val="mn-MN"/>
        </w:rPr>
        <w:t xml:space="preserve"> </w:t>
      </w:r>
      <w:r w:rsidR="00AE22C6" w:rsidRPr="000270B7">
        <w:rPr>
          <w:rFonts w:ascii="Arial" w:hAnsi="Arial" w:cs="Arial"/>
          <w:sz w:val="24"/>
          <w:szCs w:val="24"/>
          <w:lang w:val="mn-MN"/>
        </w:rPr>
        <w:t>дэв</w:t>
      </w:r>
      <w:r w:rsidRPr="000270B7">
        <w:rPr>
          <w:rFonts w:ascii="Arial" w:hAnsi="Arial" w:cs="Arial"/>
          <w:sz w:val="24"/>
          <w:szCs w:val="24"/>
          <w:lang w:val="mn-MN"/>
        </w:rPr>
        <w:t xml:space="preserve"> </w:t>
      </w:r>
      <w:r w:rsidR="00AE22C6" w:rsidRPr="000270B7">
        <w:rPr>
          <w:rFonts w:ascii="Arial" w:hAnsi="Arial" w:cs="Arial"/>
          <w:sz w:val="24"/>
          <w:szCs w:val="24"/>
          <w:lang w:val="mn-MN"/>
        </w:rPr>
        <w:t>олгуулах</w:t>
      </w:r>
      <w:r w:rsidRPr="000270B7">
        <w:rPr>
          <w:rFonts w:ascii="Arial" w:hAnsi="Arial" w:cs="Arial"/>
          <w:sz w:val="24"/>
          <w:szCs w:val="24"/>
          <w:lang w:val="mn-MN"/>
        </w:rPr>
        <w:t xml:space="preserve"> </w:t>
      </w:r>
      <w:r w:rsidR="00AE22C6" w:rsidRPr="000270B7">
        <w:rPr>
          <w:rFonts w:ascii="Arial" w:hAnsi="Arial" w:cs="Arial"/>
          <w:sz w:val="24"/>
          <w:szCs w:val="24"/>
          <w:lang w:val="mn-MN"/>
        </w:rPr>
        <w:t>болон</w:t>
      </w:r>
      <w:r w:rsidRPr="000270B7">
        <w:rPr>
          <w:rFonts w:ascii="Arial" w:hAnsi="Arial" w:cs="Arial"/>
          <w:sz w:val="24"/>
          <w:szCs w:val="24"/>
          <w:lang w:val="mn-MN"/>
        </w:rPr>
        <w:t xml:space="preserve"> </w:t>
      </w:r>
      <w:r w:rsidR="00AE22C6" w:rsidRPr="000270B7">
        <w:rPr>
          <w:rFonts w:ascii="Arial" w:hAnsi="Arial" w:cs="Arial"/>
          <w:sz w:val="24"/>
          <w:szCs w:val="24"/>
          <w:lang w:val="mn-MN"/>
        </w:rPr>
        <w:t>цалин</w:t>
      </w:r>
      <w:r w:rsidRPr="000270B7">
        <w:rPr>
          <w:rFonts w:ascii="Arial" w:hAnsi="Arial" w:cs="Arial"/>
          <w:sz w:val="24"/>
          <w:szCs w:val="24"/>
          <w:lang w:val="mn-MN"/>
        </w:rPr>
        <w:t xml:space="preserve"> </w:t>
      </w:r>
      <w:r w:rsidR="00AE22C6" w:rsidRPr="000270B7">
        <w:rPr>
          <w:rFonts w:ascii="Arial" w:hAnsi="Arial" w:cs="Arial"/>
          <w:sz w:val="24"/>
          <w:szCs w:val="24"/>
          <w:lang w:val="mn-MN"/>
        </w:rPr>
        <w:t>хөлсө</w:t>
      </w:r>
      <w:r w:rsidR="00F63127" w:rsidRPr="000270B7">
        <w:rPr>
          <w:rFonts w:ascii="Arial" w:hAnsi="Arial" w:cs="Arial"/>
          <w:sz w:val="24"/>
          <w:szCs w:val="24"/>
          <w:lang w:val="mn-MN"/>
        </w:rPr>
        <w:t>н</w:t>
      </w:r>
      <w:r w:rsidR="00AE22C6" w:rsidRPr="000270B7">
        <w:rPr>
          <w:rFonts w:ascii="Arial" w:hAnsi="Arial" w:cs="Arial"/>
          <w:sz w:val="24"/>
          <w:szCs w:val="24"/>
          <w:lang w:val="mn-MN"/>
        </w:rPr>
        <w:t>д</w:t>
      </w:r>
      <w:r w:rsidRPr="000270B7">
        <w:rPr>
          <w:rFonts w:ascii="Arial" w:hAnsi="Arial" w:cs="Arial"/>
          <w:sz w:val="24"/>
          <w:szCs w:val="24"/>
          <w:lang w:val="mn-MN"/>
        </w:rPr>
        <w:t xml:space="preserve"> </w:t>
      </w:r>
      <w:r w:rsidR="00AE22C6" w:rsidRPr="000270B7">
        <w:rPr>
          <w:rFonts w:ascii="Arial" w:hAnsi="Arial" w:cs="Arial"/>
          <w:sz w:val="24"/>
          <w:szCs w:val="24"/>
          <w:lang w:val="mn-MN"/>
        </w:rPr>
        <w:t>өөрчлөлт</w:t>
      </w:r>
      <w:r w:rsidRPr="000270B7">
        <w:rPr>
          <w:rFonts w:ascii="Arial" w:hAnsi="Arial" w:cs="Arial"/>
          <w:sz w:val="24"/>
          <w:szCs w:val="24"/>
          <w:lang w:val="mn-MN"/>
        </w:rPr>
        <w:t xml:space="preserve"> </w:t>
      </w:r>
      <w:r w:rsidR="00AE22C6" w:rsidRPr="000270B7">
        <w:rPr>
          <w:rFonts w:ascii="Arial" w:hAnsi="Arial" w:cs="Arial"/>
          <w:sz w:val="24"/>
          <w:szCs w:val="24"/>
          <w:lang w:val="mn-MN"/>
        </w:rPr>
        <w:t>оруулах</w:t>
      </w:r>
      <w:r w:rsidRPr="000270B7">
        <w:rPr>
          <w:rFonts w:ascii="Arial" w:hAnsi="Arial" w:cs="Arial"/>
          <w:sz w:val="24"/>
          <w:szCs w:val="24"/>
          <w:lang w:val="mn-MN"/>
        </w:rPr>
        <w:t xml:space="preserve"> </w:t>
      </w:r>
      <w:r w:rsidR="00AE22C6" w:rsidRPr="000270B7">
        <w:rPr>
          <w:rFonts w:ascii="Arial" w:hAnsi="Arial" w:cs="Arial"/>
          <w:sz w:val="24"/>
          <w:szCs w:val="24"/>
          <w:lang w:val="mn-MN"/>
        </w:rPr>
        <w:t>саналыг</w:t>
      </w:r>
      <w:r w:rsidRPr="000270B7">
        <w:rPr>
          <w:rFonts w:ascii="Arial" w:hAnsi="Arial" w:cs="Arial"/>
          <w:sz w:val="24"/>
          <w:szCs w:val="24"/>
          <w:lang w:val="mn-MN"/>
        </w:rPr>
        <w:t xml:space="preserve"> </w:t>
      </w:r>
      <w:r w:rsidR="00AE22C6" w:rsidRPr="000270B7">
        <w:rPr>
          <w:rFonts w:ascii="Arial" w:hAnsi="Arial" w:cs="Arial"/>
          <w:sz w:val="24"/>
          <w:szCs w:val="24"/>
          <w:lang w:val="mn-MN"/>
        </w:rPr>
        <w:t>дараа</w:t>
      </w:r>
      <w:r w:rsidRPr="000270B7">
        <w:rPr>
          <w:rFonts w:ascii="Arial" w:hAnsi="Arial" w:cs="Arial"/>
          <w:sz w:val="24"/>
          <w:szCs w:val="24"/>
          <w:lang w:val="mn-MN"/>
        </w:rPr>
        <w:t xml:space="preserve"> </w:t>
      </w:r>
      <w:r w:rsidR="00AE22C6" w:rsidRPr="000270B7">
        <w:rPr>
          <w:rFonts w:ascii="Arial" w:hAnsi="Arial" w:cs="Arial"/>
          <w:sz w:val="24"/>
          <w:szCs w:val="24"/>
          <w:lang w:val="mn-MN"/>
        </w:rPr>
        <w:t>оны</w:t>
      </w:r>
      <w:r w:rsidRPr="000270B7">
        <w:rPr>
          <w:rFonts w:ascii="Arial" w:hAnsi="Arial" w:cs="Arial"/>
          <w:sz w:val="24"/>
          <w:szCs w:val="24"/>
          <w:lang w:val="mn-MN"/>
        </w:rPr>
        <w:t xml:space="preserve"> </w:t>
      </w:r>
      <w:r w:rsidR="00931AA3" w:rsidRPr="000270B7">
        <w:rPr>
          <w:rFonts w:ascii="Arial" w:hAnsi="Arial" w:cs="Arial"/>
          <w:sz w:val="24"/>
          <w:szCs w:val="24"/>
          <w:lang w:val="mn-MN"/>
        </w:rPr>
        <w:t>0</w:t>
      </w:r>
      <w:r w:rsidRPr="000270B7">
        <w:rPr>
          <w:rFonts w:ascii="Arial" w:hAnsi="Arial" w:cs="Arial"/>
          <w:sz w:val="24"/>
          <w:szCs w:val="24"/>
          <w:lang w:val="mn-MN"/>
        </w:rPr>
        <w:t>1</w:t>
      </w:r>
      <w:r w:rsidR="00931AA3" w:rsidRPr="000270B7">
        <w:rPr>
          <w:rFonts w:ascii="Arial" w:hAnsi="Arial" w:cs="Arial"/>
          <w:sz w:val="24"/>
          <w:szCs w:val="24"/>
          <w:lang w:val="mn-MN"/>
        </w:rPr>
        <w:t xml:space="preserve"> </w:t>
      </w:r>
      <w:r w:rsidR="00AE22C6" w:rsidRPr="000270B7">
        <w:rPr>
          <w:rFonts w:ascii="Arial" w:hAnsi="Arial" w:cs="Arial"/>
          <w:sz w:val="24"/>
          <w:szCs w:val="24"/>
          <w:lang w:val="mn-MN"/>
        </w:rPr>
        <w:t>дүгээр</w:t>
      </w:r>
      <w:r w:rsidRPr="000270B7">
        <w:rPr>
          <w:rFonts w:ascii="Arial" w:hAnsi="Arial" w:cs="Arial"/>
          <w:sz w:val="24"/>
          <w:szCs w:val="24"/>
          <w:lang w:val="mn-MN"/>
        </w:rPr>
        <w:t xml:space="preserve"> </w:t>
      </w:r>
      <w:r w:rsidR="00AE22C6" w:rsidRPr="000270B7">
        <w:rPr>
          <w:rFonts w:ascii="Arial" w:hAnsi="Arial" w:cs="Arial"/>
          <w:sz w:val="24"/>
          <w:szCs w:val="24"/>
          <w:lang w:val="mn-MN"/>
        </w:rPr>
        <w:t>сарын</w:t>
      </w:r>
      <w:r w:rsidRPr="000270B7">
        <w:rPr>
          <w:rFonts w:ascii="Arial" w:hAnsi="Arial" w:cs="Arial"/>
          <w:sz w:val="24"/>
          <w:szCs w:val="24"/>
          <w:lang w:val="mn-MN"/>
        </w:rPr>
        <w:t xml:space="preserve"> 10-</w:t>
      </w:r>
      <w:r w:rsidR="00AE22C6" w:rsidRPr="000270B7">
        <w:rPr>
          <w:rFonts w:ascii="Arial" w:hAnsi="Arial" w:cs="Arial"/>
          <w:sz w:val="24"/>
          <w:szCs w:val="24"/>
          <w:lang w:val="mn-MN"/>
        </w:rPr>
        <w:t>ны</w:t>
      </w:r>
      <w:r w:rsidRPr="000270B7">
        <w:rPr>
          <w:rFonts w:ascii="Arial" w:hAnsi="Arial" w:cs="Arial"/>
          <w:sz w:val="24"/>
          <w:szCs w:val="24"/>
          <w:lang w:val="mn-MN"/>
        </w:rPr>
        <w:t xml:space="preserve"> </w:t>
      </w:r>
      <w:r w:rsidR="00AE22C6" w:rsidRPr="000270B7">
        <w:rPr>
          <w:rFonts w:ascii="Arial" w:hAnsi="Arial" w:cs="Arial"/>
          <w:sz w:val="24"/>
          <w:szCs w:val="24"/>
          <w:lang w:val="mn-MN"/>
        </w:rPr>
        <w:t>дотор</w:t>
      </w:r>
      <w:r w:rsidRPr="000270B7">
        <w:rPr>
          <w:rFonts w:ascii="Arial" w:hAnsi="Arial" w:cs="Arial"/>
          <w:sz w:val="24"/>
          <w:szCs w:val="24"/>
          <w:lang w:val="mn-MN"/>
        </w:rPr>
        <w:t xml:space="preserve"> </w:t>
      </w:r>
      <w:r w:rsidR="00B53235" w:rsidRPr="000270B7">
        <w:rPr>
          <w:rFonts w:ascii="Arial" w:hAnsi="Arial" w:cs="Arial"/>
          <w:sz w:val="24"/>
          <w:szCs w:val="24"/>
          <w:lang w:val="mn-MN"/>
        </w:rPr>
        <w:t>холбогдох байгууллагад</w:t>
      </w:r>
      <w:r w:rsidR="00EA4AE1" w:rsidRPr="000270B7">
        <w:rPr>
          <w:rFonts w:ascii="Arial" w:hAnsi="Arial" w:cs="Arial"/>
          <w:sz w:val="24"/>
          <w:szCs w:val="24"/>
          <w:lang w:val="mn-MN"/>
        </w:rPr>
        <w:t xml:space="preserve"> </w:t>
      </w:r>
      <w:r w:rsidR="00AE22C6" w:rsidRPr="000270B7">
        <w:rPr>
          <w:rFonts w:ascii="Arial" w:hAnsi="Arial" w:cs="Arial"/>
          <w:sz w:val="24"/>
          <w:szCs w:val="24"/>
          <w:lang w:val="mn-MN"/>
        </w:rPr>
        <w:t>хүргүүлнэ</w:t>
      </w:r>
      <w:r w:rsidR="00EA4AE1" w:rsidRPr="000270B7">
        <w:rPr>
          <w:rFonts w:ascii="Arial" w:hAnsi="Arial" w:cs="Arial"/>
          <w:sz w:val="24"/>
          <w:szCs w:val="24"/>
          <w:lang w:val="mn-MN"/>
        </w:rPr>
        <w:t>.</w:t>
      </w:r>
    </w:p>
    <w:p w:rsidR="00AD73D1" w:rsidRPr="000270B7" w:rsidRDefault="00C60ABD" w:rsidP="00C74E90">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 xml:space="preserve">4.1.9. Ажилтны ажлын үр дүнг үндэслэн </w:t>
      </w:r>
      <w:r w:rsidR="00AE22C6" w:rsidRPr="000270B7">
        <w:rPr>
          <w:rFonts w:ascii="Arial" w:hAnsi="Arial" w:cs="Arial"/>
          <w:sz w:val="24"/>
          <w:szCs w:val="24"/>
          <w:lang w:val="mn-MN"/>
        </w:rPr>
        <w:t>албан</w:t>
      </w:r>
      <w:r w:rsidRPr="000270B7">
        <w:rPr>
          <w:rFonts w:ascii="Arial" w:hAnsi="Arial" w:cs="Arial"/>
          <w:sz w:val="24"/>
          <w:szCs w:val="24"/>
          <w:lang w:val="mn-MN"/>
        </w:rPr>
        <w:t xml:space="preserve"> </w:t>
      </w:r>
      <w:r w:rsidR="00AE22C6" w:rsidRPr="000270B7">
        <w:rPr>
          <w:rFonts w:ascii="Arial" w:hAnsi="Arial" w:cs="Arial"/>
          <w:sz w:val="24"/>
          <w:szCs w:val="24"/>
          <w:lang w:val="mn-MN"/>
        </w:rPr>
        <w:t>тушаал</w:t>
      </w:r>
      <w:r w:rsidRPr="000270B7">
        <w:rPr>
          <w:rFonts w:ascii="Arial" w:hAnsi="Arial" w:cs="Arial"/>
          <w:sz w:val="24"/>
          <w:szCs w:val="24"/>
          <w:lang w:val="mn-MN"/>
        </w:rPr>
        <w:t xml:space="preserve"> </w:t>
      </w:r>
      <w:r w:rsidR="00AE22C6" w:rsidRPr="000270B7">
        <w:rPr>
          <w:rFonts w:ascii="Arial" w:hAnsi="Arial" w:cs="Arial"/>
          <w:sz w:val="24"/>
          <w:szCs w:val="24"/>
          <w:lang w:val="mn-MN"/>
        </w:rPr>
        <w:t>дэвшүүлэх</w:t>
      </w:r>
      <w:r w:rsidRPr="000270B7">
        <w:rPr>
          <w:rFonts w:ascii="Arial" w:hAnsi="Arial" w:cs="Arial"/>
          <w:sz w:val="24"/>
          <w:szCs w:val="24"/>
          <w:lang w:val="mn-MN"/>
        </w:rPr>
        <w:t xml:space="preserve">, </w:t>
      </w:r>
      <w:r w:rsidR="00AE22C6" w:rsidRPr="000270B7">
        <w:rPr>
          <w:rFonts w:ascii="Arial" w:hAnsi="Arial" w:cs="Arial"/>
          <w:sz w:val="24"/>
          <w:szCs w:val="24"/>
          <w:lang w:val="mn-MN"/>
        </w:rPr>
        <w:t>бууруулах</w:t>
      </w:r>
      <w:r w:rsidRPr="000270B7">
        <w:rPr>
          <w:rFonts w:ascii="Arial" w:hAnsi="Arial" w:cs="Arial"/>
          <w:sz w:val="24"/>
          <w:szCs w:val="24"/>
          <w:lang w:val="mn-MN"/>
        </w:rPr>
        <w:t xml:space="preserve">, </w:t>
      </w:r>
      <w:r w:rsidR="00AE22C6" w:rsidRPr="000270B7">
        <w:rPr>
          <w:rFonts w:ascii="Arial" w:hAnsi="Arial" w:cs="Arial"/>
          <w:sz w:val="24"/>
          <w:szCs w:val="24"/>
          <w:lang w:val="mn-MN"/>
        </w:rPr>
        <w:t>шагнаж</w:t>
      </w:r>
      <w:r w:rsidRPr="000270B7">
        <w:rPr>
          <w:rFonts w:ascii="Arial" w:hAnsi="Arial" w:cs="Arial"/>
          <w:sz w:val="24"/>
          <w:szCs w:val="24"/>
          <w:lang w:val="mn-MN"/>
        </w:rPr>
        <w:t xml:space="preserve"> </w:t>
      </w:r>
      <w:r w:rsidR="00AE22C6" w:rsidRPr="000270B7">
        <w:rPr>
          <w:rFonts w:ascii="Arial" w:hAnsi="Arial" w:cs="Arial"/>
          <w:sz w:val="24"/>
          <w:szCs w:val="24"/>
          <w:lang w:val="mn-MN"/>
        </w:rPr>
        <w:t>урамшуулах</w:t>
      </w:r>
      <w:r w:rsidRPr="000270B7">
        <w:rPr>
          <w:rFonts w:ascii="Arial" w:hAnsi="Arial" w:cs="Arial"/>
          <w:sz w:val="24"/>
          <w:szCs w:val="24"/>
          <w:lang w:val="mn-MN"/>
        </w:rPr>
        <w:t xml:space="preserve">, </w:t>
      </w:r>
      <w:r w:rsidR="00AE22C6" w:rsidRPr="000270B7">
        <w:rPr>
          <w:rFonts w:ascii="Arial" w:hAnsi="Arial" w:cs="Arial"/>
          <w:sz w:val="24"/>
          <w:szCs w:val="24"/>
          <w:lang w:val="mn-MN"/>
        </w:rPr>
        <w:t>цалин</w:t>
      </w:r>
      <w:r w:rsidRPr="000270B7">
        <w:rPr>
          <w:rFonts w:ascii="Arial" w:hAnsi="Arial" w:cs="Arial"/>
          <w:sz w:val="24"/>
          <w:szCs w:val="24"/>
          <w:lang w:val="mn-MN"/>
        </w:rPr>
        <w:t xml:space="preserve"> </w:t>
      </w:r>
      <w:r w:rsidR="00AE22C6" w:rsidRPr="000270B7">
        <w:rPr>
          <w:rFonts w:ascii="Arial" w:hAnsi="Arial" w:cs="Arial"/>
          <w:sz w:val="24"/>
          <w:szCs w:val="24"/>
          <w:lang w:val="mn-MN"/>
        </w:rPr>
        <w:t>хөлсийг</w:t>
      </w:r>
      <w:r w:rsidRPr="000270B7">
        <w:rPr>
          <w:rFonts w:ascii="Arial" w:hAnsi="Arial" w:cs="Arial"/>
          <w:sz w:val="24"/>
          <w:szCs w:val="24"/>
          <w:lang w:val="mn-MN"/>
        </w:rPr>
        <w:t xml:space="preserve"> </w:t>
      </w:r>
      <w:r w:rsidR="00AE22C6" w:rsidRPr="000270B7">
        <w:rPr>
          <w:rFonts w:ascii="Arial" w:hAnsi="Arial" w:cs="Arial"/>
          <w:sz w:val="24"/>
          <w:szCs w:val="24"/>
          <w:lang w:val="mn-MN"/>
        </w:rPr>
        <w:t>нэмэгдүүлэх</w:t>
      </w:r>
      <w:r w:rsidRPr="000270B7">
        <w:rPr>
          <w:rFonts w:ascii="Arial" w:hAnsi="Arial" w:cs="Arial"/>
          <w:sz w:val="24"/>
          <w:szCs w:val="24"/>
          <w:lang w:val="mn-MN"/>
        </w:rPr>
        <w:t xml:space="preserve">, </w:t>
      </w:r>
      <w:r w:rsidR="00AE22C6" w:rsidRPr="000270B7">
        <w:rPr>
          <w:rFonts w:ascii="Arial" w:hAnsi="Arial" w:cs="Arial"/>
          <w:sz w:val="24"/>
          <w:szCs w:val="24"/>
          <w:lang w:val="mn-MN"/>
        </w:rPr>
        <w:t>бууруулах</w:t>
      </w:r>
      <w:r w:rsidRPr="000270B7">
        <w:rPr>
          <w:rFonts w:ascii="Arial" w:hAnsi="Arial" w:cs="Arial"/>
          <w:sz w:val="24"/>
          <w:szCs w:val="24"/>
          <w:lang w:val="mn-MN"/>
        </w:rPr>
        <w:t xml:space="preserve"> </w:t>
      </w:r>
      <w:r w:rsidR="00AE22C6" w:rsidRPr="000270B7">
        <w:rPr>
          <w:rFonts w:ascii="Arial" w:hAnsi="Arial" w:cs="Arial"/>
          <w:sz w:val="24"/>
          <w:szCs w:val="24"/>
          <w:lang w:val="mn-MN"/>
        </w:rPr>
        <w:t>зэрэг</w:t>
      </w:r>
      <w:r w:rsidRPr="000270B7">
        <w:rPr>
          <w:rFonts w:ascii="Arial" w:hAnsi="Arial" w:cs="Arial"/>
          <w:sz w:val="24"/>
          <w:szCs w:val="24"/>
          <w:lang w:val="mn-MN"/>
        </w:rPr>
        <w:t xml:space="preserve"> </w:t>
      </w:r>
      <w:r w:rsidR="00AE22C6" w:rsidRPr="000270B7">
        <w:rPr>
          <w:rFonts w:ascii="Arial" w:hAnsi="Arial" w:cs="Arial"/>
          <w:sz w:val="24"/>
          <w:szCs w:val="24"/>
          <w:lang w:val="mn-MN"/>
        </w:rPr>
        <w:t>арга</w:t>
      </w:r>
      <w:r w:rsidRPr="000270B7">
        <w:rPr>
          <w:rFonts w:ascii="Arial" w:hAnsi="Arial" w:cs="Arial"/>
          <w:sz w:val="24"/>
          <w:szCs w:val="24"/>
          <w:lang w:val="mn-MN"/>
        </w:rPr>
        <w:t xml:space="preserve"> </w:t>
      </w:r>
      <w:r w:rsidR="00AE22C6" w:rsidRPr="000270B7">
        <w:rPr>
          <w:rFonts w:ascii="Arial" w:hAnsi="Arial" w:cs="Arial"/>
          <w:sz w:val="24"/>
          <w:szCs w:val="24"/>
          <w:lang w:val="mn-MN"/>
        </w:rPr>
        <w:t>хэмжээг</w:t>
      </w:r>
      <w:r w:rsidRPr="000270B7">
        <w:rPr>
          <w:rFonts w:ascii="Arial" w:hAnsi="Arial" w:cs="Arial"/>
          <w:sz w:val="24"/>
          <w:szCs w:val="24"/>
          <w:lang w:val="mn-MN"/>
        </w:rPr>
        <w:t xml:space="preserve"> </w:t>
      </w:r>
      <w:r w:rsidR="00AE22C6" w:rsidRPr="000270B7">
        <w:rPr>
          <w:rFonts w:ascii="Arial" w:hAnsi="Arial" w:cs="Arial"/>
          <w:sz w:val="24"/>
          <w:szCs w:val="24"/>
          <w:lang w:val="mn-MN"/>
        </w:rPr>
        <w:t>авч</w:t>
      </w:r>
      <w:r w:rsidRPr="000270B7">
        <w:rPr>
          <w:rFonts w:ascii="Arial" w:hAnsi="Arial" w:cs="Arial"/>
          <w:sz w:val="24"/>
          <w:szCs w:val="24"/>
          <w:lang w:val="mn-MN"/>
        </w:rPr>
        <w:t xml:space="preserve"> </w:t>
      </w:r>
      <w:r w:rsidR="00AE22C6" w:rsidRPr="000270B7">
        <w:rPr>
          <w:rFonts w:ascii="Arial" w:hAnsi="Arial" w:cs="Arial"/>
          <w:sz w:val="24"/>
          <w:szCs w:val="24"/>
          <w:lang w:val="mn-MN"/>
        </w:rPr>
        <w:t>хэрэгжүүлнэ</w:t>
      </w:r>
      <w:r w:rsidRPr="000270B7">
        <w:rPr>
          <w:rFonts w:ascii="Arial" w:hAnsi="Arial" w:cs="Arial"/>
          <w:sz w:val="24"/>
          <w:szCs w:val="24"/>
          <w:lang w:val="mn-MN"/>
        </w:rPr>
        <w:t xml:space="preserve">. </w:t>
      </w:r>
      <w:r w:rsidR="00AE22C6" w:rsidRPr="000270B7">
        <w:rPr>
          <w:rFonts w:ascii="Arial" w:hAnsi="Arial" w:cs="Arial"/>
          <w:sz w:val="24"/>
          <w:szCs w:val="24"/>
          <w:lang w:val="mn-MN"/>
        </w:rPr>
        <w:t>Төрийн</w:t>
      </w:r>
      <w:r w:rsidRPr="000270B7">
        <w:rPr>
          <w:rFonts w:ascii="Arial" w:hAnsi="Arial" w:cs="Arial"/>
          <w:sz w:val="24"/>
          <w:szCs w:val="24"/>
          <w:lang w:val="mn-MN"/>
        </w:rPr>
        <w:t xml:space="preserve"> </w:t>
      </w:r>
      <w:r w:rsidR="00AE22C6" w:rsidRPr="000270B7">
        <w:rPr>
          <w:rFonts w:ascii="Arial" w:hAnsi="Arial" w:cs="Arial"/>
          <w:sz w:val="24"/>
          <w:szCs w:val="24"/>
          <w:lang w:val="mn-MN"/>
        </w:rPr>
        <w:t>захиргааны</w:t>
      </w:r>
      <w:r w:rsidRPr="000270B7">
        <w:rPr>
          <w:rFonts w:ascii="Arial" w:hAnsi="Arial" w:cs="Arial"/>
          <w:sz w:val="24"/>
          <w:szCs w:val="24"/>
          <w:lang w:val="mn-MN"/>
        </w:rPr>
        <w:t xml:space="preserve"> </w:t>
      </w:r>
      <w:r w:rsidR="00AE22C6" w:rsidRPr="000270B7">
        <w:rPr>
          <w:rFonts w:ascii="Arial" w:hAnsi="Arial" w:cs="Arial"/>
          <w:sz w:val="24"/>
          <w:szCs w:val="24"/>
          <w:lang w:val="mn-MN"/>
        </w:rPr>
        <w:t>албан</w:t>
      </w:r>
      <w:r w:rsidRPr="000270B7">
        <w:rPr>
          <w:rFonts w:ascii="Arial" w:hAnsi="Arial" w:cs="Arial"/>
          <w:sz w:val="24"/>
          <w:szCs w:val="24"/>
          <w:lang w:val="mn-MN"/>
        </w:rPr>
        <w:t xml:space="preserve"> </w:t>
      </w:r>
      <w:r w:rsidR="00AE22C6" w:rsidRPr="000270B7">
        <w:rPr>
          <w:rFonts w:ascii="Arial" w:hAnsi="Arial" w:cs="Arial"/>
          <w:sz w:val="24"/>
          <w:szCs w:val="24"/>
          <w:lang w:val="mn-MN"/>
        </w:rPr>
        <w:t>хаагчид</w:t>
      </w:r>
      <w:r w:rsidRPr="000270B7">
        <w:rPr>
          <w:rFonts w:ascii="Arial" w:hAnsi="Arial" w:cs="Arial"/>
          <w:sz w:val="24"/>
          <w:szCs w:val="24"/>
          <w:lang w:val="mn-MN"/>
        </w:rPr>
        <w:t xml:space="preserve"> </w:t>
      </w:r>
      <w:r w:rsidR="00AE22C6" w:rsidRPr="000270B7">
        <w:rPr>
          <w:rFonts w:ascii="Arial" w:hAnsi="Arial" w:cs="Arial"/>
          <w:sz w:val="24"/>
          <w:szCs w:val="24"/>
          <w:lang w:val="mn-MN"/>
        </w:rPr>
        <w:t>зэрэг</w:t>
      </w:r>
      <w:r w:rsidRPr="000270B7">
        <w:rPr>
          <w:rFonts w:ascii="Arial" w:hAnsi="Arial" w:cs="Arial"/>
          <w:sz w:val="24"/>
          <w:szCs w:val="24"/>
          <w:lang w:val="mn-MN"/>
        </w:rPr>
        <w:t xml:space="preserve"> </w:t>
      </w:r>
      <w:r w:rsidR="00AE22C6" w:rsidRPr="000270B7">
        <w:rPr>
          <w:rFonts w:ascii="Arial" w:hAnsi="Arial" w:cs="Arial"/>
          <w:sz w:val="24"/>
          <w:szCs w:val="24"/>
          <w:lang w:val="mn-MN"/>
        </w:rPr>
        <w:t>дэв</w:t>
      </w:r>
      <w:r w:rsidRPr="000270B7">
        <w:rPr>
          <w:rFonts w:ascii="Arial" w:hAnsi="Arial" w:cs="Arial"/>
          <w:sz w:val="24"/>
          <w:szCs w:val="24"/>
          <w:lang w:val="mn-MN"/>
        </w:rPr>
        <w:t xml:space="preserve"> </w:t>
      </w:r>
      <w:r w:rsidR="00AE22C6" w:rsidRPr="000270B7">
        <w:rPr>
          <w:rFonts w:ascii="Arial" w:hAnsi="Arial" w:cs="Arial"/>
          <w:sz w:val="24"/>
          <w:szCs w:val="24"/>
          <w:lang w:val="mn-MN"/>
        </w:rPr>
        <w:t>олгох</w:t>
      </w:r>
      <w:r w:rsidRPr="000270B7">
        <w:rPr>
          <w:rFonts w:ascii="Arial" w:hAnsi="Arial" w:cs="Arial"/>
          <w:sz w:val="24"/>
          <w:szCs w:val="24"/>
          <w:lang w:val="mn-MN"/>
        </w:rPr>
        <w:t xml:space="preserve"> </w:t>
      </w:r>
      <w:r w:rsidR="00AE22C6" w:rsidRPr="000270B7">
        <w:rPr>
          <w:rFonts w:ascii="Arial" w:hAnsi="Arial" w:cs="Arial"/>
          <w:sz w:val="24"/>
          <w:szCs w:val="24"/>
          <w:lang w:val="mn-MN"/>
        </w:rPr>
        <w:t>асуудлыг</w:t>
      </w:r>
      <w:r w:rsidRPr="000270B7">
        <w:rPr>
          <w:rFonts w:ascii="Arial" w:hAnsi="Arial" w:cs="Arial"/>
          <w:sz w:val="24"/>
          <w:szCs w:val="24"/>
          <w:lang w:val="mn-MN"/>
        </w:rPr>
        <w:t xml:space="preserve"> </w:t>
      </w:r>
      <w:r w:rsidR="00AE22C6" w:rsidRPr="000270B7">
        <w:rPr>
          <w:rFonts w:ascii="Arial" w:hAnsi="Arial" w:cs="Arial"/>
          <w:sz w:val="24"/>
          <w:szCs w:val="24"/>
          <w:lang w:val="mn-MN"/>
        </w:rPr>
        <w:t>Төрийн</w:t>
      </w:r>
      <w:r w:rsidR="00E20C62" w:rsidRPr="000270B7">
        <w:rPr>
          <w:rFonts w:ascii="Arial" w:hAnsi="Arial" w:cs="Arial"/>
          <w:sz w:val="24"/>
          <w:szCs w:val="24"/>
          <w:lang w:val="mn-MN"/>
        </w:rPr>
        <w:t xml:space="preserve"> </w:t>
      </w:r>
      <w:r w:rsidR="00AE22C6" w:rsidRPr="000270B7">
        <w:rPr>
          <w:rFonts w:ascii="Arial" w:hAnsi="Arial" w:cs="Arial"/>
          <w:sz w:val="24"/>
          <w:szCs w:val="24"/>
          <w:lang w:val="mn-MN"/>
        </w:rPr>
        <w:t>албаны</w:t>
      </w:r>
      <w:r w:rsidR="00E20C62" w:rsidRPr="000270B7">
        <w:rPr>
          <w:rFonts w:ascii="Arial" w:hAnsi="Arial" w:cs="Arial"/>
          <w:sz w:val="24"/>
          <w:szCs w:val="24"/>
          <w:lang w:val="mn-MN"/>
        </w:rPr>
        <w:t xml:space="preserve"> </w:t>
      </w:r>
      <w:r w:rsidR="00AE22C6" w:rsidRPr="000270B7">
        <w:rPr>
          <w:rFonts w:ascii="Arial" w:hAnsi="Arial" w:cs="Arial"/>
          <w:sz w:val="24"/>
          <w:szCs w:val="24"/>
          <w:lang w:val="mn-MN"/>
        </w:rPr>
        <w:t>тухай</w:t>
      </w:r>
      <w:r w:rsidR="00E20C62" w:rsidRPr="000270B7">
        <w:rPr>
          <w:rFonts w:ascii="Arial" w:hAnsi="Arial" w:cs="Arial"/>
          <w:sz w:val="24"/>
          <w:szCs w:val="24"/>
          <w:lang w:val="mn-MN"/>
        </w:rPr>
        <w:t xml:space="preserve"> </w:t>
      </w:r>
      <w:r w:rsidR="00AE22C6" w:rsidRPr="000270B7">
        <w:rPr>
          <w:rFonts w:ascii="Arial" w:hAnsi="Arial" w:cs="Arial"/>
          <w:sz w:val="24"/>
          <w:szCs w:val="24"/>
          <w:lang w:val="mn-MN"/>
        </w:rPr>
        <w:t>хууль</w:t>
      </w:r>
      <w:r w:rsidR="003568C5" w:rsidRPr="000270B7">
        <w:rPr>
          <w:rFonts w:ascii="Arial" w:hAnsi="Arial" w:cs="Arial"/>
          <w:sz w:val="24"/>
          <w:szCs w:val="24"/>
          <w:lang w:val="mn-MN"/>
        </w:rPr>
        <w:t xml:space="preserve">, </w:t>
      </w:r>
      <w:r w:rsidR="00AE22C6" w:rsidRPr="000270B7">
        <w:rPr>
          <w:rFonts w:ascii="Arial" w:hAnsi="Arial" w:cs="Arial"/>
          <w:sz w:val="24"/>
          <w:szCs w:val="24"/>
          <w:lang w:val="mn-MN"/>
        </w:rPr>
        <w:t>тогтоомж</w:t>
      </w:r>
      <w:r w:rsidR="003568C5" w:rsidRPr="000270B7">
        <w:rPr>
          <w:rFonts w:ascii="Arial" w:hAnsi="Arial" w:cs="Arial"/>
          <w:sz w:val="24"/>
          <w:szCs w:val="24"/>
          <w:lang w:val="mn-MN"/>
        </w:rPr>
        <w:t xml:space="preserve">, </w:t>
      </w:r>
      <w:r w:rsidR="00AE22C6" w:rsidRPr="000270B7">
        <w:rPr>
          <w:rFonts w:ascii="Arial" w:hAnsi="Arial" w:cs="Arial"/>
          <w:sz w:val="24"/>
          <w:szCs w:val="24"/>
          <w:lang w:val="mn-MN"/>
        </w:rPr>
        <w:t>холбогдох</w:t>
      </w:r>
      <w:r w:rsidR="003568C5" w:rsidRPr="000270B7">
        <w:rPr>
          <w:rFonts w:ascii="Arial" w:hAnsi="Arial" w:cs="Arial"/>
          <w:sz w:val="24"/>
          <w:szCs w:val="24"/>
          <w:lang w:val="mn-MN"/>
        </w:rPr>
        <w:t xml:space="preserve"> </w:t>
      </w:r>
      <w:r w:rsidR="00AE22C6" w:rsidRPr="000270B7">
        <w:rPr>
          <w:rFonts w:ascii="Arial" w:hAnsi="Arial" w:cs="Arial"/>
          <w:sz w:val="24"/>
          <w:szCs w:val="24"/>
          <w:lang w:val="mn-MN"/>
        </w:rPr>
        <w:t>журмыг</w:t>
      </w:r>
      <w:r w:rsidRPr="000270B7">
        <w:rPr>
          <w:rFonts w:ascii="Arial" w:hAnsi="Arial" w:cs="Arial"/>
          <w:sz w:val="24"/>
          <w:szCs w:val="24"/>
          <w:lang w:val="mn-MN"/>
        </w:rPr>
        <w:t xml:space="preserve"> </w:t>
      </w:r>
      <w:r w:rsidR="00AE22C6" w:rsidRPr="000270B7">
        <w:rPr>
          <w:rFonts w:ascii="Arial" w:hAnsi="Arial" w:cs="Arial"/>
          <w:sz w:val="24"/>
          <w:szCs w:val="24"/>
          <w:lang w:val="mn-MN"/>
        </w:rPr>
        <w:t>удирдлага</w:t>
      </w:r>
      <w:r w:rsidR="00E26DF7" w:rsidRPr="000270B7">
        <w:rPr>
          <w:rFonts w:ascii="Arial" w:hAnsi="Arial" w:cs="Arial"/>
          <w:sz w:val="24"/>
          <w:szCs w:val="24"/>
          <w:lang w:val="mn-MN"/>
        </w:rPr>
        <w:t xml:space="preserve"> </w:t>
      </w:r>
      <w:r w:rsidR="00AE22C6" w:rsidRPr="000270B7">
        <w:rPr>
          <w:rFonts w:ascii="Arial" w:hAnsi="Arial" w:cs="Arial"/>
          <w:sz w:val="24"/>
          <w:szCs w:val="24"/>
          <w:lang w:val="mn-MN"/>
        </w:rPr>
        <w:t>болгон</w:t>
      </w:r>
      <w:r w:rsidR="00041261" w:rsidRPr="000270B7">
        <w:rPr>
          <w:rFonts w:ascii="Arial" w:hAnsi="Arial" w:cs="Arial"/>
          <w:sz w:val="24"/>
          <w:szCs w:val="24"/>
          <w:lang w:val="mn-MN"/>
        </w:rPr>
        <w:t xml:space="preserve"> </w:t>
      </w:r>
      <w:r w:rsidR="004B7B2D" w:rsidRPr="000270B7">
        <w:rPr>
          <w:rFonts w:ascii="Arial" w:hAnsi="Arial" w:cs="Arial"/>
          <w:sz w:val="24"/>
          <w:szCs w:val="24"/>
          <w:lang w:val="mn-MN"/>
        </w:rPr>
        <w:t>Төрийн албаны зөвлөлд уламжилна.</w:t>
      </w:r>
    </w:p>
    <w:p w:rsidR="00C4638C" w:rsidRPr="000270B7" w:rsidRDefault="00C60ABD" w:rsidP="00C4638C">
      <w:pPr>
        <w:spacing w:after="0" w:line="360" w:lineRule="auto"/>
        <w:ind w:firstLine="720"/>
        <w:jc w:val="both"/>
        <w:rPr>
          <w:rFonts w:cs="Arial"/>
          <w:sz w:val="24"/>
          <w:szCs w:val="24"/>
          <w:lang w:val="mn-MN"/>
        </w:rPr>
      </w:pPr>
      <w:r w:rsidRPr="000270B7">
        <w:rPr>
          <w:rFonts w:cs="Arial"/>
          <w:sz w:val="24"/>
          <w:szCs w:val="24"/>
          <w:lang w:val="mn-MN"/>
        </w:rPr>
        <w:lastRenderedPageBreak/>
        <w:t xml:space="preserve">4.1.10. </w:t>
      </w:r>
      <w:r w:rsidR="00C4638C" w:rsidRPr="000270B7">
        <w:rPr>
          <w:rFonts w:cs="Arial"/>
          <w:sz w:val="24"/>
          <w:szCs w:val="24"/>
          <w:lang w:val="mn-MN"/>
        </w:rPr>
        <w:t xml:space="preserve">Төрийн албан хаагчийн хувийн хэрэг тоо бүртгэлийг  хөтөлж,  ажил  албан  тушаалд нь дүн шинжилгээ  хийж  </w:t>
      </w:r>
      <w:r w:rsidR="008916B3" w:rsidRPr="000270B7">
        <w:rPr>
          <w:rFonts w:cs="Arial"/>
          <w:sz w:val="24"/>
          <w:szCs w:val="24"/>
          <w:lang w:val="mn-MN"/>
        </w:rPr>
        <w:t>албан тушаалын тодорхойлолт</w:t>
      </w:r>
      <w:r w:rsidR="00C4638C" w:rsidRPr="000270B7">
        <w:rPr>
          <w:rFonts w:cs="Arial"/>
          <w:sz w:val="24"/>
          <w:szCs w:val="24"/>
          <w:lang w:val="mn-MN"/>
        </w:rPr>
        <w:t xml:space="preserve">,  албан  тушаалын  чиг үүргийг нарийвчлан тодорхойлж эрхэлж буй ажлын онцлогтой нь  холбогдуулан  тэдгээрийн  эрх,  үүрэг  хориглох  зүйлийг  тогтоож  биелэлтэд  нь  хяналт  тавих.   </w:t>
      </w:r>
    </w:p>
    <w:p w:rsidR="0022510B" w:rsidRPr="000270B7" w:rsidRDefault="00C60ABD"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4.1.11</w:t>
      </w:r>
      <w:r w:rsidR="00153C76" w:rsidRPr="000270B7">
        <w:rPr>
          <w:rFonts w:ascii="Arial" w:hAnsi="Arial" w:cs="Arial"/>
          <w:sz w:val="24"/>
          <w:szCs w:val="24"/>
          <w:lang w:val="mn-MN"/>
        </w:rPr>
        <w:t xml:space="preserve">. </w:t>
      </w:r>
      <w:r w:rsidR="00B013D5" w:rsidRPr="000270B7">
        <w:rPr>
          <w:rFonts w:ascii="Arial" w:hAnsi="Arial" w:cs="Arial"/>
          <w:sz w:val="24"/>
          <w:szCs w:val="24"/>
          <w:lang w:val="mn-MN"/>
        </w:rPr>
        <w:t>Төрийн албан хаагчдын хөрөнг</w:t>
      </w:r>
      <w:r w:rsidR="007606DA" w:rsidRPr="000270B7">
        <w:rPr>
          <w:rFonts w:ascii="Arial" w:hAnsi="Arial" w:cs="Arial"/>
          <w:sz w:val="24"/>
          <w:szCs w:val="24"/>
          <w:lang w:val="mn-MN"/>
        </w:rPr>
        <w:t xml:space="preserve">ө орлогын </w:t>
      </w:r>
      <w:r w:rsidR="0022510B" w:rsidRPr="000270B7">
        <w:rPr>
          <w:rFonts w:ascii="Arial" w:hAnsi="Arial" w:cs="Arial"/>
          <w:sz w:val="24"/>
          <w:szCs w:val="24"/>
          <w:lang w:val="mn-MN"/>
        </w:rPr>
        <w:t xml:space="preserve">мэдүүлгийг бөглүүлэн </w:t>
      </w:r>
      <w:r w:rsidR="007606DA" w:rsidRPr="000270B7">
        <w:rPr>
          <w:rFonts w:ascii="Arial" w:hAnsi="Arial" w:cs="Arial"/>
          <w:sz w:val="24"/>
          <w:szCs w:val="24"/>
          <w:lang w:val="mn-MN"/>
        </w:rPr>
        <w:t>хөрөнгө орлогын мэдүүлэг хариуцсан эрх бүхий албан тушаалтанд хүргүүлж, бүртгүүлнэ.</w:t>
      </w:r>
    </w:p>
    <w:p w:rsidR="00C60ABD" w:rsidRPr="000270B7" w:rsidRDefault="0022510B"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 xml:space="preserve"> </w:t>
      </w:r>
      <w:r w:rsidR="00C60ABD" w:rsidRPr="000270B7">
        <w:rPr>
          <w:rFonts w:ascii="Arial" w:hAnsi="Arial" w:cs="Arial"/>
          <w:sz w:val="24"/>
          <w:szCs w:val="24"/>
          <w:lang w:val="mn-MN"/>
        </w:rPr>
        <w:t xml:space="preserve">4.1.12. </w:t>
      </w:r>
      <w:r w:rsidR="00AE22C6" w:rsidRPr="000270B7">
        <w:rPr>
          <w:rFonts w:ascii="Arial" w:hAnsi="Arial" w:cs="Arial"/>
          <w:sz w:val="24"/>
          <w:szCs w:val="24"/>
          <w:lang w:val="mn-MN"/>
        </w:rPr>
        <w:t>А</w:t>
      </w:r>
      <w:r w:rsidR="00C60ABD" w:rsidRPr="000270B7">
        <w:rPr>
          <w:rFonts w:ascii="Arial" w:hAnsi="Arial" w:cs="Arial"/>
          <w:sz w:val="24"/>
          <w:szCs w:val="24"/>
          <w:lang w:val="mn-MN"/>
        </w:rPr>
        <w:t xml:space="preserve">жилтныг </w:t>
      </w:r>
      <w:r w:rsidR="00AE22C6" w:rsidRPr="000270B7">
        <w:rPr>
          <w:rFonts w:ascii="Arial" w:hAnsi="Arial" w:cs="Arial"/>
          <w:sz w:val="24"/>
          <w:szCs w:val="24"/>
          <w:lang w:val="mn-MN"/>
        </w:rPr>
        <w:t>эрүүл</w:t>
      </w:r>
      <w:r w:rsidR="00AF46F3" w:rsidRPr="000270B7">
        <w:rPr>
          <w:rFonts w:ascii="Arial" w:hAnsi="Arial" w:cs="Arial"/>
          <w:sz w:val="24"/>
          <w:szCs w:val="24"/>
          <w:lang w:val="mn-MN"/>
        </w:rPr>
        <w:t xml:space="preserve"> </w:t>
      </w:r>
      <w:r w:rsidR="00AE22C6" w:rsidRPr="000270B7">
        <w:rPr>
          <w:rFonts w:ascii="Arial" w:hAnsi="Arial" w:cs="Arial"/>
          <w:sz w:val="24"/>
          <w:szCs w:val="24"/>
          <w:lang w:val="mn-MN"/>
        </w:rPr>
        <w:t>ахуйн</w:t>
      </w:r>
      <w:r w:rsidR="00AF46F3" w:rsidRPr="000270B7">
        <w:rPr>
          <w:rFonts w:ascii="Arial" w:hAnsi="Arial" w:cs="Arial"/>
          <w:sz w:val="24"/>
          <w:szCs w:val="24"/>
          <w:lang w:val="mn-MN"/>
        </w:rPr>
        <w:t xml:space="preserve"> </w:t>
      </w:r>
      <w:r w:rsidR="00AE22C6" w:rsidRPr="000270B7">
        <w:rPr>
          <w:rFonts w:ascii="Arial" w:hAnsi="Arial" w:cs="Arial"/>
          <w:sz w:val="24"/>
          <w:szCs w:val="24"/>
          <w:lang w:val="mn-MN"/>
        </w:rPr>
        <w:t>хэвийн</w:t>
      </w:r>
      <w:r w:rsidR="00AF46F3" w:rsidRPr="000270B7">
        <w:rPr>
          <w:rFonts w:ascii="Arial" w:hAnsi="Arial" w:cs="Arial"/>
          <w:sz w:val="24"/>
          <w:szCs w:val="24"/>
          <w:lang w:val="mn-MN"/>
        </w:rPr>
        <w:t xml:space="preserve"> </w:t>
      </w:r>
      <w:r w:rsidR="00F63127" w:rsidRPr="000270B7">
        <w:rPr>
          <w:rFonts w:ascii="Arial" w:hAnsi="Arial" w:cs="Arial"/>
          <w:sz w:val="24"/>
          <w:szCs w:val="24"/>
          <w:lang w:val="mn-MN"/>
        </w:rPr>
        <w:t>нөхцөлийг</w:t>
      </w:r>
      <w:r w:rsidR="00AF46F3" w:rsidRPr="000270B7">
        <w:rPr>
          <w:rFonts w:ascii="Arial" w:hAnsi="Arial" w:cs="Arial"/>
          <w:sz w:val="24"/>
          <w:szCs w:val="24"/>
          <w:lang w:val="mn-MN"/>
        </w:rPr>
        <w:t xml:space="preserve"> </w:t>
      </w:r>
      <w:r w:rsidR="00AE22C6" w:rsidRPr="000270B7">
        <w:rPr>
          <w:rFonts w:ascii="Arial" w:hAnsi="Arial" w:cs="Arial"/>
          <w:sz w:val="24"/>
          <w:szCs w:val="24"/>
          <w:lang w:val="mn-MN"/>
        </w:rPr>
        <w:t>хангасан</w:t>
      </w:r>
      <w:r w:rsidR="00AF46F3" w:rsidRPr="000270B7">
        <w:rPr>
          <w:rFonts w:ascii="Arial" w:hAnsi="Arial" w:cs="Arial"/>
          <w:sz w:val="24"/>
          <w:szCs w:val="24"/>
          <w:lang w:val="mn-MN"/>
        </w:rPr>
        <w:t xml:space="preserve"> </w:t>
      </w:r>
      <w:r w:rsidR="00AE22C6" w:rsidRPr="000270B7">
        <w:rPr>
          <w:rFonts w:ascii="Arial" w:hAnsi="Arial" w:cs="Arial"/>
          <w:sz w:val="24"/>
          <w:szCs w:val="24"/>
          <w:lang w:val="mn-MN"/>
        </w:rPr>
        <w:t>ажлын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байр</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бичиг</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хэргийн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хэрэгсэл</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шаардлагатай</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тоног</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төхөөрөмж</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техник</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хэрэгслээр</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хангана</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Нягтлан</w:t>
      </w:r>
      <w:r w:rsidR="002319B5" w:rsidRPr="000270B7">
        <w:rPr>
          <w:rFonts w:ascii="Arial" w:hAnsi="Arial" w:cs="Arial"/>
          <w:sz w:val="24"/>
          <w:szCs w:val="24"/>
          <w:lang w:val="mn-MN"/>
        </w:rPr>
        <w:t xml:space="preserve"> </w:t>
      </w:r>
      <w:r w:rsidR="00AE22C6" w:rsidRPr="000270B7">
        <w:rPr>
          <w:rFonts w:ascii="Arial" w:hAnsi="Arial" w:cs="Arial"/>
          <w:sz w:val="24"/>
          <w:szCs w:val="24"/>
          <w:lang w:val="mn-MN"/>
        </w:rPr>
        <w:t>бодогч</w:t>
      </w:r>
      <w:r w:rsidR="002319B5" w:rsidRPr="000270B7">
        <w:rPr>
          <w:rFonts w:ascii="Arial" w:hAnsi="Arial" w:cs="Arial"/>
          <w:sz w:val="24"/>
          <w:szCs w:val="24"/>
          <w:lang w:val="mn-MN"/>
        </w:rPr>
        <w:t xml:space="preserve"> </w:t>
      </w:r>
      <w:r w:rsidR="00AE22C6" w:rsidRPr="000270B7">
        <w:rPr>
          <w:rFonts w:ascii="Arial" w:hAnsi="Arial" w:cs="Arial"/>
          <w:sz w:val="24"/>
          <w:szCs w:val="24"/>
          <w:lang w:val="mn-MN"/>
        </w:rPr>
        <w:t>жил</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бүрийн</w:t>
      </w:r>
      <w:r w:rsidR="00C60ABD" w:rsidRPr="000270B7">
        <w:rPr>
          <w:rFonts w:ascii="Arial" w:hAnsi="Arial" w:cs="Arial"/>
          <w:sz w:val="24"/>
          <w:szCs w:val="24"/>
          <w:lang w:val="mn-MN"/>
        </w:rPr>
        <w:t xml:space="preserve"> </w:t>
      </w:r>
      <w:r w:rsidR="00C60ABD" w:rsidRPr="000270B7">
        <w:rPr>
          <w:rFonts w:ascii="Arial" w:hAnsi="Arial" w:cs="Arial"/>
          <w:color w:val="auto"/>
          <w:sz w:val="24"/>
          <w:szCs w:val="24"/>
          <w:lang w:val="mn-MN"/>
        </w:rPr>
        <w:t xml:space="preserve">12 </w:t>
      </w:r>
      <w:r w:rsidR="00AE22C6" w:rsidRPr="000270B7">
        <w:rPr>
          <w:rFonts w:ascii="Arial" w:hAnsi="Arial" w:cs="Arial"/>
          <w:color w:val="auto"/>
          <w:sz w:val="24"/>
          <w:szCs w:val="24"/>
          <w:lang w:val="mn-MN"/>
        </w:rPr>
        <w:t>дугаар</w:t>
      </w:r>
      <w:r w:rsidR="00C60ABD"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сарын</w:t>
      </w:r>
      <w:r w:rsidR="00C60ABD" w:rsidRPr="000270B7">
        <w:rPr>
          <w:rFonts w:ascii="Arial" w:hAnsi="Arial" w:cs="Arial"/>
          <w:color w:val="auto"/>
          <w:sz w:val="24"/>
          <w:szCs w:val="24"/>
          <w:lang w:val="mn-MN"/>
        </w:rPr>
        <w:t xml:space="preserve"> 15-</w:t>
      </w:r>
      <w:r w:rsidR="00AE22C6" w:rsidRPr="000270B7">
        <w:rPr>
          <w:rFonts w:ascii="Arial" w:hAnsi="Arial" w:cs="Arial"/>
          <w:color w:val="auto"/>
          <w:sz w:val="24"/>
          <w:szCs w:val="24"/>
          <w:lang w:val="mn-MN"/>
        </w:rPr>
        <w:t>ны</w:t>
      </w:r>
      <w:r w:rsidR="00C60ABD"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дотор</w:t>
      </w:r>
      <w:r w:rsidR="00C60ABD" w:rsidRPr="000270B7">
        <w:rPr>
          <w:rFonts w:ascii="Arial" w:hAnsi="Arial" w:cs="Arial"/>
          <w:color w:val="FF0000"/>
          <w:sz w:val="24"/>
          <w:szCs w:val="24"/>
          <w:lang w:val="mn-MN"/>
        </w:rPr>
        <w:t xml:space="preserve"> </w:t>
      </w:r>
      <w:r w:rsidR="00AE22C6" w:rsidRPr="000270B7">
        <w:rPr>
          <w:rFonts w:ascii="Arial" w:hAnsi="Arial" w:cs="Arial"/>
          <w:sz w:val="24"/>
          <w:szCs w:val="24"/>
          <w:lang w:val="mn-MN"/>
        </w:rPr>
        <w:t>дараа</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онд</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ажил</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үүрэг</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гүйцэтгэхэд</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шаардлагатай</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бичиг</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хэргийн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хэрэгсэл</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багаж</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техник</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хэрэгсэл</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бусад</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материалын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төсвийг</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боловсруулж</w:t>
      </w:r>
      <w:r w:rsidR="00C60ABD" w:rsidRPr="000270B7">
        <w:rPr>
          <w:rFonts w:ascii="Arial" w:hAnsi="Arial" w:cs="Arial"/>
          <w:sz w:val="24"/>
          <w:szCs w:val="24"/>
          <w:lang w:val="mn-MN"/>
        </w:rPr>
        <w:t xml:space="preserve"> </w:t>
      </w:r>
      <w:r w:rsidR="00522FBE" w:rsidRPr="000270B7">
        <w:rPr>
          <w:rFonts w:ascii="Arial" w:hAnsi="Arial" w:cs="Arial"/>
          <w:sz w:val="24"/>
          <w:szCs w:val="24"/>
          <w:lang w:val="mn-MN"/>
        </w:rPr>
        <w:t>албаны</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даргаар</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батлуулна</w:t>
      </w:r>
      <w:r w:rsidR="00C60ABD" w:rsidRPr="000270B7">
        <w:rPr>
          <w:rFonts w:ascii="Arial" w:hAnsi="Arial" w:cs="Arial"/>
          <w:sz w:val="24"/>
          <w:szCs w:val="24"/>
          <w:lang w:val="mn-MN"/>
        </w:rPr>
        <w:t>.</w:t>
      </w:r>
    </w:p>
    <w:p w:rsidR="00C60ABD" w:rsidRPr="000270B7" w:rsidRDefault="00C60ABD"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 xml:space="preserve">4.1.13. Ажилтны </w:t>
      </w:r>
      <w:r w:rsidR="00AE22C6" w:rsidRPr="000270B7">
        <w:rPr>
          <w:rFonts w:ascii="Arial" w:hAnsi="Arial" w:cs="Arial"/>
          <w:sz w:val="24"/>
          <w:szCs w:val="24"/>
          <w:lang w:val="mn-MN"/>
        </w:rPr>
        <w:t>ажиллах</w:t>
      </w:r>
      <w:r w:rsidRPr="000270B7">
        <w:rPr>
          <w:rFonts w:ascii="Arial" w:hAnsi="Arial" w:cs="Arial"/>
          <w:sz w:val="24"/>
          <w:szCs w:val="24"/>
          <w:lang w:val="mn-MN"/>
        </w:rPr>
        <w:t xml:space="preserve"> </w:t>
      </w:r>
      <w:r w:rsidR="00AE22C6" w:rsidRPr="000270B7">
        <w:rPr>
          <w:rFonts w:ascii="Arial" w:hAnsi="Arial" w:cs="Arial"/>
          <w:sz w:val="24"/>
          <w:szCs w:val="24"/>
          <w:lang w:val="mn-MN"/>
        </w:rPr>
        <w:t>нөхцөл</w:t>
      </w:r>
      <w:r w:rsidRPr="000270B7">
        <w:rPr>
          <w:rFonts w:ascii="Arial" w:hAnsi="Arial" w:cs="Arial"/>
          <w:sz w:val="24"/>
          <w:szCs w:val="24"/>
          <w:lang w:val="mn-MN"/>
        </w:rPr>
        <w:t xml:space="preserve">, </w:t>
      </w:r>
      <w:r w:rsidR="00AE22C6" w:rsidRPr="000270B7">
        <w:rPr>
          <w:rFonts w:ascii="Arial" w:hAnsi="Arial" w:cs="Arial"/>
          <w:sz w:val="24"/>
          <w:szCs w:val="24"/>
          <w:lang w:val="mn-MN"/>
        </w:rPr>
        <w:t>нийгмийн</w:t>
      </w:r>
      <w:r w:rsidRPr="000270B7">
        <w:rPr>
          <w:rFonts w:ascii="Arial" w:hAnsi="Arial" w:cs="Arial"/>
          <w:sz w:val="24"/>
          <w:szCs w:val="24"/>
          <w:lang w:val="mn-MN"/>
        </w:rPr>
        <w:t xml:space="preserve"> </w:t>
      </w:r>
      <w:r w:rsidR="00AE22C6" w:rsidRPr="000270B7">
        <w:rPr>
          <w:rFonts w:ascii="Arial" w:hAnsi="Arial" w:cs="Arial"/>
          <w:sz w:val="24"/>
          <w:szCs w:val="24"/>
          <w:lang w:val="mn-MN"/>
        </w:rPr>
        <w:t>баталгааг</w:t>
      </w:r>
      <w:r w:rsidRPr="000270B7">
        <w:rPr>
          <w:rFonts w:ascii="Arial" w:hAnsi="Arial" w:cs="Arial"/>
          <w:sz w:val="24"/>
          <w:szCs w:val="24"/>
          <w:lang w:val="mn-MN"/>
        </w:rPr>
        <w:t xml:space="preserve"> </w:t>
      </w:r>
      <w:r w:rsidR="00AE22C6" w:rsidRPr="000270B7">
        <w:rPr>
          <w:rFonts w:ascii="Arial" w:hAnsi="Arial" w:cs="Arial"/>
          <w:sz w:val="24"/>
          <w:szCs w:val="24"/>
          <w:lang w:val="mn-MN"/>
        </w:rPr>
        <w:t>хангах</w:t>
      </w:r>
      <w:r w:rsidRPr="000270B7">
        <w:rPr>
          <w:rFonts w:ascii="Arial" w:hAnsi="Arial" w:cs="Arial"/>
          <w:sz w:val="24"/>
          <w:szCs w:val="24"/>
          <w:lang w:val="mn-MN"/>
        </w:rPr>
        <w:t xml:space="preserve"> </w:t>
      </w:r>
      <w:r w:rsidR="00AE22C6" w:rsidRPr="000270B7">
        <w:rPr>
          <w:rFonts w:ascii="Arial" w:hAnsi="Arial" w:cs="Arial"/>
          <w:sz w:val="24"/>
          <w:szCs w:val="24"/>
          <w:lang w:val="mn-MN"/>
        </w:rPr>
        <w:t>ажлыг</w:t>
      </w:r>
      <w:r w:rsidRPr="000270B7">
        <w:rPr>
          <w:rFonts w:ascii="Arial" w:hAnsi="Arial" w:cs="Arial"/>
          <w:sz w:val="24"/>
          <w:szCs w:val="24"/>
          <w:lang w:val="mn-MN"/>
        </w:rPr>
        <w:t xml:space="preserve"> </w:t>
      </w:r>
      <w:r w:rsidR="00AE22C6" w:rsidRPr="000270B7">
        <w:rPr>
          <w:rFonts w:ascii="Arial" w:hAnsi="Arial" w:cs="Arial"/>
          <w:sz w:val="24"/>
          <w:szCs w:val="24"/>
          <w:lang w:val="mn-MN"/>
        </w:rPr>
        <w:t>зохион</w:t>
      </w:r>
      <w:r w:rsidRPr="000270B7">
        <w:rPr>
          <w:rFonts w:ascii="Arial" w:hAnsi="Arial" w:cs="Arial"/>
          <w:sz w:val="24"/>
          <w:szCs w:val="24"/>
          <w:lang w:val="mn-MN"/>
        </w:rPr>
        <w:t xml:space="preserve"> </w:t>
      </w:r>
      <w:r w:rsidR="00AE22C6" w:rsidRPr="000270B7">
        <w:rPr>
          <w:rFonts w:ascii="Arial" w:hAnsi="Arial" w:cs="Arial"/>
          <w:sz w:val="24"/>
          <w:szCs w:val="24"/>
          <w:lang w:val="mn-MN"/>
        </w:rPr>
        <w:t>байгуулна</w:t>
      </w:r>
      <w:r w:rsidRPr="000270B7">
        <w:rPr>
          <w:rFonts w:ascii="Arial" w:hAnsi="Arial" w:cs="Arial"/>
          <w:sz w:val="24"/>
          <w:szCs w:val="24"/>
          <w:lang w:val="mn-MN"/>
        </w:rPr>
        <w:t xml:space="preserve">. </w:t>
      </w:r>
    </w:p>
    <w:p w:rsidR="00C60ABD" w:rsidRPr="000270B7" w:rsidRDefault="00C60ABD"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 xml:space="preserve">4.1.14. </w:t>
      </w:r>
      <w:r w:rsidR="00AE22C6" w:rsidRPr="000270B7">
        <w:rPr>
          <w:rFonts w:ascii="Arial" w:hAnsi="Arial" w:cs="Arial"/>
          <w:sz w:val="24"/>
          <w:szCs w:val="24"/>
          <w:lang w:val="mn-MN"/>
        </w:rPr>
        <w:t>Хөдөлмөрийн</w:t>
      </w:r>
      <w:r w:rsidRPr="000270B7">
        <w:rPr>
          <w:rFonts w:ascii="Arial" w:hAnsi="Arial" w:cs="Arial"/>
          <w:sz w:val="24"/>
          <w:szCs w:val="24"/>
          <w:lang w:val="mn-MN"/>
        </w:rPr>
        <w:t xml:space="preserve"> </w:t>
      </w:r>
      <w:r w:rsidR="00AE22C6" w:rsidRPr="000270B7">
        <w:rPr>
          <w:rFonts w:ascii="Arial" w:hAnsi="Arial" w:cs="Arial"/>
          <w:sz w:val="24"/>
          <w:szCs w:val="24"/>
          <w:lang w:val="mn-MN"/>
        </w:rPr>
        <w:t>сахилга</w:t>
      </w:r>
      <w:r w:rsidRPr="000270B7">
        <w:rPr>
          <w:rFonts w:ascii="Arial" w:hAnsi="Arial" w:cs="Arial"/>
          <w:sz w:val="24"/>
          <w:szCs w:val="24"/>
          <w:lang w:val="mn-MN"/>
        </w:rPr>
        <w:t xml:space="preserve">, </w:t>
      </w:r>
      <w:r w:rsidR="00AE22C6" w:rsidRPr="000270B7">
        <w:rPr>
          <w:rFonts w:ascii="Arial" w:hAnsi="Arial" w:cs="Arial"/>
          <w:sz w:val="24"/>
          <w:szCs w:val="24"/>
          <w:lang w:val="mn-MN"/>
        </w:rPr>
        <w:t>дэг</w:t>
      </w:r>
      <w:r w:rsidRPr="000270B7">
        <w:rPr>
          <w:rFonts w:ascii="Arial" w:hAnsi="Arial" w:cs="Arial"/>
          <w:sz w:val="24"/>
          <w:szCs w:val="24"/>
          <w:lang w:val="mn-MN"/>
        </w:rPr>
        <w:t xml:space="preserve"> </w:t>
      </w:r>
      <w:r w:rsidR="00AE22C6" w:rsidRPr="000270B7">
        <w:rPr>
          <w:rFonts w:ascii="Arial" w:hAnsi="Arial" w:cs="Arial"/>
          <w:sz w:val="24"/>
          <w:szCs w:val="24"/>
          <w:lang w:val="mn-MN"/>
        </w:rPr>
        <w:t>журмыг</w:t>
      </w:r>
      <w:r w:rsidRPr="000270B7">
        <w:rPr>
          <w:rFonts w:ascii="Arial" w:hAnsi="Arial" w:cs="Arial"/>
          <w:sz w:val="24"/>
          <w:szCs w:val="24"/>
          <w:lang w:val="mn-MN"/>
        </w:rPr>
        <w:t xml:space="preserve"> </w:t>
      </w:r>
      <w:r w:rsidR="00AE22C6" w:rsidRPr="000270B7">
        <w:rPr>
          <w:rFonts w:ascii="Arial" w:hAnsi="Arial" w:cs="Arial"/>
          <w:sz w:val="24"/>
          <w:szCs w:val="24"/>
          <w:lang w:val="mn-MN"/>
        </w:rPr>
        <w:t>бэхжүүлэх</w:t>
      </w:r>
      <w:r w:rsidRPr="000270B7">
        <w:rPr>
          <w:rFonts w:ascii="Arial" w:hAnsi="Arial" w:cs="Arial"/>
          <w:sz w:val="24"/>
          <w:szCs w:val="24"/>
          <w:lang w:val="mn-MN"/>
        </w:rPr>
        <w:t xml:space="preserve"> </w:t>
      </w:r>
      <w:r w:rsidR="00AE22C6" w:rsidRPr="000270B7">
        <w:rPr>
          <w:rFonts w:ascii="Arial" w:hAnsi="Arial" w:cs="Arial"/>
          <w:sz w:val="24"/>
          <w:szCs w:val="24"/>
          <w:lang w:val="mn-MN"/>
        </w:rPr>
        <w:t>ажлыг</w:t>
      </w:r>
      <w:r w:rsidRPr="000270B7">
        <w:rPr>
          <w:rFonts w:ascii="Arial" w:hAnsi="Arial" w:cs="Arial"/>
          <w:sz w:val="24"/>
          <w:szCs w:val="24"/>
          <w:lang w:val="mn-MN"/>
        </w:rPr>
        <w:t xml:space="preserve"> </w:t>
      </w:r>
      <w:r w:rsidR="00AE22C6" w:rsidRPr="000270B7">
        <w:rPr>
          <w:rFonts w:ascii="Arial" w:hAnsi="Arial" w:cs="Arial"/>
          <w:sz w:val="24"/>
          <w:szCs w:val="24"/>
          <w:lang w:val="mn-MN"/>
        </w:rPr>
        <w:t>зохион</w:t>
      </w:r>
      <w:r w:rsidRPr="000270B7">
        <w:rPr>
          <w:rFonts w:ascii="Arial" w:hAnsi="Arial" w:cs="Arial"/>
          <w:sz w:val="24"/>
          <w:szCs w:val="24"/>
          <w:lang w:val="mn-MN"/>
        </w:rPr>
        <w:t xml:space="preserve"> </w:t>
      </w:r>
      <w:r w:rsidR="00AE22C6" w:rsidRPr="000270B7">
        <w:rPr>
          <w:rFonts w:ascii="Arial" w:hAnsi="Arial" w:cs="Arial"/>
          <w:sz w:val="24"/>
          <w:szCs w:val="24"/>
          <w:lang w:val="mn-MN"/>
        </w:rPr>
        <w:t>байгуулж</w:t>
      </w:r>
      <w:r w:rsidRPr="000270B7">
        <w:rPr>
          <w:rFonts w:ascii="Arial" w:hAnsi="Arial" w:cs="Arial"/>
          <w:sz w:val="24"/>
          <w:szCs w:val="24"/>
          <w:lang w:val="mn-MN"/>
        </w:rPr>
        <w:t xml:space="preserve">, </w:t>
      </w:r>
      <w:r w:rsidR="00AE22C6" w:rsidRPr="000270B7">
        <w:rPr>
          <w:rFonts w:ascii="Arial" w:hAnsi="Arial" w:cs="Arial"/>
          <w:sz w:val="24"/>
          <w:szCs w:val="24"/>
          <w:lang w:val="mn-MN"/>
        </w:rPr>
        <w:t>албан</w:t>
      </w:r>
      <w:r w:rsidRPr="000270B7">
        <w:rPr>
          <w:rFonts w:ascii="Arial" w:hAnsi="Arial" w:cs="Arial"/>
          <w:sz w:val="24"/>
          <w:szCs w:val="24"/>
          <w:lang w:val="mn-MN"/>
        </w:rPr>
        <w:t xml:space="preserve"> </w:t>
      </w:r>
      <w:r w:rsidR="00AE22C6" w:rsidRPr="000270B7">
        <w:rPr>
          <w:rFonts w:ascii="Arial" w:hAnsi="Arial" w:cs="Arial"/>
          <w:sz w:val="24"/>
          <w:szCs w:val="24"/>
          <w:lang w:val="mn-MN"/>
        </w:rPr>
        <w:t>хэргийн</w:t>
      </w:r>
      <w:r w:rsidRPr="000270B7">
        <w:rPr>
          <w:rFonts w:ascii="Arial" w:hAnsi="Arial" w:cs="Arial"/>
          <w:sz w:val="24"/>
          <w:szCs w:val="24"/>
          <w:lang w:val="mn-MN"/>
        </w:rPr>
        <w:t xml:space="preserve"> </w:t>
      </w:r>
      <w:r w:rsidR="00AE22C6" w:rsidRPr="000270B7">
        <w:rPr>
          <w:rFonts w:ascii="Arial" w:hAnsi="Arial" w:cs="Arial"/>
          <w:sz w:val="24"/>
          <w:szCs w:val="24"/>
          <w:lang w:val="mn-MN"/>
        </w:rPr>
        <w:t>эмх</w:t>
      </w:r>
      <w:r w:rsidRPr="000270B7">
        <w:rPr>
          <w:rFonts w:ascii="Arial" w:hAnsi="Arial" w:cs="Arial"/>
          <w:sz w:val="24"/>
          <w:szCs w:val="24"/>
          <w:lang w:val="mn-MN"/>
        </w:rPr>
        <w:t xml:space="preserve"> </w:t>
      </w:r>
      <w:r w:rsidR="00AE22C6" w:rsidRPr="000270B7">
        <w:rPr>
          <w:rFonts w:ascii="Arial" w:hAnsi="Arial" w:cs="Arial"/>
          <w:sz w:val="24"/>
          <w:szCs w:val="24"/>
          <w:lang w:val="mn-MN"/>
        </w:rPr>
        <w:t>цэгц</w:t>
      </w:r>
      <w:r w:rsidRPr="000270B7">
        <w:rPr>
          <w:rFonts w:ascii="Arial" w:hAnsi="Arial" w:cs="Arial"/>
          <w:sz w:val="24"/>
          <w:szCs w:val="24"/>
          <w:lang w:val="mn-MN"/>
        </w:rPr>
        <w:t xml:space="preserve">, </w:t>
      </w:r>
      <w:r w:rsidR="00AE22C6" w:rsidRPr="000270B7">
        <w:rPr>
          <w:rFonts w:ascii="Arial" w:hAnsi="Arial" w:cs="Arial"/>
          <w:sz w:val="24"/>
          <w:szCs w:val="24"/>
          <w:lang w:val="mn-MN"/>
        </w:rPr>
        <w:t>ажлын</w:t>
      </w:r>
      <w:r w:rsidRPr="000270B7">
        <w:rPr>
          <w:rFonts w:ascii="Arial" w:hAnsi="Arial" w:cs="Arial"/>
          <w:sz w:val="24"/>
          <w:szCs w:val="24"/>
          <w:lang w:val="mn-MN"/>
        </w:rPr>
        <w:t xml:space="preserve"> </w:t>
      </w:r>
      <w:r w:rsidR="00AE22C6" w:rsidRPr="000270B7">
        <w:rPr>
          <w:rFonts w:ascii="Arial" w:hAnsi="Arial" w:cs="Arial"/>
          <w:sz w:val="24"/>
          <w:szCs w:val="24"/>
          <w:lang w:val="mn-MN"/>
        </w:rPr>
        <w:t>цаг</w:t>
      </w:r>
      <w:r w:rsidRPr="000270B7">
        <w:rPr>
          <w:rFonts w:ascii="Arial" w:hAnsi="Arial" w:cs="Arial"/>
          <w:sz w:val="24"/>
          <w:szCs w:val="24"/>
          <w:lang w:val="mn-MN"/>
        </w:rPr>
        <w:t xml:space="preserve"> </w:t>
      </w:r>
      <w:r w:rsidR="00AE22C6" w:rsidRPr="000270B7">
        <w:rPr>
          <w:rFonts w:ascii="Arial" w:hAnsi="Arial" w:cs="Arial"/>
          <w:sz w:val="24"/>
          <w:szCs w:val="24"/>
          <w:lang w:val="mn-MN"/>
        </w:rPr>
        <w:t>ашиглалтын</w:t>
      </w:r>
      <w:r w:rsidRPr="000270B7">
        <w:rPr>
          <w:rFonts w:ascii="Arial" w:hAnsi="Arial" w:cs="Arial"/>
          <w:sz w:val="24"/>
          <w:szCs w:val="24"/>
          <w:lang w:val="mn-MN"/>
        </w:rPr>
        <w:t xml:space="preserve"> </w:t>
      </w:r>
      <w:r w:rsidR="00AE22C6" w:rsidRPr="000270B7">
        <w:rPr>
          <w:rFonts w:ascii="Arial" w:hAnsi="Arial" w:cs="Arial"/>
          <w:sz w:val="24"/>
          <w:szCs w:val="24"/>
          <w:lang w:val="mn-MN"/>
        </w:rPr>
        <w:t>байдалд</w:t>
      </w:r>
      <w:r w:rsidRPr="000270B7">
        <w:rPr>
          <w:rFonts w:ascii="Arial" w:hAnsi="Arial" w:cs="Arial"/>
          <w:sz w:val="24"/>
          <w:szCs w:val="24"/>
          <w:lang w:val="mn-MN"/>
        </w:rPr>
        <w:t xml:space="preserve"> </w:t>
      </w:r>
      <w:r w:rsidR="00AE22C6" w:rsidRPr="000270B7">
        <w:rPr>
          <w:rFonts w:ascii="Arial" w:hAnsi="Arial" w:cs="Arial"/>
          <w:sz w:val="24"/>
          <w:szCs w:val="24"/>
          <w:lang w:val="mn-MN"/>
        </w:rPr>
        <w:t>хяналт</w:t>
      </w:r>
      <w:r w:rsidRPr="000270B7">
        <w:rPr>
          <w:rFonts w:ascii="Arial" w:hAnsi="Arial" w:cs="Arial"/>
          <w:sz w:val="24"/>
          <w:szCs w:val="24"/>
          <w:lang w:val="mn-MN"/>
        </w:rPr>
        <w:t xml:space="preserve"> </w:t>
      </w:r>
      <w:r w:rsidR="00AE22C6" w:rsidRPr="000270B7">
        <w:rPr>
          <w:rFonts w:ascii="Arial" w:hAnsi="Arial" w:cs="Arial"/>
          <w:sz w:val="24"/>
          <w:szCs w:val="24"/>
          <w:lang w:val="mn-MN"/>
        </w:rPr>
        <w:t>тавина</w:t>
      </w:r>
      <w:r w:rsidRPr="000270B7">
        <w:rPr>
          <w:rFonts w:ascii="Arial" w:hAnsi="Arial" w:cs="Arial"/>
          <w:sz w:val="24"/>
          <w:szCs w:val="24"/>
          <w:lang w:val="mn-MN"/>
        </w:rPr>
        <w:t xml:space="preserve">. </w:t>
      </w:r>
    </w:p>
    <w:p w:rsidR="007D31ED" w:rsidRPr="000270B7" w:rsidRDefault="00C60ABD"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 xml:space="preserve">4.1.15. </w:t>
      </w:r>
      <w:r w:rsidR="00023A04" w:rsidRPr="000270B7">
        <w:rPr>
          <w:rFonts w:ascii="Arial" w:hAnsi="Arial" w:cs="Arial"/>
          <w:sz w:val="24"/>
          <w:szCs w:val="24"/>
          <w:lang w:val="mn-MN"/>
        </w:rPr>
        <w:t>Албаны</w:t>
      </w:r>
      <w:r w:rsidRPr="000270B7">
        <w:rPr>
          <w:rFonts w:ascii="Arial" w:hAnsi="Arial" w:cs="Arial"/>
          <w:sz w:val="24"/>
          <w:szCs w:val="24"/>
          <w:lang w:val="mn-MN"/>
        </w:rPr>
        <w:t xml:space="preserve"> </w:t>
      </w:r>
      <w:r w:rsidR="00AE22C6" w:rsidRPr="000270B7">
        <w:rPr>
          <w:rFonts w:ascii="Arial" w:hAnsi="Arial" w:cs="Arial"/>
          <w:sz w:val="24"/>
          <w:szCs w:val="24"/>
          <w:lang w:val="mn-MN"/>
        </w:rPr>
        <w:t>өмч</w:t>
      </w:r>
      <w:r w:rsidRPr="000270B7">
        <w:rPr>
          <w:rFonts w:ascii="Arial" w:hAnsi="Arial" w:cs="Arial"/>
          <w:sz w:val="24"/>
          <w:szCs w:val="24"/>
          <w:lang w:val="mn-MN"/>
        </w:rPr>
        <w:t xml:space="preserve"> </w:t>
      </w:r>
      <w:r w:rsidR="00AE22C6" w:rsidRPr="000270B7">
        <w:rPr>
          <w:rFonts w:ascii="Arial" w:hAnsi="Arial" w:cs="Arial"/>
          <w:sz w:val="24"/>
          <w:szCs w:val="24"/>
          <w:lang w:val="mn-MN"/>
        </w:rPr>
        <w:t>хөрөнгийн</w:t>
      </w:r>
      <w:r w:rsidRPr="000270B7">
        <w:rPr>
          <w:rFonts w:ascii="Arial" w:hAnsi="Arial" w:cs="Arial"/>
          <w:sz w:val="24"/>
          <w:szCs w:val="24"/>
          <w:lang w:val="mn-MN"/>
        </w:rPr>
        <w:t xml:space="preserve"> </w:t>
      </w:r>
      <w:r w:rsidR="00AE22C6" w:rsidRPr="000270B7">
        <w:rPr>
          <w:rFonts w:ascii="Arial" w:hAnsi="Arial" w:cs="Arial"/>
          <w:sz w:val="24"/>
          <w:szCs w:val="24"/>
          <w:lang w:val="mn-MN"/>
        </w:rPr>
        <w:t>хадгалалт</w:t>
      </w:r>
      <w:r w:rsidRPr="000270B7">
        <w:rPr>
          <w:rFonts w:ascii="Arial" w:hAnsi="Arial" w:cs="Arial"/>
          <w:sz w:val="24"/>
          <w:szCs w:val="24"/>
          <w:lang w:val="mn-MN"/>
        </w:rPr>
        <w:t xml:space="preserve">, </w:t>
      </w:r>
      <w:r w:rsidR="00AE22C6" w:rsidRPr="000270B7">
        <w:rPr>
          <w:rFonts w:ascii="Arial" w:hAnsi="Arial" w:cs="Arial"/>
          <w:sz w:val="24"/>
          <w:szCs w:val="24"/>
          <w:lang w:val="mn-MN"/>
        </w:rPr>
        <w:t>хамгаалалтыг</w:t>
      </w:r>
      <w:r w:rsidRPr="000270B7">
        <w:rPr>
          <w:rFonts w:ascii="Arial" w:hAnsi="Arial" w:cs="Arial"/>
          <w:sz w:val="24"/>
          <w:szCs w:val="24"/>
          <w:lang w:val="mn-MN"/>
        </w:rPr>
        <w:t xml:space="preserve"> </w:t>
      </w:r>
      <w:r w:rsidR="007D31ED" w:rsidRPr="000270B7">
        <w:rPr>
          <w:rFonts w:ascii="Arial" w:hAnsi="Arial" w:cs="Arial"/>
          <w:sz w:val="24"/>
          <w:szCs w:val="24"/>
          <w:lang w:val="mn-MN"/>
        </w:rPr>
        <w:t>сайжруул</w:t>
      </w:r>
      <w:r w:rsidR="0022510B" w:rsidRPr="000270B7">
        <w:rPr>
          <w:rFonts w:ascii="Arial" w:hAnsi="Arial" w:cs="Arial"/>
          <w:sz w:val="24"/>
          <w:szCs w:val="24"/>
          <w:lang w:val="mn-MN"/>
        </w:rPr>
        <w:t>на.</w:t>
      </w:r>
    </w:p>
    <w:p w:rsidR="00C60ABD" w:rsidRPr="000270B7" w:rsidRDefault="0022510B"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 xml:space="preserve"> </w:t>
      </w:r>
      <w:r w:rsidR="00C60ABD" w:rsidRPr="000270B7">
        <w:rPr>
          <w:rFonts w:ascii="Arial" w:hAnsi="Arial" w:cs="Arial"/>
          <w:sz w:val="24"/>
          <w:szCs w:val="24"/>
          <w:lang w:val="mn-MN"/>
        </w:rPr>
        <w:t xml:space="preserve">4.1.16. </w:t>
      </w:r>
      <w:r w:rsidR="00AE22C6" w:rsidRPr="000270B7">
        <w:rPr>
          <w:rFonts w:ascii="Arial" w:hAnsi="Arial" w:cs="Arial"/>
          <w:sz w:val="24"/>
          <w:szCs w:val="24"/>
          <w:lang w:val="mn-MN"/>
        </w:rPr>
        <w:t>А</w:t>
      </w:r>
      <w:r w:rsidR="00C60ABD" w:rsidRPr="000270B7">
        <w:rPr>
          <w:rFonts w:ascii="Arial" w:hAnsi="Arial" w:cs="Arial"/>
          <w:sz w:val="24"/>
          <w:szCs w:val="24"/>
          <w:lang w:val="mn-MN"/>
        </w:rPr>
        <w:t xml:space="preserve">жилтны </w:t>
      </w:r>
      <w:r w:rsidR="00AE22C6" w:rsidRPr="000270B7">
        <w:rPr>
          <w:rFonts w:ascii="Arial" w:hAnsi="Arial" w:cs="Arial"/>
          <w:sz w:val="24"/>
          <w:szCs w:val="24"/>
          <w:lang w:val="mn-MN"/>
        </w:rPr>
        <w:t>нийгмийн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болон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эрүүл</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мэндийн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даатгалын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дэвтэрт</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бичилт</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хийж</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баталгаажуулж</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байна</w:t>
      </w:r>
      <w:r w:rsidR="00C60ABD" w:rsidRPr="000270B7">
        <w:rPr>
          <w:rFonts w:ascii="Arial" w:hAnsi="Arial" w:cs="Arial"/>
          <w:sz w:val="24"/>
          <w:szCs w:val="24"/>
          <w:lang w:val="mn-MN"/>
        </w:rPr>
        <w:t>.</w:t>
      </w:r>
    </w:p>
    <w:p w:rsidR="00C74E90" w:rsidRPr="000270B7" w:rsidRDefault="00C60ABD" w:rsidP="00C74E90">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 xml:space="preserve">4.1.17. </w:t>
      </w:r>
      <w:r w:rsidR="00AE22C6" w:rsidRPr="000270B7">
        <w:rPr>
          <w:rFonts w:ascii="Arial" w:hAnsi="Arial" w:cs="Arial"/>
          <w:sz w:val="24"/>
          <w:szCs w:val="24"/>
          <w:lang w:val="mn-MN"/>
        </w:rPr>
        <w:t>А</w:t>
      </w:r>
      <w:r w:rsidRPr="000270B7">
        <w:rPr>
          <w:rFonts w:ascii="Arial" w:hAnsi="Arial" w:cs="Arial"/>
          <w:sz w:val="24"/>
          <w:szCs w:val="24"/>
          <w:lang w:val="mn-MN"/>
        </w:rPr>
        <w:t xml:space="preserve">жилтанд </w:t>
      </w:r>
      <w:r w:rsidR="00AE22C6" w:rsidRPr="000270B7">
        <w:rPr>
          <w:rFonts w:ascii="Arial" w:hAnsi="Arial" w:cs="Arial"/>
          <w:sz w:val="24"/>
          <w:szCs w:val="24"/>
          <w:lang w:val="mn-MN"/>
        </w:rPr>
        <w:t>нэмэлт</w:t>
      </w:r>
      <w:r w:rsidRPr="000270B7">
        <w:rPr>
          <w:rFonts w:ascii="Arial" w:hAnsi="Arial" w:cs="Arial"/>
          <w:sz w:val="24"/>
          <w:szCs w:val="24"/>
          <w:lang w:val="mn-MN"/>
        </w:rPr>
        <w:t xml:space="preserve"> </w:t>
      </w:r>
      <w:r w:rsidR="00AE22C6" w:rsidRPr="000270B7">
        <w:rPr>
          <w:rFonts w:ascii="Arial" w:hAnsi="Arial" w:cs="Arial"/>
          <w:sz w:val="24"/>
          <w:szCs w:val="24"/>
          <w:lang w:val="mn-MN"/>
        </w:rPr>
        <w:t>хөнгөлөлт</w:t>
      </w:r>
      <w:r w:rsidRPr="000270B7">
        <w:rPr>
          <w:rFonts w:ascii="Arial" w:hAnsi="Arial" w:cs="Arial"/>
          <w:sz w:val="24"/>
          <w:szCs w:val="24"/>
          <w:lang w:val="mn-MN"/>
        </w:rPr>
        <w:t xml:space="preserve">, </w:t>
      </w:r>
      <w:r w:rsidR="00AE22C6" w:rsidRPr="000270B7">
        <w:rPr>
          <w:rFonts w:ascii="Arial" w:hAnsi="Arial" w:cs="Arial"/>
          <w:sz w:val="24"/>
          <w:szCs w:val="24"/>
          <w:lang w:val="mn-MN"/>
        </w:rPr>
        <w:t>тэтгэмж</w:t>
      </w:r>
      <w:r w:rsidRPr="000270B7">
        <w:rPr>
          <w:rFonts w:ascii="Arial" w:hAnsi="Arial" w:cs="Arial"/>
          <w:sz w:val="24"/>
          <w:szCs w:val="24"/>
          <w:lang w:val="mn-MN"/>
        </w:rPr>
        <w:t xml:space="preserve">, </w:t>
      </w:r>
      <w:r w:rsidR="00AE22C6" w:rsidRPr="000270B7">
        <w:rPr>
          <w:rFonts w:ascii="Arial" w:hAnsi="Arial" w:cs="Arial"/>
          <w:sz w:val="24"/>
          <w:szCs w:val="24"/>
          <w:lang w:val="mn-MN"/>
        </w:rPr>
        <w:t>нөхөн</w:t>
      </w:r>
      <w:r w:rsidRPr="000270B7">
        <w:rPr>
          <w:rFonts w:ascii="Arial" w:hAnsi="Arial" w:cs="Arial"/>
          <w:sz w:val="24"/>
          <w:szCs w:val="24"/>
          <w:lang w:val="mn-MN"/>
        </w:rPr>
        <w:t xml:space="preserve"> </w:t>
      </w:r>
      <w:r w:rsidR="00AE22C6" w:rsidRPr="000270B7">
        <w:rPr>
          <w:rFonts w:ascii="Arial" w:hAnsi="Arial" w:cs="Arial"/>
          <w:sz w:val="24"/>
          <w:szCs w:val="24"/>
          <w:lang w:val="mn-MN"/>
        </w:rPr>
        <w:t>олговор</w:t>
      </w:r>
      <w:r w:rsidRPr="000270B7">
        <w:rPr>
          <w:rFonts w:ascii="Arial" w:hAnsi="Arial" w:cs="Arial"/>
          <w:sz w:val="24"/>
          <w:szCs w:val="24"/>
          <w:lang w:val="mn-MN"/>
        </w:rPr>
        <w:t xml:space="preserve"> </w:t>
      </w:r>
      <w:r w:rsidR="00AE22C6" w:rsidRPr="000270B7">
        <w:rPr>
          <w:rFonts w:ascii="Arial" w:hAnsi="Arial" w:cs="Arial"/>
          <w:sz w:val="24"/>
          <w:szCs w:val="24"/>
          <w:lang w:val="mn-MN"/>
        </w:rPr>
        <w:t>олгох</w:t>
      </w:r>
      <w:r w:rsidRPr="000270B7">
        <w:rPr>
          <w:rFonts w:ascii="Arial" w:hAnsi="Arial" w:cs="Arial"/>
          <w:sz w:val="24"/>
          <w:szCs w:val="24"/>
          <w:lang w:val="mn-MN"/>
        </w:rPr>
        <w:t xml:space="preserve"> </w:t>
      </w:r>
      <w:r w:rsidR="00AE22C6" w:rsidRPr="000270B7">
        <w:rPr>
          <w:rFonts w:ascii="Arial" w:hAnsi="Arial" w:cs="Arial"/>
          <w:sz w:val="24"/>
          <w:szCs w:val="24"/>
          <w:lang w:val="mn-MN"/>
        </w:rPr>
        <w:t>асуудлыг</w:t>
      </w:r>
      <w:r w:rsidRPr="000270B7">
        <w:rPr>
          <w:rFonts w:ascii="Arial" w:hAnsi="Arial" w:cs="Arial"/>
          <w:sz w:val="24"/>
          <w:szCs w:val="24"/>
          <w:lang w:val="mn-MN"/>
        </w:rPr>
        <w:t xml:space="preserve"> </w:t>
      </w:r>
      <w:r w:rsidR="00AE22C6" w:rsidRPr="000270B7">
        <w:rPr>
          <w:rFonts w:ascii="Arial" w:hAnsi="Arial" w:cs="Arial"/>
          <w:sz w:val="24"/>
          <w:szCs w:val="24"/>
          <w:lang w:val="mn-MN"/>
        </w:rPr>
        <w:t>Төрийн</w:t>
      </w:r>
      <w:r w:rsidRPr="000270B7">
        <w:rPr>
          <w:rFonts w:ascii="Arial" w:hAnsi="Arial" w:cs="Arial"/>
          <w:sz w:val="24"/>
          <w:szCs w:val="24"/>
          <w:lang w:val="mn-MN"/>
        </w:rPr>
        <w:t xml:space="preserve"> </w:t>
      </w:r>
      <w:r w:rsidR="00AE22C6" w:rsidRPr="000270B7">
        <w:rPr>
          <w:rFonts w:ascii="Arial" w:hAnsi="Arial" w:cs="Arial"/>
          <w:sz w:val="24"/>
          <w:szCs w:val="24"/>
          <w:lang w:val="mn-MN"/>
        </w:rPr>
        <w:t>албаны</w:t>
      </w:r>
      <w:r w:rsidR="005E3B17" w:rsidRPr="000270B7">
        <w:rPr>
          <w:rFonts w:ascii="Arial" w:hAnsi="Arial" w:cs="Arial"/>
          <w:sz w:val="24"/>
          <w:szCs w:val="24"/>
          <w:lang w:val="mn-MN"/>
        </w:rPr>
        <w:t xml:space="preserve"> </w:t>
      </w:r>
      <w:r w:rsidR="00AE22C6" w:rsidRPr="000270B7">
        <w:rPr>
          <w:rFonts w:ascii="Arial" w:hAnsi="Arial" w:cs="Arial"/>
          <w:sz w:val="24"/>
          <w:szCs w:val="24"/>
          <w:lang w:val="mn-MN"/>
        </w:rPr>
        <w:t>тухай</w:t>
      </w:r>
      <w:r w:rsidR="00E321E0" w:rsidRPr="000270B7">
        <w:rPr>
          <w:rFonts w:ascii="Arial" w:hAnsi="Arial" w:cs="Arial"/>
          <w:sz w:val="24"/>
          <w:szCs w:val="24"/>
          <w:lang w:val="mn-MN"/>
        </w:rPr>
        <w:t xml:space="preserve"> хууль</w:t>
      </w:r>
      <w:r w:rsidR="005E3B17" w:rsidRPr="000270B7">
        <w:rPr>
          <w:rFonts w:ascii="Arial" w:hAnsi="Arial" w:cs="Arial"/>
          <w:sz w:val="24"/>
          <w:szCs w:val="24"/>
          <w:lang w:val="mn-MN"/>
        </w:rPr>
        <w:t xml:space="preserve">, </w:t>
      </w:r>
      <w:r w:rsidR="00AE22C6" w:rsidRPr="000270B7">
        <w:rPr>
          <w:rFonts w:ascii="Arial" w:hAnsi="Arial" w:cs="Arial"/>
          <w:sz w:val="24"/>
          <w:szCs w:val="24"/>
          <w:lang w:val="mn-MN"/>
        </w:rPr>
        <w:t>Хөдөлмөрийн</w:t>
      </w:r>
      <w:r w:rsidR="005E3B17" w:rsidRPr="000270B7">
        <w:rPr>
          <w:rFonts w:ascii="Arial" w:hAnsi="Arial" w:cs="Arial"/>
          <w:sz w:val="24"/>
          <w:szCs w:val="24"/>
          <w:lang w:val="mn-MN"/>
        </w:rPr>
        <w:t xml:space="preserve"> </w:t>
      </w:r>
      <w:r w:rsidR="00AE22C6" w:rsidRPr="000270B7">
        <w:rPr>
          <w:rFonts w:ascii="Arial" w:hAnsi="Arial" w:cs="Arial"/>
          <w:sz w:val="24"/>
          <w:szCs w:val="24"/>
          <w:lang w:val="mn-MN"/>
        </w:rPr>
        <w:t>тухай</w:t>
      </w:r>
      <w:r w:rsidR="005E3B17" w:rsidRPr="000270B7">
        <w:rPr>
          <w:rFonts w:ascii="Arial" w:hAnsi="Arial" w:cs="Arial"/>
          <w:sz w:val="24"/>
          <w:szCs w:val="24"/>
          <w:lang w:val="mn-MN"/>
        </w:rPr>
        <w:t xml:space="preserve"> </w:t>
      </w:r>
      <w:r w:rsidR="00AE22C6" w:rsidRPr="000270B7">
        <w:rPr>
          <w:rFonts w:ascii="Arial" w:hAnsi="Arial" w:cs="Arial"/>
          <w:sz w:val="24"/>
          <w:szCs w:val="24"/>
          <w:lang w:val="mn-MN"/>
        </w:rPr>
        <w:t>хууль</w:t>
      </w:r>
      <w:r w:rsidR="00E321E0" w:rsidRPr="000270B7">
        <w:rPr>
          <w:rFonts w:ascii="Arial" w:hAnsi="Arial" w:cs="Arial"/>
          <w:sz w:val="24"/>
          <w:szCs w:val="24"/>
          <w:lang w:val="mn-MN"/>
        </w:rPr>
        <w:t xml:space="preserve"> болон </w:t>
      </w:r>
      <w:r w:rsidR="00AE22C6" w:rsidRPr="000270B7">
        <w:rPr>
          <w:rFonts w:ascii="Arial" w:hAnsi="Arial" w:cs="Arial"/>
          <w:sz w:val="24"/>
          <w:szCs w:val="24"/>
          <w:lang w:val="mn-MN"/>
        </w:rPr>
        <w:t>холбогдох</w:t>
      </w:r>
      <w:r w:rsidRPr="000270B7">
        <w:rPr>
          <w:rFonts w:ascii="Arial" w:hAnsi="Arial" w:cs="Arial"/>
          <w:sz w:val="24"/>
          <w:szCs w:val="24"/>
          <w:lang w:val="mn-MN"/>
        </w:rPr>
        <w:t xml:space="preserve"> </w:t>
      </w:r>
      <w:r w:rsidR="00AE22C6" w:rsidRPr="000270B7">
        <w:rPr>
          <w:rFonts w:ascii="Arial" w:hAnsi="Arial" w:cs="Arial"/>
          <w:sz w:val="24"/>
          <w:szCs w:val="24"/>
          <w:lang w:val="mn-MN"/>
        </w:rPr>
        <w:t>журмын</w:t>
      </w:r>
      <w:r w:rsidR="004F619E" w:rsidRPr="000270B7">
        <w:rPr>
          <w:rFonts w:ascii="Arial" w:hAnsi="Arial" w:cs="Arial"/>
          <w:sz w:val="24"/>
          <w:szCs w:val="24"/>
          <w:lang w:val="mn-MN"/>
        </w:rPr>
        <w:t xml:space="preserve"> </w:t>
      </w:r>
      <w:r w:rsidR="00AE22C6" w:rsidRPr="000270B7">
        <w:rPr>
          <w:rFonts w:ascii="Arial" w:hAnsi="Arial" w:cs="Arial"/>
          <w:sz w:val="24"/>
          <w:szCs w:val="24"/>
          <w:lang w:val="mn-MN"/>
        </w:rPr>
        <w:t>хүрээнд</w:t>
      </w:r>
      <w:r w:rsidR="004F619E" w:rsidRPr="000270B7">
        <w:rPr>
          <w:rFonts w:ascii="Arial" w:hAnsi="Arial" w:cs="Arial"/>
          <w:sz w:val="24"/>
          <w:szCs w:val="24"/>
          <w:lang w:val="mn-MN"/>
        </w:rPr>
        <w:t xml:space="preserve"> </w:t>
      </w:r>
      <w:r w:rsidR="00AE22C6" w:rsidRPr="000270B7">
        <w:rPr>
          <w:rFonts w:ascii="Arial" w:hAnsi="Arial" w:cs="Arial"/>
          <w:sz w:val="24"/>
          <w:szCs w:val="24"/>
          <w:lang w:val="mn-MN"/>
        </w:rPr>
        <w:t>шийдвэрлэнэ</w:t>
      </w:r>
      <w:r w:rsidR="004F619E" w:rsidRPr="000270B7">
        <w:rPr>
          <w:rFonts w:ascii="Arial" w:hAnsi="Arial" w:cs="Arial"/>
          <w:sz w:val="24"/>
          <w:szCs w:val="24"/>
          <w:lang w:val="mn-MN"/>
        </w:rPr>
        <w:t>.</w:t>
      </w:r>
    </w:p>
    <w:p w:rsidR="00C60ABD" w:rsidRPr="000270B7" w:rsidRDefault="00C74E90"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4.1.18</w:t>
      </w:r>
      <w:r w:rsidR="00C60ABD" w:rsidRPr="000270B7">
        <w:rPr>
          <w:rFonts w:ascii="Arial" w:hAnsi="Arial" w:cs="Arial"/>
          <w:sz w:val="24"/>
          <w:szCs w:val="24"/>
          <w:lang w:val="mn-MN"/>
        </w:rPr>
        <w:t>. Амаржсаны болон ээлжийн амралтаа эдэлсэн, гурав хүртэлх насны хүүхэдтэй эх, эцэг өөрөө хүсвэл түүнд хүүхэд асрах чөлөө олгож, чөлөөтэй байх хугацааны нийгмийн даатгалын шимтгэлийг хөдөлмөрийн хөлсний доод хэмжээгээр тооцож  байгууллага төлнө.</w:t>
      </w:r>
    </w:p>
    <w:p w:rsidR="00C60ABD" w:rsidRPr="000270B7" w:rsidRDefault="00C60ABD"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4.1.</w:t>
      </w:r>
      <w:r w:rsidR="00C74E90" w:rsidRPr="000270B7">
        <w:rPr>
          <w:rFonts w:ascii="Arial" w:hAnsi="Arial" w:cs="Arial"/>
          <w:sz w:val="24"/>
          <w:szCs w:val="24"/>
          <w:lang w:val="mn-MN"/>
        </w:rPr>
        <w:t>19</w:t>
      </w:r>
      <w:r w:rsidRPr="000270B7">
        <w:rPr>
          <w:rFonts w:ascii="Arial" w:hAnsi="Arial" w:cs="Arial"/>
          <w:sz w:val="24"/>
          <w:szCs w:val="24"/>
          <w:lang w:val="mn-MN"/>
        </w:rPr>
        <w:t xml:space="preserve">. </w:t>
      </w:r>
      <w:r w:rsidR="00AE22C6" w:rsidRPr="000270B7">
        <w:rPr>
          <w:rFonts w:ascii="Arial" w:hAnsi="Arial" w:cs="Arial"/>
          <w:sz w:val="24"/>
          <w:szCs w:val="24"/>
          <w:lang w:val="mn-MN"/>
        </w:rPr>
        <w:t>А</w:t>
      </w:r>
      <w:r w:rsidRPr="000270B7">
        <w:rPr>
          <w:rFonts w:ascii="Arial" w:hAnsi="Arial" w:cs="Arial"/>
          <w:sz w:val="24"/>
          <w:szCs w:val="24"/>
          <w:lang w:val="mn-MN"/>
        </w:rPr>
        <w:t>жилтныг</w:t>
      </w:r>
      <w:r w:rsidR="00A4371C" w:rsidRPr="000270B7">
        <w:rPr>
          <w:rFonts w:ascii="Arial" w:hAnsi="Arial" w:cs="Arial"/>
          <w:sz w:val="24"/>
          <w:szCs w:val="24"/>
          <w:lang w:val="mn-MN"/>
        </w:rPr>
        <w:t xml:space="preserve"> </w:t>
      </w:r>
      <w:r w:rsidRPr="000270B7">
        <w:rPr>
          <w:rFonts w:ascii="Arial" w:hAnsi="Arial" w:cs="Arial"/>
          <w:sz w:val="24"/>
          <w:szCs w:val="24"/>
          <w:lang w:val="mn-MN"/>
        </w:rPr>
        <w:t xml:space="preserve"> </w:t>
      </w:r>
      <w:r w:rsidR="00AE22C6" w:rsidRPr="000270B7">
        <w:rPr>
          <w:rFonts w:ascii="Arial" w:hAnsi="Arial" w:cs="Arial"/>
          <w:sz w:val="24"/>
          <w:szCs w:val="24"/>
          <w:lang w:val="mn-MN"/>
        </w:rPr>
        <w:t>жилд</w:t>
      </w:r>
      <w:r w:rsidRPr="000270B7">
        <w:rPr>
          <w:rFonts w:ascii="Arial" w:hAnsi="Arial" w:cs="Arial"/>
          <w:sz w:val="24"/>
          <w:szCs w:val="24"/>
          <w:lang w:val="mn-MN"/>
        </w:rPr>
        <w:t xml:space="preserve"> </w:t>
      </w:r>
      <w:r w:rsidR="00AE22C6" w:rsidRPr="000270B7">
        <w:rPr>
          <w:rFonts w:ascii="Arial" w:hAnsi="Arial" w:cs="Arial"/>
          <w:sz w:val="24"/>
          <w:szCs w:val="24"/>
          <w:lang w:val="mn-MN"/>
        </w:rPr>
        <w:t>нэг</w:t>
      </w:r>
      <w:r w:rsidRPr="000270B7">
        <w:rPr>
          <w:rFonts w:ascii="Arial" w:hAnsi="Arial" w:cs="Arial"/>
          <w:sz w:val="24"/>
          <w:szCs w:val="24"/>
          <w:lang w:val="mn-MN"/>
        </w:rPr>
        <w:t xml:space="preserve"> </w:t>
      </w:r>
      <w:r w:rsidR="00AE22C6" w:rsidRPr="000270B7">
        <w:rPr>
          <w:rFonts w:ascii="Arial" w:hAnsi="Arial" w:cs="Arial"/>
          <w:sz w:val="24"/>
          <w:szCs w:val="24"/>
          <w:lang w:val="mn-MN"/>
        </w:rPr>
        <w:t>удаа</w:t>
      </w:r>
      <w:r w:rsidRPr="000270B7">
        <w:rPr>
          <w:rFonts w:ascii="Arial" w:hAnsi="Arial" w:cs="Arial"/>
          <w:sz w:val="24"/>
          <w:szCs w:val="24"/>
          <w:lang w:val="mn-MN"/>
        </w:rPr>
        <w:t xml:space="preserve"> </w:t>
      </w:r>
      <w:r w:rsidR="00AE22C6" w:rsidRPr="000270B7">
        <w:rPr>
          <w:rFonts w:ascii="Arial" w:hAnsi="Arial" w:cs="Arial"/>
          <w:sz w:val="24"/>
          <w:szCs w:val="24"/>
          <w:lang w:val="mn-MN"/>
        </w:rPr>
        <w:t>эрүүл</w:t>
      </w:r>
      <w:r w:rsidRPr="000270B7">
        <w:rPr>
          <w:rFonts w:ascii="Arial" w:hAnsi="Arial" w:cs="Arial"/>
          <w:sz w:val="24"/>
          <w:szCs w:val="24"/>
          <w:lang w:val="mn-MN"/>
        </w:rPr>
        <w:t xml:space="preserve"> </w:t>
      </w:r>
      <w:r w:rsidR="00AE22C6" w:rsidRPr="000270B7">
        <w:rPr>
          <w:rFonts w:ascii="Arial" w:hAnsi="Arial" w:cs="Arial"/>
          <w:sz w:val="24"/>
          <w:szCs w:val="24"/>
          <w:lang w:val="mn-MN"/>
        </w:rPr>
        <w:t>мэндийн</w:t>
      </w:r>
      <w:r w:rsidRPr="000270B7">
        <w:rPr>
          <w:rFonts w:ascii="Arial" w:hAnsi="Arial" w:cs="Arial"/>
          <w:sz w:val="24"/>
          <w:szCs w:val="24"/>
          <w:lang w:val="mn-MN"/>
        </w:rPr>
        <w:t xml:space="preserve"> </w:t>
      </w:r>
      <w:r w:rsidR="00AE22C6" w:rsidRPr="000270B7">
        <w:rPr>
          <w:rFonts w:ascii="Arial" w:hAnsi="Arial" w:cs="Arial"/>
          <w:sz w:val="24"/>
          <w:szCs w:val="24"/>
          <w:lang w:val="mn-MN"/>
        </w:rPr>
        <w:t>урьдчилан</w:t>
      </w:r>
      <w:r w:rsidRPr="000270B7">
        <w:rPr>
          <w:rFonts w:ascii="Arial" w:hAnsi="Arial" w:cs="Arial"/>
          <w:sz w:val="24"/>
          <w:szCs w:val="24"/>
          <w:lang w:val="mn-MN"/>
        </w:rPr>
        <w:t xml:space="preserve"> </w:t>
      </w:r>
      <w:r w:rsidR="00AE22C6" w:rsidRPr="000270B7">
        <w:rPr>
          <w:rFonts w:ascii="Arial" w:hAnsi="Arial" w:cs="Arial"/>
          <w:sz w:val="24"/>
          <w:szCs w:val="24"/>
          <w:lang w:val="mn-MN"/>
        </w:rPr>
        <w:t>сэргийлэх</w:t>
      </w:r>
      <w:r w:rsidRPr="000270B7">
        <w:rPr>
          <w:rFonts w:ascii="Arial" w:hAnsi="Arial" w:cs="Arial"/>
          <w:sz w:val="24"/>
          <w:szCs w:val="24"/>
          <w:lang w:val="mn-MN"/>
        </w:rPr>
        <w:t xml:space="preserve"> </w:t>
      </w:r>
      <w:r w:rsidR="00AE22C6" w:rsidRPr="000270B7">
        <w:rPr>
          <w:rFonts w:ascii="Arial" w:hAnsi="Arial" w:cs="Arial"/>
          <w:sz w:val="24"/>
          <w:szCs w:val="24"/>
          <w:lang w:val="mn-MN"/>
        </w:rPr>
        <w:t>үзлэгт</w:t>
      </w:r>
      <w:r w:rsidRPr="000270B7">
        <w:rPr>
          <w:rFonts w:ascii="Arial" w:hAnsi="Arial" w:cs="Arial"/>
          <w:sz w:val="24"/>
          <w:szCs w:val="24"/>
          <w:lang w:val="mn-MN"/>
        </w:rPr>
        <w:t xml:space="preserve"> </w:t>
      </w:r>
      <w:r w:rsidR="00013911" w:rsidRPr="000270B7">
        <w:rPr>
          <w:rFonts w:ascii="Arial" w:hAnsi="Arial" w:cs="Arial"/>
          <w:sz w:val="24"/>
          <w:szCs w:val="24"/>
          <w:lang w:val="mn-MN"/>
        </w:rPr>
        <w:t>байгууллаг</w:t>
      </w:r>
      <w:r w:rsidR="00AE22C6" w:rsidRPr="000270B7">
        <w:rPr>
          <w:rFonts w:ascii="Arial" w:hAnsi="Arial" w:cs="Arial"/>
          <w:sz w:val="24"/>
          <w:szCs w:val="24"/>
          <w:lang w:val="mn-MN"/>
        </w:rPr>
        <w:t>ын</w:t>
      </w:r>
      <w:r w:rsidRPr="000270B7">
        <w:rPr>
          <w:rFonts w:ascii="Arial" w:hAnsi="Arial" w:cs="Arial"/>
          <w:sz w:val="24"/>
          <w:szCs w:val="24"/>
          <w:lang w:val="mn-MN"/>
        </w:rPr>
        <w:t xml:space="preserve"> </w:t>
      </w:r>
      <w:r w:rsidR="00AE22C6" w:rsidRPr="000270B7">
        <w:rPr>
          <w:rFonts w:ascii="Arial" w:hAnsi="Arial" w:cs="Arial"/>
          <w:sz w:val="24"/>
          <w:szCs w:val="24"/>
          <w:lang w:val="mn-MN"/>
        </w:rPr>
        <w:t>зардлаар</w:t>
      </w:r>
      <w:r w:rsidRPr="000270B7">
        <w:rPr>
          <w:rFonts w:ascii="Arial" w:hAnsi="Arial" w:cs="Arial"/>
          <w:sz w:val="24"/>
          <w:szCs w:val="24"/>
          <w:lang w:val="mn-MN"/>
        </w:rPr>
        <w:t xml:space="preserve"> </w:t>
      </w:r>
      <w:r w:rsidR="00AE22C6" w:rsidRPr="000270B7">
        <w:rPr>
          <w:rFonts w:ascii="Arial" w:hAnsi="Arial" w:cs="Arial"/>
          <w:sz w:val="24"/>
          <w:szCs w:val="24"/>
          <w:lang w:val="mn-MN"/>
        </w:rPr>
        <w:t>хамруулна</w:t>
      </w:r>
      <w:r w:rsidRPr="000270B7">
        <w:rPr>
          <w:rFonts w:ascii="Arial" w:hAnsi="Arial" w:cs="Arial"/>
          <w:sz w:val="24"/>
          <w:szCs w:val="24"/>
          <w:lang w:val="mn-MN"/>
        </w:rPr>
        <w:t>.</w:t>
      </w:r>
    </w:p>
    <w:p w:rsidR="00977EBE" w:rsidRPr="000270B7" w:rsidRDefault="00C60ABD" w:rsidP="00977EBE">
      <w:pPr>
        <w:spacing w:after="0" w:line="360" w:lineRule="auto"/>
        <w:ind w:firstLine="720"/>
        <w:jc w:val="both"/>
        <w:rPr>
          <w:rFonts w:cs="Arial"/>
          <w:sz w:val="24"/>
          <w:szCs w:val="24"/>
          <w:lang w:val="mn-MN"/>
        </w:rPr>
      </w:pPr>
      <w:r w:rsidRPr="000270B7">
        <w:rPr>
          <w:rFonts w:cs="Arial"/>
          <w:sz w:val="24"/>
          <w:szCs w:val="24"/>
          <w:lang w:val="mn-MN"/>
        </w:rPr>
        <w:t>4.1.</w:t>
      </w:r>
      <w:r w:rsidR="0069571A" w:rsidRPr="000270B7">
        <w:rPr>
          <w:rFonts w:cs="Arial"/>
          <w:sz w:val="24"/>
          <w:szCs w:val="24"/>
          <w:lang w:val="mn-MN"/>
        </w:rPr>
        <w:t>2</w:t>
      </w:r>
      <w:r w:rsidR="00C74E90" w:rsidRPr="000270B7">
        <w:rPr>
          <w:rFonts w:cs="Arial"/>
          <w:sz w:val="24"/>
          <w:szCs w:val="24"/>
          <w:lang w:val="mn-MN"/>
        </w:rPr>
        <w:t>0</w:t>
      </w:r>
      <w:r w:rsidRPr="000270B7">
        <w:rPr>
          <w:rFonts w:cs="Arial"/>
          <w:sz w:val="24"/>
          <w:szCs w:val="24"/>
          <w:lang w:val="mn-MN"/>
        </w:rPr>
        <w:t xml:space="preserve">. </w:t>
      </w:r>
      <w:r w:rsidR="00977EBE" w:rsidRPr="000270B7">
        <w:rPr>
          <w:rFonts w:cs="Arial"/>
          <w:sz w:val="24"/>
          <w:szCs w:val="24"/>
          <w:lang w:val="mn-MN"/>
        </w:rPr>
        <w:t xml:space="preserve">Холбогдох хууль тогтоомжийн дагуу төрийн албан хаагчийн сургалт, ажиллах нөхцөл, </w:t>
      </w:r>
      <w:r w:rsidR="00013911" w:rsidRPr="000270B7">
        <w:rPr>
          <w:rFonts w:cs="Arial"/>
          <w:sz w:val="24"/>
          <w:szCs w:val="24"/>
          <w:lang w:val="mn-MN"/>
        </w:rPr>
        <w:t xml:space="preserve">нийгмийн баталгааны асуудлаар холбогдох </w:t>
      </w:r>
      <w:r w:rsidR="00977EBE" w:rsidRPr="000270B7">
        <w:rPr>
          <w:rFonts w:cs="Arial"/>
          <w:sz w:val="24"/>
          <w:szCs w:val="24"/>
          <w:lang w:val="mn-MN"/>
        </w:rPr>
        <w:t>арга хэмжээ авах, албан хаагчдаас сургалтад хамрагдах, мэргэжил дээшлүүлэх болон ахуй амьдралын талаар тавьсан хүсэлтэд анхааралтай хандаж, шаардлагатай тохиолдолд материалын болон бусад дэмжлэг туслалцаа үзүүлж байх.</w:t>
      </w:r>
    </w:p>
    <w:p w:rsidR="00C60ABD" w:rsidRPr="000270B7" w:rsidRDefault="00C60ABD"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lastRenderedPageBreak/>
        <w:t>4.1.</w:t>
      </w:r>
      <w:r w:rsidR="0069571A" w:rsidRPr="000270B7">
        <w:rPr>
          <w:rFonts w:ascii="Arial" w:hAnsi="Arial" w:cs="Arial"/>
          <w:sz w:val="24"/>
          <w:szCs w:val="24"/>
          <w:lang w:val="mn-MN"/>
        </w:rPr>
        <w:t>2</w:t>
      </w:r>
      <w:r w:rsidR="00C74E90" w:rsidRPr="000270B7">
        <w:rPr>
          <w:rFonts w:ascii="Arial" w:hAnsi="Arial" w:cs="Arial"/>
          <w:sz w:val="24"/>
          <w:szCs w:val="24"/>
          <w:lang w:val="mn-MN"/>
        </w:rPr>
        <w:t>1</w:t>
      </w:r>
      <w:r w:rsidRPr="000270B7">
        <w:rPr>
          <w:rFonts w:ascii="Arial" w:hAnsi="Arial" w:cs="Arial"/>
          <w:sz w:val="24"/>
          <w:szCs w:val="24"/>
          <w:lang w:val="mn-MN"/>
        </w:rPr>
        <w:t xml:space="preserve">. </w:t>
      </w:r>
      <w:r w:rsidR="00AE22C6" w:rsidRPr="000270B7">
        <w:rPr>
          <w:rFonts w:ascii="Arial" w:hAnsi="Arial" w:cs="Arial"/>
          <w:sz w:val="24"/>
          <w:szCs w:val="24"/>
          <w:lang w:val="mn-MN"/>
        </w:rPr>
        <w:t>Нийтээр</w:t>
      </w:r>
      <w:r w:rsidRPr="000270B7">
        <w:rPr>
          <w:rFonts w:ascii="Arial" w:hAnsi="Arial" w:cs="Arial"/>
          <w:sz w:val="24"/>
          <w:szCs w:val="24"/>
          <w:lang w:val="mn-MN"/>
        </w:rPr>
        <w:t xml:space="preserve"> </w:t>
      </w:r>
      <w:r w:rsidR="00AE22C6" w:rsidRPr="000270B7">
        <w:rPr>
          <w:rFonts w:ascii="Arial" w:hAnsi="Arial" w:cs="Arial"/>
          <w:sz w:val="24"/>
          <w:szCs w:val="24"/>
          <w:lang w:val="mn-MN"/>
        </w:rPr>
        <w:t>тэмдэглэх</w:t>
      </w:r>
      <w:r w:rsidRPr="000270B7">
        <w:rPr>
          <w:rFonts w:ascii="Arial" w:hAnsi="Arial" w:cs="Arial"/>
          <w:sz w:val="24"/>
          <w:szCs w:val="24"/>
          <w:lang w:val="mn-MN"/>
        </w:rPr>
        <w:t xml:space="preserve"> </w:t>
      </w:r>
      <w:r w:rsidR="00AE22C6" w:rsidRPr="000270B7">
        <w:rPr>
          <w:rFonts w:ascii="Arial" w:hAnsi="Arial" w:cs="Arial"/>
          <w:sz w:val="24"/>
          <w:szCs w:val="24"/>
          <w:lang w:val="mn-MN"/>
        </w:rPr>
        <w:t>баяр</w:t>
      </w:r>
      <w:r w:rsidRPr="000270B7">
        <w:rPr>
          <w:rFonts w:ascii="Arial" w:hAnsi="Arial" w:cs="Arial"/>
          <w:sz w:val="24"/>
          <w:szCs w:val="24"/>
          <w:lang w:val="mn-MN"/>
        </w:rPr>
        <w:t xml:space="preserve"> </w:t>
      </w:r>
      <w:r w:rsidR="00AE22C6" w:rsidRPr="000270B7">
        <w:rPr>
          <w:rFonts w:ascii="Arial" w:hAnsi="Arial" w:cs="Arial"/>
          <w:sz w:val="24"/>
          <w:szCs w:val="24"/>
          <w:lang w:val="mn-MN"/>
        </w:rPr>
        <w:t>ёслол</w:t>
      </w:r>
      <w:r w:rsidRPr="000270B7">
        <w:rPr>
          <w:rFonts w:ascii="Arial" w:hAnsi="Arial" w:cs="Arial"/>
          <w:sz w:val="24"/>
          <w:szCs w:val="24"/>
          <w:lang w:val="mn-MN"/>
        </w:rPr>
        <w:t xml:space="preserve"> </w:t>
      </w:r>
      <w:r w:rsidR="00AE22C6" w:rsidRPr="000270B7">
        <w:rPr>
          <w:rFonts w:ascii="Arial" w:hAnsi="Arial" w:cs="Arial"/>
          <w:sz w:val="24"/>
          <w:szCs w:val="24"/>
          <w:lang w:val="mn-MN"/>
        </w:rPr>
        <w:t>болон</w:t>
      </w:r>
      <w:r w:rsidRPr="000270B7">
        <w:rPr>
          <w:rFonts w:ascii="Arial" w:hAnsi="Arial" w:cs="Arial"/>
          <w:sz w:val="24"/>
          <w:szCs w:val="24"/>
          <w:lang w:val="mn-MN"/>
        </w:rPr>
        <w:t xml:space="preserve"> </w:t>
      </w:r>
      <w:r w:rsidR="00AE22C6" w:rsidRPr="000270B7">
        <w:rPr>
          <w:rFonts w:ascii="Arial" w:hAnsi="Arial" w:cs="Arial"/>
          <w:sz w:val="24"/>
          <w:szCs w:val="24"/>
          <w:lang w:val="mn-MN"/>
        </w:rPr>
        <w:t>а</w:t>
      </w:r>
      <w:r w:rsidRPr="000270B7">
        <w:rPr>
          <w:rFonts w:ascii="Arial" w:hAnsi="Arial" w:cs="Arial"/>
          <w:sz w:val="24"/>
          <w:szCs w:val="24"/>
          <w:lang w:val="mn-MN"/>
        </w:rPr>
        <w:t xml:space="preserve">жилтны </w:t>
      </w:r>
      <w:r w:rsidR="00AE22C6" w:rsidRPr="000270B7">
        <w:rPr>
          <w:rFonts w:ascii="Arial" w:hAnsi="Arial" w:cs="Arial"/>
          <w:sz w:val="24"/>
          <w:szCs w:val="24"/>
          <w:lang w:val="mn-MN"/>
        </w:rPr>
        <w:t>чөлөөт</w:t>
      </w:r>
      <w:r w:rsidRPr="000270B7">
        <w:rPr>
          <w:rFonts w:ascii="Arial" w:hAnsi="Arial" w:cs="Arial"/>
          <w:sz w:val="24"/>
          <w:szCs w:val="24"/>
          <w:lang w:val="mn-MN"/>
        </w:rPr>
        <w:t xml:space="preserve"> </w:t>
      </w:r>
      <w:r w:rsidR="00AE22C6" w:rsidRPr="000270B7">
        <w:rPr>
          <w:rFonts w:ascii="Arial" w:hAnsi="Arial" w:cs="Arial"/>
          <w:sz w:val="24"/>
          <w:szCs w:val="24"/>
          <w:lang w:val="mn-MN"/>
        </w:rPr>
        <w:t>цаг</w:t>
      </w:r>
      <w:r w:rsidRPr="000270B7">
        <w:rPr>
          <w:rFonts w:ascii="Arial" w:hAnsi="Arial" w:cs="Arial"/>
          <w:sz w:val="24"/>
          <w:szCs w:val="24"/>
          <w:lang w:val="mn-MN"/>
        </w:rPr>
        <w:t xml:space="preserve">, </w:t>
      </w:r>
      <w:r w:rsidR="00AE22C6" w:rsidRPr="000270B7">
        <w:rPr>
          <w:rFonts w:ascii="Arial" w:hAnsi="Arial" w:cs="Arial"/>
          <w:sz w:val="24"/>
          <w:szCs w:val="24"/>
          <w:lang w:val="mn-MN"/>
        </w:rPr>
        <w:t>амралтыг</w:t>
      </w:r>
      <w:r w:rsidRPr="000270B7">
        <w:rPr>
          <w:rFonts w:ascii="Arial" w:hAnsi="Arial" w:cs="Arial"/>
          <w:sz w:val="24"/>
          <w:szCs w:val="24"/>
          <w:lang w:val="mn-MN"/>
        </w:rPr>
        <w:t xml:space="preserve"> </w:t>
      </w:r>
      <w:r w:rsidR="00AE22C6" w:rsidRPr="000270B7">
        <w:rPr>
          <w:rFonts w:ascii="Arial" w:hAnsi="Arial" w:cs="Arial"/>
          <w:sz w:val="24"/>
          <w:szCs w:val="24"/>
          <w:lang w:val="mn-MN"/>
        </w:rPr>
        <w:t>зөв</w:t>
      </w:r>
      <w:r w:rsidRPr="000270B7">
        <w:rPr>
          <w:rFonts w:ascii="Arial" w:hAnsi="Arial" w:cs="Arial"/>
          <w:sz w:val="24"/>
          <w:szCs w:val="24"/>
          <w:lang w:val="mn-MN"/>
        </w:rPr>
        <w:t xml:space="preserve"> </w:t>
      </w:r>
      <w:r w:rsidR="00AE22C6" w:rsidRPr="000270B7">
        <w:rPr>
          <w:rFonts w:ascii="Arial" w:hAnsi="Arial" w:cs="Arial"/>
          <w:sz w:val="24"/>
          <w:szCs w:val="24"/>
          <w:lang w:val="mn-MN"/>
        </w:rPr>
        <w:t>зохистой</w:t>
      </w:r>
      <w:r w:rsidRPr="000270B7">
        <w:rPr>
          <w:rFonts w:ascii="Arial" w:hAnsi="Arial" w:cs="Arial"/>
          <w:sz w:val="24"/>
          <w:szCs w:val="24"/>
          <w:lang w:val="mn-MN"/>
        </w:rPr>
        <w:t xml:space="preserve"> </w:t>
      </w:r>
      <w:r w:rsidR="00AE22C6" w:rsidRPr="000270B7">
        <w:rPr>
          <w:rFonts w:ascii="Arial" w:hAnsi="Arial" w:cs="Arial"/>
          <w:sz w:val="24"/>
          <w:szCs w:val="24"/>
          <w:lang w:val="mn-MN"/>
        </w:rPr>
        <w:t>тэмдэглэн</w:t>
      </w:r>
      <w:r w:rsidRPr="000270B7">
        <w:rPr>
          <w:rFonts w:ascii="Arial" w:hAnsi="Arial" w:cs="Arial"/>
          <w:sz w:val="24"/>
          <w:szCs w:val="24"/>
          <w:lang w:val="mn-MN"/>
        </w:rPr>
        <w:t xml:space="preserve"> </w:t>
      </w:r>
      <w:r w:rsidR="00AE22C6" w:rsidRPr="000270B7">
        <w:rPr>
          <w:rFonts w:ascii="Arial" w:hAnsi="Arial" w:cs="Arial"/>
          <w:sz w:val="24"/>
          <w:szCs w:val="24"/>
          <w:lang w:val="mn-MN"/>
        </w:rPr>
        <w:t>өнгөрүүлэх</w:t>
      </w:r>
      <w:r w:rsidRPr="000270B7">
        <w:rPr>
          <w:rFonts w:ascii="Arial" w:hAnsi="Arial" w:cs="Arial"/>
          <w:sz w:val="24"/>
          <w:szCs w:val="24"/>
          <w:lang w:val="mn-MN"/>
        </w:rPr>
        <w:t xml:space="preserve"> </w:t>
      </w:r>
      <w:r w:rsidR="00AE22C6" w:rsidRPr="000270B7">
        <w:rPr>
          <w:rFonts w:ascii="Arial" w:hAnsi="Arial" w:cs="Arial"/>
          <w:sz w:val="24"/>
          <w:szCs w:val="24"/>
          <w:lang w:val="mn-MN"/>
        </w:rPr>
        <w:t>талаар</w:t>
      </w:r>
      <w:r w:rsidRPr="000270B7">
        <w:rPr>
          <w:rFonts w:ascii="Arial" w:hAnsi="Arial" w:cs="Arial"/>
          <w:sz w:val="24"/>
          <w:szCs w:val="24"/>
          <w:lang w:val="mn-MN"/>
        </w:rPr>
        <w:t xml:space="preserve"> </w:t>
      </w:r>
      <w:r w:rsidR="00AE22C6" w:rsidRPr="000270B7">
        <w:rPr>
          <w:rFonts w:ascii="Arial" w:hAnsi="Arial" w:cs="Arial"/>
          <w:color w:val="auto"/>
          <w:sz w:val="24"/>
          <w:szCs w:val="24"/>
          <w:lang w:val="mn-MN"/>
        </w:rPr>
        <w:t>тодорхой</w:t>
      </w:r>
      <w:r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арга</w:t>
      </w:r>
      <w:r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хэмжээ</w:t>
      </w:r>
      <w:r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з</w:t>
      </w:r>
      <w:r w:rsidR="00AE22C6" w:rsidRPr="000270B7">
        <w:rPr>
          <w:rFonts w:ascii="Arial" w:hAnsi="Arial" w:cs="Arial"/>
          <w:sz w:val="24"/>
          <w:szCs w:val="24"/>
          <w:lang w:val="mn-MN"/>
        </w:rPr>
        <w:t>охион</w:t>
      </w:r>
      <w:r w:rsidRPr="000270B7">
        <w:rPr>
          <w:rFonts w:ascii="Arial" w:hAnsi="Arial" w:cs="Arial"/>
          <w:sz w:val="24"/>
          <w:szCs w:val="24"/>
          <w:lang w:val="mn-MN"/>
        </w:rPr>
        <w:t xml:space="preserve"> </w:t>
      </w:r>
      <w:r w:rsidR="00AE22C6" w:rsidRPr="000270B7">
        <w:rPr>
          <w:rFonts w:ascii="Arial" w:hAnsi="Arial" w:cs="Arial"/>
          <w:sz w:val="24"/>
          <w:szCs w:val="24"/>
          <w:lang w:val="mn-MN"/>
        </w:rPr>
        <w:t>байгуулна</w:t>
      </w:r>
      <w:r w:rsidRPr="000270B7">
        <w:rPr>
          <w:rFonts w:ascii="Arial" w:hAnsi="Arial" w:cs="Arial"/>
          <w:sz w:val="24"/>
          <w:szCs w:val="24"/>
          <w:lang w:val="mn-MN"/>
        </w:rPr>
        <w:t>.</w:t>
      </w:r>
    </w:p>
    <w:p w:rsidR="00042285" w:rsidRPr="000270B7" w:rsidRDefault="00C60ABD" w:rsidP="00042285">
      <w:pPr>
        <w:ind w:firstLine="720"/>
        <w:jc w:val="both"/>
        <w:rPr>
          <w:rFonts w:cs="Arial"/>
          <w:sz w:val="24"/>
          <w:szCs w:val="24"/>
          <w:lang w:val="mn-MN"/>
        </w:rPr>
      </w:pPr>
      <w:r w:rsidRPr="000270B7">
        <w:rPr>
          <w:rFonts w:cs="Arial"/>
          <w:sz w:val="24"/>
          <w:szCs w:val="24"/>
          <w:lang w:val="mn-MN"/>
        </w:rPr>
        <w:t>4.1.2</w:t>
      </w:r>
      <w:r w:rsidR="00C74E90" w:rsidRPr="000270B7">
        <w:rPr>
          <w:rFonts w:cs="Arial"/>
          <w:sz w:val="24"/>
          <w:szCs w:val="24"/>
          <w:lang w:val="mn-MN"/>
        </w:rPr>
        <w:t>2</w:t>
      </w:r>
      <w:r w:rsidRPr="000270B7">
        <w:rPr>
          <w:rFonts w:cs="Arial"/>
          <w:sz w:val="24"/>
          <w:szCs w:val="24"/>
          <w:lang w:val="mn-MN"/>
        </w:rPr>
        <w:t xml:space="preserve">. </w:t>
      </w:r>
      <w:r w:rsidR="00042285" w:rsidRPr="000270B7">
        <w:rPr>
          <w:rFonts w:cs="Arial"/>
          <w:sz w:val="24"/>
          <w:szCs w:val="24"/>
          <w:lang w:val="mn-MN"/>
        </w:rPr>
        <w:t>Ажилтны санал, хүсэлт, өргөдөл, гомдол, маргааныг хүлээн авч холбогдох хууль тогтоомжийн дагуу хянан шийдвэрлэх.</w:t>
      </w:r>
      <w:r w:rsidR="00042285" w:rsidRPr="000270B7">
        <w:rPr>
          <w:rFonts w:cs="Arial"/>
          <w:sz w:val="24"/>
          <w:szCs w:val="24"/>
          <w:lang w:val="mn-MN"/>
        </w:rPr>
        <w:tab/>
        <w:t xml:space="preserve"> </w:t>
      </w:r>
    </w:p>
    <w:p w:rsidR="00C60ABD" w:rsidRPr="000270B7" w:rsidRDefault="00C60ABD" w:rsidP="007E1CB8">
      <w:pPr>
        <w:pStyle w:val="BODYTEXT02"/>
        <w:spacing w:after="0" w:line="360" w:lineRule="auto"/>
        <w:ind w:firstLine="0"/>
        <w:jc w:val="center"/>
        <w:rPr>
          <w:rFonts w:ascii="Arial" w:hAnsi="Arial" w:cs="Arial"/>
          <w:b/>
          <w:i/>
          <w:sz w:val="24"/>
          <w:szCs w:val="24"/>
          <w:lang w:val="mn-MN"/>
        </w:rPr>
      </w:pPr>
      <w:r w:rsidRPr="000270B7">
        <w:rPr>
          <w:rFonts w:ascii="Arial" w:hAnsi="Arial" w:cs="Arial"/>
          <w:b/>
          <w:i/>
          <w:sz w:val="24"/>
          <w:szCs w:val="24"/>
          <w:lang w:val="mn-MN"/>
        </w:rPr>
        <w:t xml:space="preserve">4.2. Ажилтан  </w:t>
      </w:r>
      <w:r w:rsidR="00AE22C6" w:rsidRPr="000270B7">
        <w:rPr>
          <w:rFonts w:ascii="Arial" w:hAnsi="Arial" w:cs="Arial"/>
          <w:b/>
          <w:i/>
          <w:sz w:val="24"/>
          <w:szCs w:val="24"/>
          <w:lang w:val="mn-MN"/>
        </w:rPr>
        <w:t>дараах</w:t>
      </w:r>
      <w:r w:rsidRPr="000270B7">
        <w:rPr>
          <w:rFonts w:ascii="Arial" w:hAnsi="Arial" w:cs="Arial"/>
          <w:b/>
          <w:i/>
          <w:sz w:val="24"/>
          <w:szCs w:val="24"/>
          <w:lang w:val="mn-MN"/>
        </w:rPr>
        <w:t xml:space="preserve"> </w:t>
      </w:r>
      <w:r w:rsidR="00AE22C6" w:rsidRPr="000270B7">
        <w:rPr>
          <w:rFonts w:ascii="Arial" w:hAnsi="Arial" w:cs="Arial"/>
          <w:b/>
          <w:i/>
          <w:sz w:val="24"/>
          <w:szCs w:val="24"/>
          <w:lang w:val="mn-MN"/>
        </w:rPr>
        <w:t>үүрэг</w:t>
      </w:r>
      <w:r w:rsidRPr="000270B7">
        <w:rPr>
          <w:rFonts w:ascii="Arial" w:hAnsi="Arial" w:cs="Arial"/>
          <w:b/>
          <w:i/>
          <w:sz w:val="24"/>
          <w:szCs w:val="24"/>
          <w:lang w:val="mn-MN"/>
        </w:rPr>
        <w:t xml:space="preserve"> </w:t>
      </w:r>
      <w:r w:rsidR="00AE22C6" w:rsidRPr="000270B7">
        <w:rPr>
          <w:rFonts w:ascii="Arial" w:hAnsi="Arial" w:cs="Arial"/>
          <w:b/>
          <w:i/>
          <w:sz w:val="24"/>
          <w:szCs w:val="24"/>
          <w:lang w:val="mn-MN"/>
        </w:rPr>
        <w:t>хүлээж</w:t>
      </w:r>
      <w:r w:rsidRPr="000270B7">
        <w:rPr>
          <w:rFonts w:ascii="Arial" w:hAnsi="Arial" w:cs="Arial"/>
          <w:b/>
          <w:i/>
          <w:sz w:val="24"/>
          <w:szCs w:val="24"/>
          <w:lang w:val="mn-MN"/>
        </w:rPr>
        <w:t xml:space="preserve">, </w:t>
      </w:r>
      <w:r w:rsidR="00AE22C6" w:rsidRPr="000270B7">
        <w:rPr>
          <w:rFonts w:ascii="Arial" w:hAnsi="Arial" w:cs="Arial"/>
          <w:b/>
          <w:i/>
          <w:sz w:val="24"/>
          <w:szCs w:val="24"/>
          <w:lang w:val="mn-MN"/>
        </w:rPr>
        <w:t>эрх</w:t>
      </w:r>
      <w:r w:rsidRPr="000270B7">
        <w:rPr>
          <w:rFonts w:ascii="Arial" w:hAnsi="Arial" w:cs="Arial"/>
          <w:b/>
          <w:i/>
          <w:sz w:val="24"/>
          <w:szCs w:val="24"/>
          <w:lang w:val="mn-MN"/>
        </w:rPr>
        <w:t xml:space="preserve"> </w:t>
      </w:r>
      <w:r w:rsidR="00AE22C6" w:rsidRPr="000270B7">
        <w:rPr>
          <w:rFonts w:ascii="Arial" w:hAnsi="Arial" w:cs="Arial"/>
          <w:b/>
          <w:i/>
          <w:sz w:val="24"/>
          <w:szCs w:val="24"/>
          <w:lang w:val="mn-MN"/>
        </w:rPr>
        <w:t>эдэлнэ</w:t>
      </w:r>
      <w:r w:rsidRPr="000270B7">
        <w:rPr>
          <w:rFonts w:ascii="Arial" w:hAnsi="Arial" w:cs="Arial"/>
          <w:b/>
          <w:i/>
          <w:sz w:val="24"/>
          <w:szCs w:val="24"/>
          <w:lang w:val="mn-MN"/>
        </w:rPr>
        <w:t>:</w:t>
      </w:r>
    </w:p>
    <w:p w:rsidR="00C60ABD" w:rsidRPr="000270B7" w:rsidRDefault="00C60ABD"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 xml:space="preserve">4.2.1. </w:t>
      </w:r>
      <w:r w:rsidR="00AE22C6" w:rsidRPr="000270B7">
        <w:rPr>
          <w:rFonts w:ascii="Arial" w:hAnsi="Arial" w:cs="Arial"/>
          <w:sz w:val="24"/>
          <w:szCs w:val="24"/>
          <w:lang w:val="mn-MN"/>
        </w:rPr>
        <w:t>Өргөсөн</w:t>
      </w:r>
      <w:r w:rsidRPr="000270B7">
        <w:rPr>
          <w:rFonts w:ascii="Arial" w:hAnsi="Arial" w:cs="Arial"/>
          <w:sz w:val="24"/>
          <w:szCs w:val="24"/>
          <w:lang w:val="mn-MN"/>
        </w:rPr>
        <w:t xml:space="preserve"> </w:t>
      </w:r>
      <w:r w:rsidR="00AE22C6" w:rsidRPr="000270B7">
        <w:rPr>
          <w:rFonts w:ascii="Arial" w:hAnsi="Arial" w:cs="Arial"/>
          <w:sz w:val="24"/>
          <w:szCs w:val="24"/>
          <w:lang w:val="mn-MN"/>
        </w:rPr>
        <w:t>тангараг</w:t>
      </w:r>
      <w:r w:rsidRPr="000270B7">
        <w:rPr>
          <w:rFonts w:ascii="Arial" w:hAnsi="Arial" w:cs="Arial"/>
          <w:sz w:val="24"/>
          <w:szCs w:val="24"/>
          <w:lang w:val="mn-MN"/>
        </w:rPr>
        <w:t xml:space="preserve"> </w:t>
      </w:r>
      <w:r w:rsidR="00AE22C6" w:rsidRPr="000270B7">
        <w:rPr>
          <w:rFonts w:ascii="Arial" w:hAnsi="Arial" w:cs="Arial"/>
          <w:sz w:val="24"/>
          <w:szCs w:val="24"/>
          <w:lang w:val="mn-MN"/>
        </w:rPr>
        <w:t>болон</w:t>
      </w:r>
      <w:r w:rsidRPr="000270B7">
        <w:rPr>
          <w:rFonts w:ascii="Arial" w:hAnsi="Arial" w:cs="Arial"/>
          <w:sz w:val="24"/>
          <w:szCs w:val="24"/>
          <w:lang w:val="mn-MN"/>
        </w:rPr>
        <w:t xml:space="preserve"> </w:t>
      </w:r>
      <w:r w:rsidR="00AE22C6" w:rsidRPr="000270B7">
        <w:rPr>
          <w:rFonts w:ascii="Arial" w:hAnsi="Arial" w:cs="Arial"/>
          <w:sz w:val="24"/>
          <w:szCs w:val="24"/>
          <w:lang w:val="mn-MN"/>
        </w:rPr>
        <w:t>хууль</w:t>
      </w:r>
      <w:r w:rsidRPr="000270B7">
        <w:rPr>
          <w:rFonts w:ascii="Arial" w:hAnsi="Arial" w:cs="Arial"/>
          <w:sz w:val="24"/>
          <w:szCs w:val="24"/>
          <w:lang w:val="mn-MN"/>
        </w:rPr>
        <w:t xml:space="preserve"> </w:t>
      </w:r>
      <w:r w:rsidR="00AE22C6" w:rsidRPr="000270B7">
        <w:rPr>
          <w:rFonts w:ascii="Arial" w:hAnsi="Arial" w:cs="Arial"/>
          <w:sz w:val="24"/>
          <w:szCs w:val="24"/>
          <w:lang w:val="mn-MN"/>
        </w:rPr>
        <w:t>тогтоомжийн</w:t>
      </w:r>
      <w:r w:rsidRPr="000270B7">
        <w:rPr>
          <w:rFonts w:ascii="Arial" w:hAnsi="Arial" w:cs="Arial"/>
          <w:sz w:val="24"/>
          <w:szCs w:val="24"/>
          <w:lang w:val="mn-MN"/>
        </w:rPr>
        <w:t xml:space="preserve"> </w:t>
      </w:r>
      <w:r w:rsidR="00AE22C6" w:rsidRPr="000270B7">
        <w:rPr>
          <w:rFonts w:ascii="Arial" w:hAnsi="Arial" w:cs="Arial"/>
          <w:sz w:val="24"/>
          <w:szCs w:val="24"/>
          <w:lang w:val="mn-MN"/>
        </w:rPr>
        <w:t>дагуу</w:t>
      </w:r>
      <w:r w:rsidRPr="000270B7">
        <w:rPr>
          <w:rFonts w:ascii="Arial" w:hAnsi="Arial" w:cs="Arial"/>
          <w:sz w:val="24"/>
          <w:szCs w:val="24"/>
          <w:lang w:val="mn-MN"/>
        </w:rPr>
        <w:t xml:space="preserve"> </w:t>
      </w:r>
      <w:r w:rsidR="00AE22C6" w:rsidRPr="000270B7">
        <w:rPr>
          <w:rFonts w:ascii="Arial" w:hAnsi="Arial" w:cs="Arial"/>
          <w:sz w:val="24"/>
          <w:szCs w:val="24"/>
          <w:lang w:val="mn-MN"/>
        </w:rPr>
        <w:t>төрийн</w:t>
      </w:r>
      <w:r w:rsidRPr="000270B7">
        <w:rPr>
          <w:rFonts w:ascii="Arial" w:hAnsi="Arial" w:cs="Arial"/>
          <w:sz w:val="24"/>
          <w:szCs w:val="24"/>
          <w:lang w:val="mn-MN"/>
        </w:rPr>
        <w:t xml:space="preserve"> </w:t>
      </w:r>
      <w:r w:rsidR="00AE22C6" w:rsidRPr="000270B7">
        <w:rPr>
          <w:rFonts w:ascii="Arial" w:hAnsi="Arial" w:cs="Arial"/>
          <w:sz w:val="24"/>
          <w:szCs w:val="24"/>
          <w:lang w:val="mn-MN"/>
        </w:rPr>
        <w:t>албан</w:t>
      </w:r>
      <w:r w:rsidRPr="000270B7">
        <w:rPr>
          <w:rFonts w:ascii="Arial" w:hAnsi="Arial" w:cs="Arial"/>
          <w:sz w:val="24"/>
          <w:szCs w:val="24"/>
          <w:lang w:val="mn-MN"/>
        </w:rPr>
        <w:t xml:space="preserve"> </w:t>
      </w:r>
      <w:r w:rsidR="00AE22C6" w:rsidRPr="000270B7">
        <w:rPr>
          <w:rFonts w:ascii="Arial" w:hAnsi="Arial" w:cs="Arial"/>
          <w:sz w:val="24"/>
          <w:szCs w:val="24"/>
          <w:lang w:val="mn-MN"/>
        </w:rPr>
        <w:t>ажилд</w:t>
      </w:r>
      <w:r w:rsidRPr="000270B7">
        <w:rPr>
          <w:rFonts w:ascii="Arial" w:hAnsi="Arial" w:cs="Arial"/>
          <w:sz w:val="24"/>
          <w:szCs w:val="24"/>
          <w:lang w:val="mn-MN"/>
        </w:rPr>
        <w:t xml:space="preserve"> </w:t>
      </w:r>
      <w:r w:rsidR="00AE22C6" w:rsidRPr="000270B7">
        <w:rPr>
          <w:rFonts w:ascii="Arial" w:hAnsi="Arial" w:cs="Arial"/>
          <w:sz w:val="24"/>
          <w:szCs w:val="24"/>
          <w:lang w:val="mn-MN"/>
        </w:rPr>
        <w:t>тавигдах</w:t>
      </w:r>
      <w:r w:rsidRPr="000270B7">
        <w:rPr>
          <w:rFonts w:ascii="Arial" w:hAnsi="Arial" w:cs="Arial"/>
          <w:sz w:val="24"/>
          <w:szCs w:val="24"/>
          <w:lang w:val="mn-MN"/>
        </w:rPr>
        <w:t xml:space="preserve"> </w:t>
      </w:r>
      <w:r w:rsidR="00AE22C6" w:rsidRPr="000270B7">
        <w:rPr>
          <w:rFonts w:ascii="Arial" w:hAnsi="Arial" w:cs="Arial"/>
          <w:sz w:val="24"/>
          <w:szCs w:val="24"/>
          <w:lang w:val="mn-MN"/>
        </w:rPr>
        <w:t>зарчим</w:t>
      </w:r>
      <w:r w:rsidRPr="000270B7">
        <w:rPr>
          <w:rFonts w:ascii="Arial" w:hAnsi="Arial" w:cs="Arial"/>
          <w:sz w:val="24"/>
          <w:szCs w:val="24"/>
          <w:lang w:val="mn-MN"/>
        </w:rPr>
        <w:t xml:space="preserve">, </w:t>
      </w:r>
      <w:r w:rsidR="00AE22C6" w:rsidRPr="000270B7">
        <w:rPr>
          <w:rFonts w:ascii="Arial" w:hAnsi="Arial" w:cs="Arial"/>
          <w:sz w:val="24"/>
          <w:szCs w:val="24"/>
          <w:lang w:val="mn-MN"/>
        </w:rPr>
        <w:t>шаардлага</w:t>
      </w:r>
      <w:r w:rsidRPr="000270B7">
        <w:rPr>
          <w:rFonts w:ascii="Arial" w:hAnsi="Arial" w:cs="Arial"/>
          <w:sz w:val="24"/>
          <w:szCs w:val="24"/>
          <w:lang w:val="mn-MN"/>
        </w:rPr>
        <w:t xml:space="preserve">, </w:t>
      </w:r>
      <w:r w:rsidR="00AE22C6" w:rsidRPr="000270B7">
        <w:rPr>
          <w:rFonts w:ascii="Arial" w:hAnsi="Arial" w:cs="Arial"/>
          <w:sz w:val="24"/>
          <w:szCs w:val="24"/>
          <w:lang w:val="mn-MN"/>
        </w:rPr>
        <w:t>төрийн</w:t>
      </w:r>
      <w:r w:rsidRPr="000270B7">
        <w:rPr>
          <w:rFonts w:ascii="Arial" w:hAnsi="Arial" w:cs="Arial"/>
          <w:sz w:val="24"/>
          <w:szCs w:val="24"/>
          <w:lang w:val="mn-MN"/>
        </w:rPr>
        <w:t xml:space="preserve"> </w:t>
      </w:r>
      <w:r w:rsidR="00AE22C6" w:rsidRPr="000270B7">
        <w:rPr>
          <w:rFonts w:ascii="Arial" w:hAnsi="Arial" w:cs="Arial"/>
          <w:sz w:val="24"/>
          <w:szCs w:val="24"/>
          <w:lang w:val="mn-MN"/>
        </w:rPr>
        <w:t>захиргааны</w:t>
      </w:r>
      <w:r w:rsidR="008373A6" w:rsidRPr="000270B7">
        <w:rPr>
          <w:rFonts w:ascii="Arial" w:hAnsi="Arial" w:cs="Arial"/>
          <w:sz w:val="24"/>
          <w:szCs w:val="24"/>
          <w:lang w:val="mn-MN"/>
        </w:rPr>
        <w:t xml:space="preserve"> </w:t>
      </w:r>
      <w:r w:rsidR="00AE22C6" w:rsidRPr="000270B7">
        <w:rPr>
          <w:rFonts w:ascii="Arial" w:hAnsi="Arial" w:cs="Arial"/>
          <w:sz w:val="24"/>
          <w:szCs w:val="24"/>
          <w:lang w:val="mn-MN"/>
        </w:rPr>
        <w:t>албан</w:t>
      </w:r>
      <w:r w:rsidRPr="000270B7">
        <w:rPr>
          <w:rFonts w:ascii="Arial" w:hAnsi="Arial" w:cs="Arial"/>
          <w:sz w:val="24"/>
          <w:szCs w:val="24"/>
          <w:lang w:val="mn-MN"/>
        </w:rPr>
        <w:t xml:space="preserve"> </w:t>
      </w:r>
      <w:r w:rsidR="00AE22C6" w:rsidRPr="000270B7">
        <w:rPr>
          <w:rFonts w:ascii="Arial" w:hAnsi="Arial" w:cs="Arial"/>
          <w:sz w:val="24"/>
          <w:szCs w:val="24"/>
          <w:lang w:val="mn-MN"/>
        </w:rPr>
        <w:t>хаагчийн</w:t>
      </w:r>
      <w:r w:rsidRPr="000270B7">
        <w:rPr>
          <w:rFonts w:ascii="Arial" w:hAnsi="Arial" w:cs="Arial"/>
          <w:sz w:val="24"/>
          <w:szCs w:val="24"/>
          <w:lang w:val="mn-MN"/>
        </w:rPr>
        <w:t xml:space="preserve"> </w:t>
      </w:r>
      <w:r w:rsidR="00AE22C6" w:rsidRPr="000270B7">
        <w:rPr>
          <w:rFonts w:ascii="Arial" w:hAnsi="Arial" w:cs="Arial"/>
          <w:sz w:val="24"/>
          <w:szCs w:val="24"/>
          <w:lang w:val="mn-MN"/>
        </w:rPr>
        <w:t>ёс</w:t>
      </w:r>
      <w:r w:rsidRPr="000270B7">
        <w:rPr>
          <w:rFonts w:ascii="Arial" w:hAnsi="Arial" w:cs="Arial"/>
          <w:sz w:val="24"/>
          <w:szCs w:val="24"/>
          <w:lang w:val="mn-MN"/>
        </w:rPr>
        <w:t xml:space="preserve"> </w:t>
      </w:r>
      <w:r w:rsidR="00AE22C6" w:rsidRPr="000270B7">
        <w:rPr>
          <w:rFonts w:ascii="Arial" w:hAnsi="Arial" w:cs="Arial"/>
          <w:sz w:val="24"/>
          <w:szCs w:val="24"/>
          <w:lang w:val="mn-MN"/>
        </w:rPr>
        <w:t>зүйн</w:t>
      </w:r>
      <w:r w:rsidRPr="000270B7">
        <w:rPr>
          <w:rFonts w:ascii="Arial" w:hAnsi="Arial" w:cs="Arial"/>
          <w:sz w:val="24"/>
          <w:szCs w:val="24"/>
          <w:lang w:val="mn-MN"/>
        </w:rPr>
        <w:t xml:space="preserve"> </w:t>
      </w:r>
      <w:r w:rsidR="00AE22C6" w:rsidRPr="000270B7">
        <w:rPr>
          <w:rFonts w:ascii="Arial" w:hAnsi="Arial" w:cs="Arial"/>
          <w:sz w:val="24"/>
          <w:szCs w:val="24"/>
          <w:lang w:val="mn-MN"/>
        </w:rPr>
        <w:t>хэм</w:t>
      </w:r>
      <w:r w:rsidRPr="000270B7">
        <w:rPr>
          <w:rFonts w:ascii="Arial" w:hAnsi="Arial" w:cs="Arial"/>
          <w:sz w:val="24"/>
          <w:szCs w:val="24"/>
          <w:lang w:val="mn-MN"/>
        </w:rPr>
        <w:t xml:space="preserve"> </w:t>
      </w:r>
      <w:r w:rsidR="00AE22C6" w:rsidRPr="000270B7">
        <w:rPr>
          <w:rFonts w:ascii="Arial" w:hAnsi="Arial" w:cs="Arial"/>
          <w:sz w:val="24"/>
          <w:szCs w:val="24"/>
          <w:lang w:val="mn-MN"/>
        </w:rPr>
        <w:t>хэмжээг</w:t>
      </w:r>
      <w:r w:rsidRPr="000270B7">
        <w:rPr>
          <w:rFonts w:ascii="Arial" w:hAnsi="Arial" w:cs="Arial"/>
          <w:sz w:val="24"/>
          <w:szCs w:val="24"/>
          <w:lang w:val="mn-MN"/>
        </w:rPr>
        <w:t xml:space="preserve"> </w:t>
      </w:r>
      <w:r w:rsidR="00AE22C6" w:rsidRPr="000270B7">
        <w:rPr>
          <w:rFonts w:ascii="Arial" w:hAnsi="Arial" w:cs="Arial"/>
          <w:sz w:val="24"/>
          <w:szCs w:val="24"/>
          <w:lang w:val="mn-MN"/>
        </w:rPr>
        <w:t>сахин</w:t>
      </w:r>
      <w:r w:rsidRPr="000270B7">
        <w:rPr>
          <w:rFonts w:ascii="Arial" w:hAnsi="Arial" w:cs="Arial"/>
          <w:sz w:val="24"/>
          <w:szCs w:val="24"/>
          <w:lang w:val="mn-MN"/>
        </w:rPr>
        <w:t xml:space="preserve"> </w:t>
      </w:r>
      <w:r w:rsidR="00AE22C6" w:rsidRPr="000270B7">
        <w:rPr>
          <w:rFonts w:ascii="Arial" w:hAnsi="Arial" w:cs="Arial"/>
          <w:sz w:val="24"/>
          <w:szCs w:val="24"/>
          <w:lang w:val="mn-MN"/>
        </w:rPr>
        <w:t>биелүүлнэ</w:t>
      </w:r>
      <w:r w:rsidRPr="000270B7">
        <w:rPr>
          <w:rFonts w:ascii="Arial" w:hAnsi="Arial" w:cs="Arial"/>
          <w:sz w:val="24"/>
          <w:szCs w:val="24"/>
          <w:lang w:val="mn-MN"/>
        </w:rPr>
        <w:t>.</w:t>
      </w:r>
    </w:p>
    <w:p w:rsidR="00C60ABD" w:rsidRPr="000270B7" w:rsidRDefault="00C60ABD"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 xml:space="preserve">4.2.2. </w:t>
      </w:r>
      <w:r w:rsidR="00C510D6" w:rsidRPr="000270B7">
        <w:rPr>
          <w:rFonts w:ascii="Arial" w:hAnsi="Arial" w:cs="Arial"/>
          <w:sz w:val="24"/>
          <w:szCs w:val="24"/>
          <w:lang w:val="mn-MN"/>
        </w:rPr>
        <w:t>Албан тушаалын тодорхойлолт</w:t>
      </w:r>
      <w:r w:rsidRPr="000270B7">
        <w:rPr>
          <w:rFonts w:ascii="Arial" w:hAnsi="Arial" w:cs="Arial"/>
          <w:sz w:val="24"/>
          <w:szCs w:val="24"/>
          <w:lang w:val="mn-MN"/>
        </w:rPr>
        <w:t xml:space="preserve">, </w:t>
      </w:r>
      <w:r w:rsidR="00AE22C6" w:rsidRPr="000270B7">
        <w:rPr>
          <w:rFonts w:ascii="Arial" w:hAnsi="Arial" w:cs="Arial"/>
          <w:sz w:val="24"/>
          <w:szCs w:val="24"/>
          <w:lang w:val="mn-MN"/>
        </w:rPr>
        <w:t>үр</w:t>
      </w:r>
      <w:r w:rsidRPr="000270B7">
        <w:rPr>
          <w:rFonts w:ascii="Arial" w:hAnsi="Arial" w:cs="Arial"/>
          <w:sz w:val="24"/>
          <w:szCs w:val="24"/>
          <w:lang w:val="mn-MN"/>
        </w:rPr>
        <w:t xml:space="preserve"> </w:t>
      </w:r>
      <w:r w:rsidR="00AE22C6" w:rsidRPr="000270B7">
        <w:rPr>
          <w:rFonts w:ascii="Arial" w:hAnsi="Arial" w:cs="Arial"/>
          <w:sz w:val="24"/>
          <w:szCs w:val="24"/>
          <w:lang w:val="mn-MN"/>
        </w:rPr>
        <w:t>дүнгийн</w:t>
      </w:r>
      <w:r w:rsidRPr="000270B7">
        <w:rPr>
          <w:rFonts w:ascii="Arial" w:hAnsi="Arial" w:cs="Arial"/>
          <w:sz w:val="24"/>
          <w:szCs w:val="24"/>
          <w:lang w:val="mn-MN"/>
        </w:rPr>
        <w:t xml:space="preserve"> </w:t>
      </w:r>
      <w:r w:rsidR="00AE22C6" w:rsidRPr="000270B7">
        <w:rPr>
          <w:rFonts w:ascii="Arial" w:hAnsi="Arial" w:cs="Arial"/>
          <w:sz w:val="24"/>
          <w:szCs w:val="24"/>
          <w:lang w:val="mn-MN"/>
        </w:rPr>
        <w:t>болон</w:t>
      </w:r>
      <w:r w:rsidRPr="000270B7">
        <w:rPr>
          <w:rFonts w:ascii="Arial" w:hAnsi="Arial" w:cs="Arial"/>
          <w:sz w:val="24"/>
          <w:szCs w:val="24"/>
          <w:lang w:val="mn-MN"/>
        </w:rPr>
        <w:t xml:space="preserve"> </w:t>
      </w:r>
      <w:r w:rsidR="00AE22C6" w:rsidRPr="000270B7">
        <w:rPr>
          <w:rFonts w:ascii="Arial" w:hAnsi="Arial" w:cs="Arial"/>
          <w:sz w:val="24"/>
          <w:szCs w:val="24"/>
          <w:lang w:val="mn-MN"/>
        </w:rPr>
        <w:t>хөдөлмөрийн</w:t>
      </w:r>
      <w:r w:rsidRPr="000270B7">
        <w:rPr>
          <w:rFonts w:ascii="Arial" w:hAnsi="Arial" w:cs="Arial"/>
          <w:sz w:val="24"/>
          <w:szCs w:val="24"/>
          <w:lang w:val="mn-MN"/>
        </w:rPr>
        <w:t xml:space="preserve"> </w:t>
      </w:r>
      <w:r w:rsidR="00AE22C6" w:rsidRPr="000270B7">
        <w:rPr>
          <w:rFonts w:ascii="Arial" w:hAnsi="Arial" w:cs="Arial"/>
          <w:sz w:val="24"/>
          <w:szCs w:val="24"/>
          <w:lang w:val="mn-MN"/>
        </w:rPr>
        <w:t>гэрээнд</w:t>
      </w:r>
      <w:r w:rsidRPr="000270B7">
        <w:rPr>
          <w:rFonts w:ascii="Arial" w:hAnsi="Arial" w:cs="Arial"/>
          <w:sz w:val="24"/>
          <w:szCs w:val="24"/>
          <w:lang w:val="mn-MN"/>
        </w:rPr>
        <w:t xml:space="preserve"> </w:t>
      </w:r>
      <w:r w:rsidR="00AE22C6" w:rsidRPr="000270B7">
        <w:rPr>
          <w:rFonts w:ascii="Arial" w:hAnsi="Arial" w:cs="Arial"/>
          <w:sz w:val="24"/>
          <w:szCs w:val="24"/>
          <w:lang w:val="mn-MN"/>
        </w:rPr>
        <w:t>заасан</w:t>
      </w:r>
      <w:r w:rsidRPr="000270B7">
        <w:rPr>
          <w:rFonts w:ascii="Arial" w:hAnsi="Arial" w:cs="Arial"/>
          <w:sz w:val="24"/>
          <w:szCs w:val="24"/>
          <w:lang w:val="mn-MN"/>
        </w:rPr>
        <w:t xml:space="preserve"> </w:t>
      </w:r>
      <w:r w:rsidR="00AE22C6" w:rsidRPr="000270B7">
        <w:rPr>
          <w:rFonts w:ascii="Arial" w:hAnsi="Arial" w:cs="Arial"/>
          <w:sz w:val="24"/>
          <w:szCs w:val="24"/>
          <w:lang w:val="mn-MN"/>
        </w:rPr>
        <w:t>чиг</w:t>
      </w:r>
      <w:r w:rsidRPr="000270B7">
        <w:rPr>
          <w:rFonts w:ascii="Arial" w:hAnsi="Arial" w:cs="Arial"/>
          <w:sz w:val="24"/>
          <w:szCs w:val="24"/>
          <w:lang w:val="mn-MN"/>
        </w:rPr>
        <w:t xml:space="preserve"> </w:t>
      </w:r>
      <w:r w:rsidR="00AE22C6" w:rsidRPr="000270B7">
        <w:rPr>
          <w:rFonts w:ascii="Arial" w:hAnsi="Arial" w:cs="Arial"/>
          <w:sz w:val="24"/>
          <w:szCs w:val="24"/>
          <w:lang w:val="mn-MN"/>
        </w:rPr>
        <w:t>үүрэг</w:t>
      </w:r>
      <w:r w:rsidRPr="000270B7">
        <w:rPr>
          <w:rFonts w:ascii="Arial" w:hAnsi="Arial" w:cs="Arial"/>
          <w:sz w:val="24"/>
          <w:szCs w:val="24"/>
          <w:lang w:val="mn-MN"/>
        </w:rPr>
        <w:t xml:space="preserve">, </w:t>
      </w:r>
      <w:r w:rsidR="00AE22C6" w:rsidRPr="000270B7">
        <w:rPr>
          <w:rFonts w:ascii="Arial" w:hAnsi="Arial" w:cs="Arial"/>
          <w:sz w:val="24"/>
          <w:szCs w:val="24"/>
          <w:lang w:val="mn-MN"/>
        </w:rPr>
        <w:t>удирдлагаас</w:t>
      </w:r>
      <w:r w:rsidRPr="000270B7">
        <w:rPr>
          <w:rFonts w:ascii="Arial" w:hAnsi="Arial" w:cs="Arial"/>
          <w:sz w:val="24"/>
          <w:szCs w:val="24"/>
          <w:lang w:val="mn-MN"/>
        </w:rPr>
        <w:t xml:space="preserve"> </w:t>
      </w:r>
      <w:r w:rsidR="00AE22C6" w:rsidRPr="000270B7">
        <w:rPr>
          <w:rFonts w:ascii="Arial" w:hAnsi="Arial" w:cs="Arial"/>
          <w:sz w:val="24"/>
          <w:szCs w:val="24"/>
          <w:lang w:val="mn-MN"/>
        </w:rPr>
        <w:t>өгсөн</w:t>
      </w:r>
      <w:r w:rsidRPr="000270B7">
        <w:rPr>
          <w:rFonts w:ascii="Arial" w:hAnsi="Arial" w:cs="Arial"/>
          <w:sz w:val="24"/>
          <w:szCs w:val="24"/>
          <w:lang w:val="mn-MN"/>
        </w:rPr>
        <w:t xml:space="preserve"> </w:t>
      </w:r>
      <w:r w:rsidR="00AE22C6" w:rsidRPr="000270B7">
        <w:rPr>
          <w:rFonts w:ascii="Arial" w:hAnsi="Arial" w:cs="Arial"/>
          <w:sz w:val="24"/>
          <w:szCs w:val="24"/>
          <w:lang w:val="mn-MN"/>
        </w:rPr>
        <w:t>үүрэг</w:t>
      </w:r>
      <w:r w:rsidRPr="000270B7">
        <w:rPr>
          <w:rFonts w:ascii="Arial" w:hAnsi="Arial" w:cs="Arial"/>
          <w:sz w:val="24"/>
          <w:szCs w:val="24"/>
          <w:lang w:val="mn-MN"/>
        </w:rPr>
        <w:t xml:space="preserve"> </w:t>
      </w:r>
      <w:r w:rsidR="00AE22C6" w:rsidRPr="000270B7">
        <w:rPr>
          <w:rFonts w:ascii="Arial" w:hAnsi="Arial" w:cs="Arial"/>
          <w:sz w:val="24"/>
          <w:szCs w:val="24"/>
          <w:lang w:val="mn-MN"/>
        </w:rPr>
        <w:t>даалгаврыг</w:t>
      </w:r>
      <w:r w:rsidRPr="000270B7">
        <w:rPr>
          <w:rFonts w:ascii="Arial" w:hAnsi="Arial" w:cs="Arial"/>
          <w:sz w:val="24"/>
          <w:szCs w:val="24"/>
          <w:lang w:val="mn-MN"/>
        </w:rPr>
        <w:t xml:space="preserve"> </w:t>
      </w:r>
      <w:r w:rsidR="00AE22C6" w:rsidRPr="000270B7">
        <w:rPr>
          <w:rFonts w:ascii="Arial" w:hAnsi="Arial" w:cs="Arial"/>
          <w:sz w:val="24"/>
          <w:szCs w:val="24"/>
          <w:lang w:val="mn-MN"/>
        </w:rPr>
        <w:t>хугацаанд</w:t>
      </w:r>
      <w:r w:rsidRPr="000270B7">
        <w:rPr>
          <w:rFonts w:ascii="Arial" w:hAnsi="Arial" w:cs="Arial"/>
          <w:sz w:val="24"/>
          <w:szCs w:val="24"/>
          <w:lang w:val="mn-MN"/>
        </w:rPr>
        <w:t xml:space="preserve"> </w:t>
      </w:r>
      <w:r w:rsidR="00AE22C6" w:rsidRPr="000270B7">
        <w:rPr>
          <w:rFonts w:ascii="Arial" w:hAnsi="Arial" w:cs="Arial"/>
          <w:sz w:val="24"/>
          <w:szCs w:val="24"/>
          <w:lang w:val="mn-MN"/>
        </w:rPr>
        <w:t>нь</w:t>
      </w:r>
      <w:r w:rsidRPr="000270B7">
        <w:rPr>
          <w:rFonts w:ascii="Arial" w:hAnsi="Arial" w:cs="Arial"/>
          <w:sz w:val="24"/>
          <w:szCs w:val="24"/>
          <w:lang w:val="mn-MN"/>
        </w:rPr>
        <w:t xml:space="preserve"> </w:t>
      </w:r>
      <w:r w:rsidR="00AE22C6" w:rsidRPr="000270B7">
        <w:rPr>
          <w:rFonts w:ascii="Arial" w:hAnsi="Arial" w:cs="Arial"/>
          <w:sz w:val="24"/>
          <w:szCs w:val="24"/>
          <w:lang w:val="mn-MN"/>
        </w:rPr>
        <w:t>бүрэн</w:t>
      </w:r>
      <w:r w:rsidRPr="000270B7">
        <w:rPr>
          <w:rFonts w:ascii="Arial" w:hAnsi="Arial" w:cs="Arial"/>
          <w:sz w:val="24"/>
          <w:szCs w:val="24"/>
          <w:lang w:val="mn-MN"/>
        </w:rPr>
        <w:t xml:space="preserve"> </w:t>
      </w:r>
      <w:r w:rsidR="00AE22C6" w:rsidRPr="000270B7">
        <w:rPr>
          <w:rFonts w:ascii="Arial" w:hAnsi="Arial" w:cs="Arial"/>
          <w:sz w:val="24"/>
          <w:szCs w:val="24"/>
          <w:lang w:val="mn-MN"/>
        </w:rPr>
        <w:t>биелүүлж</w:t>
      </w:r>
      <w:r w:rsidRPr="000270B7">
        <w:rPr>
          <w:rFonts w:ascii="Arial" w:hAnsi="Arial" w:cs="Arial"/>
          <w:sz w:val="24"/>
          <w:szCs w:val="24"/>
          <w:lang w:val="mn-MN"/>
        </w:rPr>
        <w:t xml:space="preserve">, </w:t>
      </w:r>
      <w:r w:rsidR="00AE22C6" w:rsidRPr="000270B7">
        <w:rPr>
          <w:rFonts w:ascii="Arial" w:hAnsi="Arial" w:cs="Arial"/>
          <w:sz w:val="24"/>
          <w:szCs w:val="24"/>
          <w:lang w:val="mn-MN"/>
        </w:rPr>
        <w:t>энэхүү</w:t>
      </w:r>
      <w:r w:rsidRPr="000270B7">
        <w:rPr>
          <w:rFonts w:ascii="Arial" w:hAnsi="Arial" w:cs="Arial"/>
          <w:sz w:val="24"/>
          <w:szCs w:val="24"/>
          <w:lang w:val="mn-MN"/>
        </w:rPr>
        <w:t xml:space="preserve"> </w:t>
      </w:r>
      <w:r w:rsidR="00AE22C6" w:rsidRPr="000270B7">
        <w:rPr>
          <w:rFonts w:ascii="Arial" w:hAnsi="Arial" w:cs="Arial"/>
          <w:sz w:val="24"/>
          <w:szCs w:val="24"/>
          <w:lang w:val="mn-MN"/>
        </w:rPr>
        <w:t>журмаар</w:t>
      </w:r>
      <w:r w:rsidRPr="000270B7">
        <w:rPr>
          <w:rFonts w:ascii="Arial" w:hAnsi="Arial" w:cs="Arial"/>
          <w:sz w:val="24"/>
          <w:szCs w:val="24"/>
          <w:lang w:val="mn-MN"/>
        </w:rPr>
        <w:t xml:space="preserve"> </w:t>
      </w:r>
      <w:r w:rsidR="00AE22C6" w:rsidRPr="000270B7">
        <w:rPr>
          <w:rFonts w:ascii="Arial" w:hAnsi="Arial" w:cs="Arial"/>
          <w:sz w:val="24"/>
          <w:szCs w:val="24"/>
          <w:lang w:val="mn-MN"/>
        </w:rPr>
        <w:t>тогтоосон</w:t>
      </w:r>
      <w:r w:rsidRPr="000270B7">
        <w:rPr>
          <w:rFonts w:ascii="Arial" w:hAnsi="Arial" w:cs="Arial"/>
          <w:sz w:val="24"/>
          <w:szCs w:val="24"/>
          <w:lang w:val="mn-MN"/>
        </w:rPr>
        <w:t xml:space="preserve"> </w:t>
      </w:r>
      <w:r w:rsidR="00AE22C6" w:rsidRPr="000270B7">
        <w:rPr>
          <w:rFonts w:ascii="Arial" w:hAnsi="Arial" w:cs="Arial"/>
          <w:sz w:val="24"/>
          <w:szCs w:val="24"/>
          <w:lang w:val="mn-MN"/>
        </w:rPr>
        <w:t>дэг</w:t>
      </w:r>
      <w:r w:rsidRPr="000270B7">
        <w:rPr>
          <w:rFonts w:ascii="Arial" w:hAnsi="Arial" w:cs="Arial"/>
          <w:sz w:val="24"/>
          <w:szCs w:val="24"/>
          <w:lang w:val="mn-MN"/>
        </w:rPr>
        <w:t xml:space="preserve"> </w:t>
      </w:r>
      <w:r w:rsidR="00AE22C6" w:rsidRPr="000270B7">
        <w:rPr>
          <w:rFonts w:ascii="Arial" w:hAnsi="Arial" w:cs="Arial"/>
          <w:sz w:val="24"/>
          <w:szCs w:val="24"/>
          <w:lang w:val="mn-MN"/>
        </w:rPr>
        <w:t>журмыг</w:t>
      </w:r>
      <w:r w:rsidRPr="000270B7">
        <w:rPr>
          <w:rFonts w:ascii="Arial" w:hAnsi="Arial" w:cs="Arial"/>
          <w:sz w:val="24"/>
          <w:szCs w:val="24"/>
          <w:lang w:val="mn-MN"/>
        </w:rPr>
        <w:t xml:space="preserve">  </w:t>
      </w:r>
      <w:r w:rsidR="00AE22C6" w:rsidRPr="000270B7">
        <w:rPr>
          <w:rFonts w:ascii="Arial" w:hAnsi="Arial" w:cs="Arial"/>
          <w:sz w:val="24"/>
          <w:szCs w:val="24"/>
          <w:lang w:val="mn-MN"/>
        </w:rPr>
        <w:t>мөрдөж</w:t>
      </w:r>
      <w:r w:rsidRPr="000270B7">
        <w:rPr>
          <w:rFonts w:ascii="Arial" w:hAnsi="Arial" w:cs="Arial"/>
          <w:sz w:val="24"/>
          <w:szCs w:val="24"/>
          <w:lang w:val="mn-MN"/>
        </w:rPr>
        <w:t xml:space="preserve"> </w:t>
      </w:r>
      <w:r w:rsidR="00AE22C6" w:rsidRPr="000270B7">
        <w:rPr>
          <w:rFonts w:ascii="Arial" w:hAnsi="Arial" w:cs="Arial"/>
          <w:sz w:val="24"/>
          <w:szCs w:val="24"/>
          <w:lang w:val="mn-MN"/>
        </w:rPr>
        <w:t>ажиллана</w:t>
      </w:r>
      <w:r w:rsidRPr="000270B7">
        <w:rPr>
          <w:rFonts w:ascii="Arial" w:hAnsi="Arial" w:cs="Arial"/>
          <w:sz w:val="24"/>
          <w:szCs w:val="24"/>
          <w:lang w:val="mn-MN"/>
        </w:rPr>
        <w:t>.</w:t>
      </w:r>
    </w:p>
    <w:p w:rsidR="00C60ABD" w:rsidRPr="000270B7" w:rsidRDefault="00C60ABD"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 xml:space="preserve">4.2.3. </w:t>
      </w:r>
      <w:r w:rsidR="00AE22C6" w:rsidRPr="000270B7">
        <w:rPr>
          <w:rFonts w:ascii="Arial" w:hAnsi="Arial" w:cs="Arial"/>
          <w:sz w:val="24"/>
          <w:szCs w:val="24"/>
          <w:lang w:val="mn-MN"/>
        </w:rPr>
        <w:t>Ажлын</w:t>
      </w:r>
      <w:r w:rsidRPr="000270B7">
        <w:rPr>
          <w:rFonts w:ascii="Arial" w:hAnsi="Arial" w:cs="Arial"/>
          <w:sz w:val="24"/>
          <w:szCs w:val="24"/>
          <w:lang w:val="mn-MN"/>
        </w:rPr>
        <w:t xml:space="preserve"> </w:t>
      </w:r>
      <w:r w:rsidR="00AE22C6" w:rsidRPr="000270B7">
        <w:rPr>
          <w:rFonts w:ascii="Arial" w:hAnsi="Arial" w:cs="Arial"/>
          <w:sz w:val="24"/>
          <w:szCs w:val="24"/>
          <w:lang w:val="mn-MN"/>
        </w:rPr>
        <w:t>цагийг</w:t>
      </w:r>
      <w:r w:rsidRPr="000270B7">
        <w:rPr>
          <w:rFonts w:ascii="Arial" w:hAnsi="Arial" w:cs="Arial"/>
          <w:sz w:val="24"/>
          <w:szCs w:val="24"/>
          <w:lang w:val="mn-MN"/>
        </w:rPr>
        <w:t xml:space="preserve"> </w:t>
      </w:r>
      <w:r w:rsidR="00AE22C6" w:rsidRPr="000270B7">
        <w:rPr>
          <w:rFonts w:ascii="Arial" w:hAnsi="Arial" w:cs="Arial"/>
          <w:sz w:val="24"/>
          <w:szCs w:val="24"/>
          <w:lang w:val="mn-MN"/>
        </w:rPr>
        <w:t>үр</w:t>
      </w:r>
      <w:r w:rsidRPr="000270B7">
        <w:rPr>
          <w:rFonts w:ascii="Arial" w:hAnsi="Arial" w:cs="Arial"/>
          <w:sz w:val="24"/>
          <w:szCs w:val="24"/>
          <w:lang w:val="mn-MN"/>
        </w:rPr>
        <w:t xml:space="preserve"> </w:t>
      </w:r>
      <w:r w:rsidR="00AE22C6" w:rsidRPr="000270B7">
        <w:rPr>
          <w:rFonts w:ascii="Arial" w:hAnsi="Arial" w:cs="Arial"/>
          <w:sz w:val="24"/>
          <w:szCs w:val="24"/>
          <w:lang w:val="mn-MN"/>
        </w:rPr>
        <w:t>бүтээлтэй</w:t>
      </w:r>
      <w:r w:rsidRPr="000270B7">
        <w:rPr>
          <w:rFonts w:ascii="Arial" w:hAnsi="Arial" w:cs="Arial"/>
          <w:sz w:val="24"/>
          <w:szCs w:val="24"/>
          <w:lang w:val="mn-MN"/>
        </w:rPr>
        <w:t xml:space="preserve"> </w:t>
      </w:r>
      <w:r w:rsidR="00AE22C6" w:rsidRPr="000270B7">
        <w:rPr>
          <w:rFonts w:ascii="Arial" w:hAnsi="Arial" w:cs="Arial"/>
          <w:sz w:val="24"/>
          <w:szCs w:val="24"/>
          <w:lang w:val="mn-MN"/>
        </w:rPr>
        <w:t>бүрэн</w:t>
      </w:r>
      <w:r w:rsidRPr="000270B7">
        <w:rPr>
          <w:rFonts w:ascii="Arial" w:hAnsi="Arial" w:cs="Arial"/>
          <w:sz w:val="24"/>
          <w:szCs w:val="24"/>
          <w:lang w:val="mn-MN"/>
        </w:rPr>
        <w:t xml:space="preserve"> </w:t>
      </w:r>
      <w:r w:rsidR="00AE22C6" w:rsidRPr="000270B7">
        <w:rPr>
          <w:rFonts w:ascii="Arial" w:hAnsi="Arial" w:cs="Arial"/>
          <w:sz w:val="24"/>
          <w:szCs w:val="24"/>
          <w:lang w:val="mn-MN"/>
        </w:rPr>
        <w:t>ашиглаж</w:t>
      </w:r>
      <w:r w:rsidRPr="000270B7">
        <w:rPr>
          <w:rFonts w:ascii="Arial" w:hAnsi="Arial" w:cs="Arial"/>
          <w:sz w:val="24"/>
          <w:szCs w:val="24"/>
          <w:lang w:val="mn-MN"/>
        </w:rPr>
        <w:t xml:space="preserve">, </w:t>
      </w:r>
      <w:r w:rsidR="00AE22C6" w:rsidRPr="000270B7">
        <w:rPr>
          <w:rFonts w:ascii="Arial" w:hAnsi="Arial" w:cs="Arial"/>
          <w:sz w:val="24"/>
          <w:szCs w:val="24"/>
          <w:lang w:val="mn-MN"/>
        </w:rPr>
        <w:t>үүрэгт</w:t>
      </w:r>
      <w:r w:rsidRPr="000270B7">
        <w:rPr>
          <w:rFonts w:ascii="Arial" w:hAnsi="Arial" w:cs="Arial"/>
          <w:sz w:val="24"/>
          <w:szCs w:val="24"/>
          <w:lang w:val="mn-MN"/>
        </w:rPr>
        <w:t xml:space="preserve"> </w:t>
      </w:r>
      <w:r w:rsidR="00AE22C6" w:rsidRPr="000270B7">
        <w:rPr>
          <w:rFonts w:ascii="Arial" w:hAnsi="Arial" w:cs="Arial"/>
          <w:sz w:val="24"/>
          <w:szCs w:val="24"/>
          <w:lang w:val="mn-MN"/>
        </w:rPr>
        <w:t>ажилдаа</w:t>
      </w:r>
      <w:r w:rsidR="00FB4903" w:rsidRPr="000270B7">
        <w:rPr>
          <w:rFonts w:ascii="Arial" w:hAnsi="Arial" w:cs="Arial"/>
          <w:sz w:val="24"/>
          <w:szCs w:val="24"/>
          <w:lang w:val="mn-MN"/>
        </w:rPr>
        <w:t xml:space="preserve"> </w:t>
      </w:r>
      <w:r w:rsidR="00AE22C6" w:rsidRPr="000270B7">
        <w:rPr>
          <w:rFonts w:ascii="Arial" w:hAnsi="Arial" w:cs="Arial"/>
          <w:sz w:val="24"/>
          <w:szCs w:val="24"/>
          <w:lang w:val="mn-MN"/>
        </w:rPr>
        <w:t>хариуцлага</w:t>
      </w:r>
      <w:r w:rsidR="00FB4903" w:rsidRPr="000270B7">
        <w:rPr>
          <w:rFonts w:ascii="Arial" w:hAnsi="Arial" w:cs="Arial"/>
          <w:sz w:val="24"/>
          <w:szCs w:val="24"/>
          <w:lang w:val="mn-MN"/>
        </w:rPr>
        <w:t xml:space="preserve"> </w:t>
      </w:r>
      <w:r w:rsidR="00F63127" w:rsidRPr="000270B7">
        <w:rPr>
          <w:rFonts w:ascii="Arial" w:hAnsi="Arial" w:cs="Arial"/>
          <w:sz w:val="24"/>
          <w:szCs w:val="24"/>
          <w:lang w:val="mn-MN"/>
        </w:rPr>
        <w:t>санаачилгатай</w:t>
      </w:r>
      <w:r w:rsidR="00FB4903" w:rsidRPr="000270B7">
        <w:rPr>
          <w:rFonts w:ascii="Arial" w:hAnsi="Arial" w:cs="Arial"/>
          <w:sz w:val="24"/>
          <w:szCs w:val="24"/>
          <w:lang w:val="mn-MN"/>
        </w:rPr>
        <w:t xml:space="preserve"> </w:t>
      </w:r>
      <w:r w:rsidR="00AE22C6" w:rsidRPr="000270B7">
        <w:rPr>
          <w:rFonts w:ascii="Arial" w:hAnsi="Arial" w:cs="Arial"/>
          <w:sz w:val="24"/>
          <w:szCs w:val="24"/>
          <w:lang w:val="mn-MN"/>
        </w:rPr>
        <w:t>ажиллана</w:t>
      </w:r>
      <w:r w:rsidRPr="000270B7">
        <w:rPr>
          <w:rFonts w:ascii="Arial" w:hAnsi="Arial" w:cs="Arial"/>
          <w:sz w:val="24"/>
          <w:szCs w:val="24"/>
          <w:lang w:val="mn-MN"/>
        </w:rPr>
        <w:t>.</w:t>
      </w:r>
    </w:p>
    <w:p w:rsidR="00C60ABD" w:rsidRPr="000270B7" w:rsidRDefault="00C60ABD"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 xml:space="preserve">4.2.4. </w:t>
      </w:r>
      <w:r w:rsidR="00AE22C6" w:rsidRPr="000270B7">
        <w:rPr>
          <w:rFonts w:ascii="Arial" w:hAnsi="Arial" w:cs="Arial"/>
          <w:sz w:val="24"/>
          <w:szCs w:val="24"/>
          <w:lang w:val="mn-MN"/>
        </w:rPr>
        <w:t>Ажлын</w:t>
      </w:r>
      <w:r w:rsidRPr="000270B7">
        <w:rPr>
          <w:rFonts w:ascii="Arial" w:hAnsi="Arial" w:cs="Arial"/>
          <w:sz w:val="24"/>
          <w:szCs w:val="24"/>
          <w:lang w:val="mn-MN"/>
        </w:rPr>
        <w:t xml:space="preserve"> </w:t>
      </w:r>
      <w:r w:rsidR="00AE22C6" w:rsidRPr="000270B7">
        <w:rPr>
          <w:rFonts w:ascii="Arial" w:hAnsi="Arial" w:cs="Arial"/>
          <w:sz w:val="24"/>
          <w:szCs w:val="24"/>
          <w:lang w:val="mn-MN"/>
        </w:rPr>
        <w:t>байранд</w:t>
      </w:r>
      <w:r w:rsidRPr="000270B7">
        <w:rPr>
          <w:rFonts w:ascii="Arial" w:hAnsi="Arial" w:cs="Arial"/>
          <w:sz w:val="24"/>
          <w:szCs w:val="24"/>
          <w:lang w:val="mn-MN"/>
        </w:rPr>
        <w:t xml:space="preserve"> этгээд буюу </w:t>
      </w:r>
      <w:r w:rsidR="00AE22C6" w:rsidRPr="000270B7">
        <w:rPr>
          <w:rFonts w:ascii="Arial" w:hAnsi="Arial" w:cs="Arial"/>
          <w:sz w:val="24"/>
          <w:szCs w:val="24"/>
          <w:lang w:val="mn-MN"/>
        </w:rPr>
        <w:t>а</w:t>
      </w:r>
      <w:r w:rsidRPr="000270B7">
        <w:rPr>
          <w:rFonts w:ascii="Arial" w:hAnsi="Arial" w:cs="Arial"/>
          <w:sz w:val="24"/>
          <w:szCs w:val="24"/>
          <w:lang w:val="mn-MN"/>
        </w:rPr>
        <w:t xml:space="preserve">жил хэрэгч </w:t>
      </w:r>
      <w:r w:rsidR="00AE22C6" w:rsidRPr="000270B7">
        <w:rPr>
          <w:rFonts w:ascii="Arial" w:hAnsi="Arial" w:cs="Arial"/>
          <w:sz w:val="24"/>
          <w:szCs w:val="24"/>
          <w:lang w:val="mn-MN"/>
        </w:rPr>
        <w:t>бус</w:t>
      </w:r>
      <w:r w:rsidRPr="000270B7">
        <w:rPr>
          <w:rFonts w:ascii="Arial" w:hAnsi="Arial" w:cs="Arial"/>
          <w:sz w:val="24"/>
          <w:szCs w:val="24"/>
          <w:lang w:val="mn-MN"/>
        </w:rPr>
        <w:t xml:space="preserve"> байдлаар хувцаслах, хамт ажиллагсад, бусдыг үл хүндэтгэсэн байдал гаргахыг цээрлэнэ.</w:t>
      </w:r>
    </w:p>
    <w:p w:rsidR="00C60ABD" w:rsidRPr="000270B7" w:rsidRDefault="00C60ABD"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4.2.5. Ажлын байранд худалдаа, арилжаа хийх, үйлчилгээ явуулахыг хориглоно.</w:t>
      </w:r>
    </w:p>
    <w:p w:rsidR="00C60ABD" w:rsidRPr="000270B7" w:rsidRDefault="00C60ABD"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 xml:space="preserve">4.2.6. </w:t>
      </w:r>
      <w:r w:rsidR="00AE22C6" w:rsidRPr="000270B7">
        <w:rPr>
          <w:rFonts w:ascii="Arial" w:hAnsi="Arial" w:cs="Arial"/>
          <w:sz w:val="24"/>
          <w:szCs w:val="24"/>
          <w:lang w:val="mn-MN"/>
        </w:rPr>
        <w:t>Өөрийн</w:t>
      </w:r>
      <w:r w:rsidRPr="000270B7">
        <w:rPr>
          <w:rFonts w:ascii="Arial" w:hAnsi="Arial" w:cs="Arial"/>
          <w:sz w:val="24"/>
          <w:szCs w:val="24"/>
          <w:lang w:val="mn-MN"/>
        </w:rPr>
        <w:t xml:space="preserve"> </w:t>
      </w:r>
      <w:r w:rsidR="00AE22C6" w:rsidRPr="000270B7">
        <w:rPr>
          <w:rFonts w:ascii="Arial" w:hAnsi="Arial" w:cs="Arial"/>
          <w:sz w:val="24"/>
          <w:szCs w:val="24"/>
          <w:lang w:val="mn-MN"/>
        </w:rPr>
        <w:t>мэдлэг</w:t>
      </w:r>
      <w:r w:rsidRPr="000270B7">
        <w:rPr>
          <w:rFonts w:ascii="Arial" w:hAnsi="Arial" w:cs="Arial"/>
          <w:sz w:val="24"/>
          <w:szCs w:val="24"/>
          <w:lang w:val="mn-MN"/>
        </w:rPr>
        <w:t xml:space="preserve">, </w:t>
      </w:r>
      <w:r w:rsidR="00AE22C6" w:rsidRPr="000270B7">
        <w:rPr>
          <w:rFonts w:ascii="Arial" w:hAnsi="Arial" w:cs="Arial"/>
          <w:sz w:val="24"/>
          <w:szCs w:val="24"/>
          <w:lang w:val="mn-MN"/>
        </w:rPr>
        <w:t>мэргэжил</w:t>
      </w:r>
      <w:r w:rsidRPr="000270B7">
        <w:rPr>
          <w:rFonts w:ascii="Arial" w:hAnsi="Arial" w:cs="Arial"/>
          <w:sz w:val="24"/>
          <w:szCs w:val="24"/>
          <w:lang w:val="mn-MN"/>
        </w:rPr>
        <w:t xml:space="preserve">, </w:t>
      </w:r>
      <w:r w:rsidR="00AE22C6" w:rsidRPr="000270B7">
        <w:rPr>
          <w:rFonts w:ascii="Arial" w:hAnsi="Arial" w:cs="Arial"/>
          <w:sz w:val="24"/>
          <w:szCs w:val="24"/>
          <w:lang w:val="mn-MN"/>
        </w:rPr>
        <w:t>мэргэшил</w:t>
      </w:r>
      <w:r w:rsidRPr="000270B7">
        <w:rPr>
          <w:rFonts w:ascii="Arial" w:hAnsi="Arial" w:cs="Arial"/>
          <w:sz w:val="24"/>
          <w:szCs w:val="24"/>
          <w:lang w:val="mn-MN"/>
        </w:rPr>
        <w:t xml:space="preserve">, </w:t>
      </w:r>
      <w:r w:rsidR="00AE22C6" w:rsidRPr="000270B7">
        <w:rPr>
          <w:rFonts w:ascii="Arial" w:hAnsi="Arial" w:cs="Arial"/>
          <w:sz w:val="24"/>
          <w:szCs w:val="24"/>
          <w:lang w:val="mn-MN"/>
        </w:rPr>
        <w:t>ажлын</w:t>
      </w:r>
      <w:r w:rsidRPr="000270B7">
        <w:rPr>
          <w:rFonts w:ascii="Arial" w:hAnsi="Arial" w:cs="Arial"/>
          <w:sz w:val="24"/>
          <w:szCs w:val="24"/>
          <w:lang w:val="mn-MN"/>
        </w:rPr>
        <w:t xml:space="preserve"> </w:t>
      </w:r>
      <w:r w:rsidR="00AE22C6" w:rsidRPr="000270B7">
        <w:rPr>
          <w:rFonts w:ascii="Arial" w:hAnsi="Arial" w:cs="Arial"/>
          <w:sz w:val="24"/>
          <w:szCs w:val="24"/>
          <w:lang w:val="mn-MN"/>
        </w:rPr>
        <w:t>ур</w:t>
      </w:r>
      <w:r w:rsidRPr="000270B7">
        <w:rPr>
          <w:rFonts w:ascii="Arial" w:hAnsi="Arial" w:cs="Arial"/>
          <w:sz w:val="24"/>
          <w:szCs w:val="24"/>
          <w:lang w:val="mn-MN"/>
        </w:rPr>
        <w:t xml:space="preserve"> </w:t>
      </w:r>
      <w:r w:rsidR="00AE22C6" w:rsidRPr="000270B7">
        <w:rPr>
          <w:rFonts w:ascii="Arial" w:hAnsi="Arial" w:cs="Arial"/>
          <w:sz w:val="24"/>
          <w:szCs w:val="24"/>
          <w:lang w:val="mn-MN"/>
        </w:rPr>
        <w:t>чадвараа</w:t>
      </w:r>
      <w:r w:rsidRPr="000270B7">
        <w:rPr>
          <w:rFonts w:ascii="Arial" w:hAnsi="Arial" w:cs="Arial"/>
          <w:sz w:val="24"/>
          <w:szCs w:val="24"/>
          <w:lang w:val="mn-MN"/>
        </w:rPr>
        <w:t xml:space="preserve"> </w:t>
      </w:r>
      <w:r w:rsidR="00AE22C6" w:rsidRPr="000270B7">
        <w:rPr>
          <w:rFonts w:ascii="Arial" w:hAnsi="Arial" w:cs="Arial"/>
          <w:sz w:val="24"/>
          <w:szCs w:val="24"/>
          <w:lang w:val="mn-MN"/>
        </w:rPr>
        <w:t>байнга</w:t>
      </w:r>
      <w:r w:rsidRPr="000270B7">
        <w:rPr>
          <w:rFonts w:ascii="Arial" w:hAnsi="Arial" w:cs="Arial"/>
          <w:sz w:val="24"/>
          <w:szCs w:val="24"/>
          <w:lang w:val="mn-MN"/>
        </w:rPr>
        <w:t xml:space="preserve"> </w:t>
      </w:r>
      <w:r w:rsidR="00AE22C6" w:rsidRPr="000270B7">
        <w:rPr>
          <w:rFonts w:ascii="Arial" w:hAnsi="Arial" w:cs="Arial"/>
          <w:sz w:val="24"/>
          <w:szCs w:val="24"/>
          <w:lang w:val="mn-MN"/>
        </w:rPr>
        <w:t>дээшлүүлнэ</w:t>
      </w:r>
      <w:r w:rsidRPr="000270B7">
        <w:rPr>
          <w:rFonts w:ascii="Arial" w:hAnsi="Arial" w:cs="Arial"/>
          <w:sz w:val="24"/>
          <w:szCs w:val="24"/>
          <w:lang w:val="mn-MN"/>
        </w:rPr>
        <w:t>.</w:t>
      </w:r>
    </w:p>
    <w:p w:rsidR="00C60ABD" w:rsidRPr="000270B7" w:rsidRDefault="00C60ABD"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 xml:space="preserve">4.2.7. </w:t>
      </w:r>
      <w:r w:rsidR="00AE22C6" w:rsidRPr="000270B7">
        <w:rPr>
          <w:rFonts w:ascii="Arial" w:hAnsi="Arial" w:cs="Arial"/>
          <w:sz w:val="24"/>
          <w:szCs w:val="24"/>
          <w:lang w:val="mn-MN"/>
        </w:rPr>
        <w:t>Эд</w:t>
      </w:r>
      <w:r w:rsidRPr="000270B7">
        <w:rPr>
          <w:rFonts w:ascii="Arial" w:hAnsi="Arial" w:cs="Arial"/>
          <w:sz w:val="24"/>
          <w:szCs w:val="24"/>
          <w:lang w:val="mn-MN"/>
        </w:rPr>
        <w:t xml:space="preserve"> </w:t>
      </w:r>
      <w:r w:rsidR="00AE22C6" w:rsidRPr="000270B7">
        <w:rPr>
          <w:rFonts w:ascii="Arial" w:hAnsi="Arial" w:cs="Arial"/>
          <w:sz w:val="24"/>
          <w:szCs w:val="24"/>
          <w:lang w:val="mn-MN"/>
        </w:rPr>
        <w:t>хөрөнгө</w:t>
      </w:r>
      <w:r w:rsidRPr="000270B7">
        <w:rPr>
          <w:rFonts w:ascii="Arial" w:hAnsi="Arial" w:cs="Arial"/>
          <w:sz w:val="24"/>
          <w:szCs w:val="24"/>
          <w:lang w:val="mn-MN"/>
        </w:rPr>
        <w:t xml:space="preserve">, </w:t>
      </w:r>
      <w:r w:rsidR="00AE22C6" w:rsidRPr="000270B7">
        <w:rPr>
          <w:rFonts w:ascii="Arial" w:hAnsi="Arial" w:cs="Arial"/>
          <w:sz w:val="24"/>
          <w:szCs w:val="24"/>
          <w:lang w:val="mn-MN"/>
        </w:rPr>
        <w:t>техник</w:t>
      </w:r>
      <w:r w:rsidRPr="000270B7">
        <w:rPr>
          <w:rFonts w:ascii="Arial" w:hAnsi="Arial" w:cs="Arial"/>
          <w:sz w:val="24"/>
          <w:szCs w:val="24"/>
          <w:lang w:val="mn-MN"/>
        </w:rPr>
        <w:t xml:space="preserve"> </w:t>
      </w:r>
      <w:r w:rsidR="00AE22C6" w:rsidRPr="000270B7">
        <w:rPr>
          <w:rFonts w:ascii="Arial" w:hAnsi="Arial" w:cs="Arial"/>
          <w:sz w:val="24"/>
          <w:szCs w:val="24"/>
          <w:lang w:val="mn-MN"/>
        </w:rPr>
        <w:t>хэрэгсэл</w:t>
      </w:r>
      <w:r w:rsidRPr="000270B7">
        <w:rPr>
          <w:rFonts w:ascii="Arial" w:hAnsi="Arial" w:cs="Arial"/>
          <w:sz w:val="24"/>
          <w:szCs w:val="24"/>
          <w:lang w:val="mn-MN"/>
        </w:rPr>
        <w:t xml:space="preserve">, </w:t>
      </w:r>
      <w:r w:rsidR="00AE22C6" w:rsidRPr="000270B7">
        <w:rPr>
          <w:rFonts w:ascii="Arial" w:hAnsi="Arial" w:cs="Arial"/>
          <w:sz w:val="24"/>
          <w:szCs w:val="24"/>
          <w:lang w:val="mn-MN"/>
        </w:rPr>
        <w:t>материалыг</w:t>
      </w:r>
      <w:r w:rsidRPr="000270B7">
        <w:rPr>
          <w:rFonts w:ascii="Arial" w:hAnsi="Arial" w:cs="Arial"/>
          <w:sz w:val="24"/>
          <w:szCs w:val="24"/>
          <w:lang w:val="mn-MN"/>
        </w:rPr>
        <w:t xml:space="preserve"> </w:t>
      </w:r>
      <w:r w:rsidR="00AE22C6" w:rsidRPr="000270B7">
        <w:rPr>
          <w:rFonts w:ascii="Arial" w:hAnsi="Arial" w:cs="Arial"/>
          <w:sz w:val="24"/>
          <w:szCs w:val="24"/>
          <w:lang w:val="mn-MN"/>
        </w:rPr>
        <w:t>эзний</w:t>
      </w:r>
      <w:r w:rsidRPr="000270B7">
        <w:rPr>
          <w:rFonts w:ascii="Arial" w:hAnsi="Arial" w:cs="Arial"/>
          <w:sz w:val="24"/>
          <w:szCs w:val="24"/>
          <w:lang w:val="mn-MN"/>
        </w:rPr>
        <w:t xml:space="preserve"> </w:t>
      </w:r>
      <w:r w:rsidR="00AE22C6" w:rsidRPr="000270B7">
        <w:rPr>
          <w:rFonts w:ascii="Arial" w:hAnsi="Arial" w:cs="Arial"/>
          <w:sz w:val="24"/>
          <w:szCs w:val="24"/>
          <w:lang w:val="mn-MN"/>
        </w:rPr>
        <w:t>ёсоор</w:t>
      </w:r>
      <w:r w:rsidRPr="000270B7">
        <w:rPr>
          <w:rFonts w:ascii="Arial" w:hAnsi="Arial" w:cs="Arial"/>
          <w:sz w:val="24"/>
          <w:szCs w:val="24"/>
          <w:lang w:val="mn-MN"/>
        </w:rPr>
        <w:t xml:space="preserve"> </w:t>
      </w:r>
      <w:r w:rsidR="00AE22C6" w:rsidRPr="000270B7">
        <w:rPr>
          <w:rFonts w:ascii="Arial" w:hAnsi="Arial" w:cs="Arial"/>
          <w:sz w:val="24"/>
          <w:szCs w:val="24"/>
          <w:lang w:val="mn-MN"/>
        </w:rPr>
        <w:t>хамгаалах</w:t>
      </w:r>
      <w:r w:rsidRPr="000270B7">
        <w:rPr>
          <w:rFonts w:ascii="Arial" w:hAnsi="Arial" w:cs="Arial"/>
          <w:sz w:val="24"/>
          <w:szCs w:val="24"/>
          <w:lang w:val="mn-MN"/>
        </w:rPr>
        <w:t xml:space="preserve">, </w:t>
      </w:r>
      <w:r w:rsidR="00AE22C6" w:rsidRPr="000270B7">
        <w:rPr>
          <w:rFonts w:ascii="Arial" w:hAnsi="Arial" w:cs="Arial"/>
          <w:sz w:val="24"/>
          <w:szCs w:val="24"/>
          <w:lang w:val="mn-MN"/>
        </w:rPr>
        <w:t>эзэмших</w:t>
      </w:r>
      <w:r w:rsidRPr="000270B7">
        <w:rPr>
          <w:rFonts w:ascii="Arial" w:hAnsi="Arial" w:cs="Arial"/>
          <w:sz w:val="24"/>
          <w:szCs w:val="24"/>
          <w:lang w:val="mn-MN"/>
        </w:rPr>
        <w:t xml:space="preserve">, </w:t>
      </w:r>
      <w:r w:rsidR="00AE22C6" w:rsidRPr="000270B7">
        <w:rPr>
          <w:rFonts w:ascii="Arial" w:hAnsi="Arial" w:cs="Arial"/>
          <w:sz w:val="24"/>
          <w:szCs w:val="24"/>
          <w:lang w:val="mn-MN"/>
        </w:rPr>
        <w:t>хэмнэлттэй</w:t>
      </w:r>
      <w:r w:rsidRPr="000270B7">
        <w:rPr>
          <w:rFonts w:ascii="Arial" w:hAnsi="Arial" w:cs="Arial"/>
          <w:sz w:val="24"/>
          <w:szCs w:val="24"/>
          <w:lang w:val="mn-MN"/>
        </w:rPr>
        <w:t xml:space="preserve"> </w:t>
      </w:r>
      <w:r w:rsidR="00AE22C6" w:rsidRPr="000270B7">
        <w:rPr>
          <w:rFonts w:ascii="Arial" w:hAnsi="Arial" w:cs="Arial"/>
          <w:sz w:val="24"/>
          <w:szCs w:val="24"/>
          <w:lang w:val="mn-MN"/>
        </w:rPr>
        <w:t>зарцуулж</w:t>
      </w:r>
      <w:r w:rsidRPr="000270B7">
        <w:rPr>
          <w:rFonts w:ascii="Arial" w:hAnsi="Arial" w:cs="Arial"/>
          <w:sz w:val="24"/>
          <w:szCs w:val="24"/>
          <w:lang w:val="mn-MN"/>
        </w:rPr>
        <w:t xml:space="preserve">, </w:t>
      </w:r>
      <w:r w:rsidR="00AE22C6" w:rsidRPr="000270B7">
        <w:rPr>
          <w:rFonts w:ascii="Arial" w:hAnsi="Arial" w:cs="Arial"/>
          <w:sz w:val="24"/>
          <w:szCs w:val="24"/>
          <w:lang w:val="mn-MN"/>
        </w:rPr>
        <w:t>өрөө</w:t>
      </w:r>
      <w:r w:rsidRPr="000270B7">
        <w:rPr>
          <w:rFonts w:ascii="Arial" w:hAnsi="Arial" w:cs="Arial"/>
          <w:sz w:val="24"/>
          <w:szCs w:val="24"/>
          <w:lang w:val="mn-MN"/>
        </w:rPr>
        <w:t xml:space="preserve"> </w:t>
      </w:r>
      <w:r w:rsidR="00AE22C6" w:rsidRPr="000270B7">
        <w:rPr>
          <w:rFonts w:ascii="Arial" w:hAnsi="Arial" w:cs="Arial"/>
          <w:sz w:val="24"/>
          <w:szCs w:val="24"/>
          <w:lang w:val="mn-MN"/>
        </w:rPr>
        <w:t>тасалгаа</w:t>
      </w:r>
      <w:r w:rsidRPr="000270B7">
        <w:rPr>
          <w:rFonts w:ascii="Arial" w:hAnsi="Arial" w:cs="Arial"/>
          <w:sz w:val="24"/>
          <w:szCs w:val="24"/>
          <w:lang w:val="mn-MN"/>
        </w:rPr>
        <w:t xml:space="preserve">, </w:t>
      </w:r>
      <w:r w:rsidR="00AE22C6" w:rsidRPr="000270B7">
        <w:rPr>
          <w:rFonts w:ascii="Arial" w:hAnsi="Arial" w:cs="Arial"/>
          <w:sz w:val="24"/>
          <w:szCs w:val="24"/>
          <w:lang w:val="mn-MN"/>
        </w:rPr>
        <w:t>ажлын</w:t>
      </w:r>
      <w:r w:rsidRPr="000270B7">
        <w:rPr>
          <w:rFonts w:ascii="Arial" w:hAnsi="Arial" w:cs="Arial"/>
          <w:sz w:val="24"/>
          <w:szCs w:val="24"/>
          <w:lang w:val="mn-MN"/>
        </w:rPr>
        <w:t xml:space="preserve"> </w:t>
      </w:r>
      <w:r w:rsidR="00AE22C6" w:rsidRPr="000270B7">
        <w:rPr>
          <w:rFonts w:ascii="Arial" w:hAnsi="Arial" w:cs="Arial"/>
          <w:sz w:val="24"/>
          <w:szCs w:val="24"/>
          <w:lang w:val="mn-MN"/>
        </w:rPr>
        <w:t>байрыг</w:t>
      </w:r>
      <w:r w:rsidRPr="000270B7">
        <w:rPr>
          <w:rFonts w:ascii="Arial" w:hAnsi="Arial" w:cs="Arial"/>
          <w:sz w:val="24"/>
          <w:szCs w:val="24"/>
          <w:lang w:val="mn-MN"/>
        </w:rPr>
        <w:t xml:space="preserve"> </w:t>
      </w:r>
      <w:r w:rsidR="00AE22C6" w:rsidRPr="000270B7">
        <w:rPr>
          <w:rFonts w:ascii="Arial" w:hAnsi="Arial" w:cs="Arial"/>
          <w:sz w:val="24"/>
          <w:szCs w:val="24"/>
          <w:lang w:val="mn-MN"/>
        </w:rPr>
        <w:t>эмх</w:t>
      </w:r>
      <w:r w:rsidRPr="000270B7">
        <w:rPr>
          <w:rFonts w:ascii="Arial" w:hAnsi="Arial" w:cs="Arial"/>
          <w:sz w:val="24"/>
          <w:szCs w:val="24"/>
          <w:lang w:val="mn-MN"/>
        </w:rPr>
        <w:t xml:space="preserve"> </w:t>
      </w:r>
      <w:r w:rsidR="00AE22C6" w:rsidRPr="000270B7">
        <w:rPr>
          <w:rFonts w:ascii="Arial" w:hAnsi="Arial" w:cs="Arial"/>
          <w:sz w:val="24"/>
          <w:szCs w:val="24"/>
          <w:lang w:val="mn-MN"/>
        </w:rPr>
        <w:t>цэгцтэй</w:t>
      </w:r>
      <w:r w:rsidRPr="000270B7">
        <w:rPr>
          <w:rFonts w:ascii="Arial" w:hAnsi="Arial" w:cs="Arial"/>
          <w:sz w:val="24"/>
          <w:szCs w:val="24"/>
          <w:lang w:val="mn-MN"/>
        </w:rPr>
        <w:t xml:space="preserve">, </w:t>
      </w:r>
      <w:r w:rsidR="00AE22C6" w:rsidRPr="000270B7">
        <w:rPr>
          <w:rFonts w:ascii="Arial" w:hAnsi="Arial" w:cs="Arial"/>
          <w:sz w:val="24"/>
          <w:szCs w:val="24"/>
          <w:lang w:val="mn-MN"/>
        </w:rPr>
        <w:t>цэвэр</w:t>
      </w:r>
      <w:r w:rsidRPr="000270B7">
        <w:rPr>
          <w:rFonts w:ascii="Arial" w:hAnsi="Arial" w:cs="Arial"/>
          <w:sz w:val="24"/>
          <w:szCs w:val="24"/>
          <w:lang w:val="mn-MN"/>
        </w:rPr>
        <w:t xml:space="preserve">  </w:t>
      </w:r>
      <w:r w:rsidR="00AE22C6" w:rsidRPr="000270B7">
        <w:rPr>
          <w:rFonts w:ascii="Arial" w:hAnsi="Arial" w:cs="Arial"/>
          <w:sz w:val="24"/>
          <w:szCs w:val="24"/>
          <w:lang w:val="mn-MN"/>
        </w:rPr>
        <w:t>байлгана</w:t>
      </w:r>
      <w:r w:rsidRPr="000270B7">
        <w:rPr>
          <w:rFonts w:ascii="Arial" w:hAnsi="Arial" w:cs="Arial"/>
          <w:sz w:val="24"/>
          <w:szCs w:val="24"/>
          <w:lang w:val="mn-MN"/>
        </w:rPr>
        <w:t xml:space="preserve">. </w:t>
      </w:r>
      <w:r w:rsidR="00AE22C6" w:rsidRPr="000270B7">
        <w:rPr>
          <w:rFonts w:ascii="Arial" w:hAnsi="Arial" w:cs="Arial"/>
          <w:sz w:val="24"/>
          <w:szCs w:val="24"/>
          <w:lang w:val="mn-MN"/>
        </w:rPr>
        <w:t>Газрын</w:t>
      </w:r>
      <w:r w:rsidRPr="000270B7">
        <w:rPr>
          <w:rFonts w:ascii="Arial" w:hAnsi="Arial" w:cs="Arial"/>
          <w:sz w:val="24"/>
          <w:szCs w:val="24"/>
          <w:lang w:val="mn-MN"/>
        </w:rPr>
        <w:t xml:space="preserve"> </w:t>
      </w:r>
      <w:r w:rsidR="00AE22C6" w:rsidRPr="000270B7">
        <w:rPr>
          <w:rFonts w:ascii="Arial" w:hAnsi="Arial" w:cs="Arial"/>
          <w:sz w:val="24"/>
          <w:szCs w:val="24"/>
          <w:lang w:val="mn-MN"/>
        </w:rPr>
        <w:t>эд</w:t>
      </w:r>
      <w:r w:rsidRPr="000270B7">
        <w:rPr>
          <w:rFonts w:ascii="Arial" w:hAnsi="Arial" w:cs="Arial"/>
          <w:sz w:val="24"/>
          <w:szCs w:val="24"/>
          <w:lang w:val="mn-MN"/>
        </w:rPr>
        <w:t xml:space="preserve"> </w:t>
      </w:r>
      <w:r w:rsidR="00AE22C6" w:rsidRPr="000270B7">
        <w:rPr>
          <w:rFonts w:ascii="Arial" w:hAnsi="Arial" w:cs="Arial"/>
          <w:sz w:val="24"/>
          <w:szCs w:val="24"/>
          <w:lang w:val="mn-MN"/>
        </w:rPr>
        <w:t>хөрөнгөд</w:t>
      </w:r>
      <w:r w:rsidRPr="000270B7">
        <w:rPr>
          <w:rFonts w:ascii="Arial" w:hAnsi="Arial" w:cs="Arial"/>
          <w:sz w:val="24"/>
          <w:szCs w:val="24"/>
          <w:lang w:val="mn-MN"/>
        </w:rPr>
        <w:t xml:space="preserve"> </w:t>
      </w:r>
      <w:r w:rsidR="00AE22C6" w:rsidRPr="000270B7">
        <w:rPr>
          <w:rFonts w:ascii="Arial" w:hAnsi="Arial" w:cs="Arial"/>
          <w:sz w:val="24"/>
          <w:szCs w:val="24"/>
          <w:lang w:val="mn-MN"/>
        </w:rPr>
        <w:t>өөрийн</w:t>
      </w:r>
      <w:r w:rsidRPr="000270B7">
        <w:rPr>
          <w:rFonts w:ascii="Arial" w:hAnsi="Arial" w:cs="Arial"/>
          <w:sz w:val="24"/>
          <w:szCs w:val="24"/>
          <w:lang w:val="mn-MN"/>
        </w:rPr>
        <w:t xml:space="preserve"> </w:t>
      </w:r>
      <w:r w:rsidR="00AE22C6" w:rsidRPr="000270B7">
        <w:rPr>
          <w:rFonts w:ascii="Arial" w:hAnsi="Arial" w:cs="Arial"/>
          <w:sz w:val="24"/>
          <w:szCs w:val="24"/>
          <w:lang w:val="mn-MN"/>
        </w:rPr>
        <w:t>буруугаас</w:t>
      </w:r>
      <w:r w:rsidRPr="000270B7">
        <w:rPr>
          <w:rFonts w:ascii="Arial" w:hAnsi="Arial" w:cs="Arial"/>
          <w:sz w:val="24"/>
          <w:szCs w:val="24"/>
          <w:lang w:val="mn-MN"/>
        </w:rPr>
        <w:t xml:space="preserve"> </w:t>
      </w:r>
      <w:r w:rsidR="00AE22C6" w:rsidRPr="000270B7">
        <w:rPr>
          <w:rFonts w:ascii="Arial" w:hAnsi="Arial" w:cs="Arial"/>
          <w:sz w:val="24"/>
          <w:szCs w:val="24"/>
          <w:lang w:val="mn-MN"/>
        </w:rPr>
        <w:t>гэмтэл</w:t>
      </w:r>
      <w:r w:rsidRPr="000270B7">
        <w:rPr>
          <w:rFonts w:ascii="Arial" w:hAnsi="Arial" w:cs="Arial"/>
          <w:sz w:val="24"/>
          <w:szCs w:val="24"/>
          <w:lang w:val="mn-MN"/>
        </w:rPr>
        <w:t xml:space="preserve"> </w:t>
      </w:r>
      <w:r w:rsidR="00AE22C6" w:rsidRPr="000270B7">
        <w:rPr>
          <w:rFonts w:ascii="Arial" w:hAnsi="Arial" w:cs="Arial"/>
          <w:sz w:val="24"/>
          <w:szCs w:val="24"/>
          <w:lang w:val="mn-MN"/>
        </w:rPr>
        <w:t>учруулсан</w:t>
      </w:r>
      <w:r w:rsidRPr="000270B7">
        <w:rPr>
          <w:rFonts w:ascii="Arial" w:hAnsi="Arial" w:cs="Arial"/>
          <w:sz w:val="24"/>
          <w:szCs w:val="24"/>
          <w:lang w:val="mn-MN"/>
        </w:rPr>
        <w:t xml:space="preserve"> </w:t>
      </w:r>
      <w:r w:rsidR="00AE22C6" w:rsidRPr="000270B7">
        <w:rPr>
          <w:rFonts w:ascii="Arial" w:hAnsi="Arial" w:cs="Arial"/>
          <w:sz w:val="24"/>
          <w:szCs w:val="24"/>
          <w:lang w:val="mn-MN"/>
        </w:rPr>
        <w:t>тохиолдолд</w:t>
      </w:r>
      <w:r w:rsidRPr="000270B7">
        <w:rPr>
          <w:rFonts w:ascii="Arial" w:hAnsi="Arial" w:cs="Arial"/>
          <w:sz w:val="24"/>
          <w:szCs w:val="24"/>
          <w:lang w:val="mn-MN"/>
        </w:rPr>
        <w:t xml:space="preserve"> </w:t>
      </w:r>
      <w:r w:rsidR="00AE22C6" w:rsidRPr="000270B7">
        <w:rPr>
          <w:rFonts w:ascii="Arial" w:hAnsi="Arial" w:cs="Arial"/>
          <w:sz w:val="24"/>
          <w:szCs w:val="24"/>
          <w:lang w:val="mn-MN"/>
        </w:rPr>
        <w:t>хохирлыг</w:t>
      </w:r>
      <w:r w:rsidRPr="000270B7">
        <w:rPr>
          <w:rFonts w:ascii="Arial" w:hAnsi="Arial" w:cs="Arial"/>
          <w:sz w:val="24"/>
          <w:szCs w:val="24"/>
          <w:lang w:val="mn-MN"/>
        </w:rPr>
        <w:t xml:space="preserve"> </w:t>
      </w:r>
      <w:r w:rsidR="00AE22C6" w:rsidRPr="000270B7">
        <w:rPr>
          <w:rFonts w:ascii="Arial" w:hAnsi="Arial" w:cs="Arial"/>
          <w:sz w:val="24"/>
          <w:szCs w:val="24"/>
          <w:lang w:val="mn-MN"/>
        </w:rPr>
        <w:t>нөхөн</w:t>
      </w:r>
      <w:r w:rsidRPr="000270B7">
        <w:rPr>
          <w:rFonts w:ascii="Arial" w:hAnsi="Arial" w:cs="Arial"/>
          <w:sz w:val="24"/>
          <w:szCs w:val="24"/>
          <w:lang w:val="mn-MN"/>
        </w:rPr>
        <w:t xml:space="preserve"> </w:t>
      </w:r>
      <w:r w:rsidR="00AE22C6" w:rsidRPr="000270B7">
        <w:rPr>
          <w:rFonts w:ascii="Arial" w:hAnsi="Arial" w:cs="Arial"/>
          <w:sz w:val="24"/>
          <w:szCs w:val="24"/>
          <w:lang w:val="mn-MN"/>
        </w:rPr>
        <w:t>төлнө</w:t>
      </w:r>
      <w:r w:rsidRPr="000270B7">
        <w:rPr>
          <w:rFonts w:ascii="Arial" w:hAnsi="Arial" w:cs="Arial"/>
          <w:sz w:val="24"/>
          <w:szCs w:val="24"/>
          <w:lang w:val="mn-MN"/>
        </w:rPr>
        <w:t>.</w:t>
      </w:r>
    </w:p>
    <w:p w:rsidR="00C60ABD" w:rsidRPr="000270B7" w:rsidRDefault="00C60ABD"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 xml:space="preserve">4.2.8. </w:t>
      </w:r>
      <w:r w:rsidR="00AE22C6" w:rsidRPr="000270B7">
        <w:rPr>
          <w:rFonts w:ascii="Arial" w:hAnsi="Arial" w:cs="Arial"/>
          <w:sz w:val="24"/>
          <w:szCs w:val="24"/>
          <w:lang w:val="mn-MN"/>
        </w:rPr>
        <w:t>Албан</w:t>
      </w:r>
      <w:r w:rsidRPr="000270B7">
        <w:rPr>
          <w:rFonts w:ascii="Arial" w:hAnsi="Arial" w:cs="Arial"/>
          <w:sz w:val="24"/>
          <w:szCs w:val="24"/>
          <w:lang w:val="mn-MN"/>
        </w:rPr>
        <w:t xml:space="preserve"> </w:t>
      </w:r>
      <w:r w:rsidR="00AE22C6" w:rsidRPr="000270B7">
        <w:rPr>
          <w:rFonts w:ascii="Arial" w:hAnsi="Arial" w:cs="Arial"/>
          <w:sz w:val="24"/>
          <w:szCs w:val="24"/>
          <w:lang w:val="mn-MN"/>
        </w:rPr>
        <w:t>хэрэг</w:t>
      </w:r>
      <w:r w:rsidRPr="000270B7">
        <w:rPr>
          <w:rFonts w:ascii="Arial" w:hAnsi="Arial" w:cs="Arial"/>
          <w:sz w:val="24"/>
          <w:szCs w:val="24"/>
          <w:lang w:val="mn-MN"/>
        </w:rPr>
        <w:t xml:space="preserve">, </w:t>
      </w:r>
      <w:r w:rsidR="00AE22C6" w:rsidRPr="000270B7">
        <w:rPr>
          <w:rFonts w:ascii="Arial" w:hAnsi="Arial" w:cs="Arial"/>
          <w:sz w:val="24"/>
          <w:szCs w:val="24"/>
          <w:lang w:val="mn-MN"/>
        </w:rPr>
        <w:t>бичиг</w:t>
      </w:r>
      <w:r w:rsidRPr="000270B7">
        <w:rPr>
          <w:rFonts w:ascii="Arial" w:hAnsi="Arial" w:cs="Arial"/>
          <w:sz w:val="24"/>
          <w:szCs w:val="24"/>
          <w:lang w:val="mn-MN"/>
        </w:rPr>
        <w:t xml:space="preserve"> </w:t>
      </w:r>
      <w:r w:rsidR="00AE22C6" w:rsidRPr="000270B7">
        <w:rPr>
          <w:rFonts w:ascii="Arial" w:hAnsi="Arial" w:cs="Arial"/>
          <w:sz w:val="24"/>
          <w:szCs w:val="24"/>
          <w:lang w:val="mn-MN"/>
        </w:rPr>
        <w:t>баримтын</w:t>
      </w:r>
      <w:r w:rsidRPr="000270B7">
        <w:rPr>
          <w:rFonts w:ascii="Arial" w:hAnsi="Arial" w:cs="Arial"/>
          <w:sz w:val="24"/>
          <w:szCs w:val="24"/>
          <w:lang w:val="mn-MN"/>
        </w:rPr>
        <w:t xml:space="preserve"> </w:t>
      </w:r>
      <w:r w:rsidR="00AE22C6" w:rsidRPr="000270B7">
        <w:rPr>
          <w:rFonts w:ascii="Arial" w:hAnsi="Arial" w:cs="Arial"/>
          <w:sz w:val="24"/>
          <w:szCs w:val="24"/>
          <w:lang w:val="mn-MN"/>
        </w:rPr>
        <w:t>нууцыг</w:t>
      </w:r>
      <w:r w:rsidRPr="000270B7">
        <w:rPr>
          <w:rFonts w:ascii="Arial" w:hAnsi="Arial" w:cs="Arial"/>
          <w:sz w:val="24"/>
          <w:szCs w:val="24"/>
          <w:lang w:val="mn-MN"/>
        </w:rPr>
        <w:t xml:space="preserve"> </w:t>
      </w:r>
      <w:r w:rsidR="00AE22C6" w:rsidRPr="000270B7">
        <w:rPr>
          <w:rFonts w:ascii="Arial" w:hAnsi="Arial" w:cs="Arial"/>
          <w:sz w:val="24"/>
          <w:szCs w:val="24"/>
          <w:lang w:val="mn-MN"/>
        </w:rPr>
        <w:t>чандлан</w:t>
      </w:r>
      <w:r w:rsidRPr="000270B7">
        <w:rPr>
          <w:rFonts w:ascii="Arial" w:hAnsi="Arial" w:cs="Arial"/>
          <w:sz w:val="24"/>
          <w:szCs w:val="24"/>
          <w:lang w:val="mn-MN"/>
        </w:rPr>
        <w:t xml:space="preserve"> </w:t>
      </w:r>
      <w:r w:rsidR="00AE22C6" w:rsidRPr="000270B7">
        <w:rPr>
          <w:rFonts w:ascii="Arial" w:hAnsi="Arial" w:cs="Arial"/>
          <w:sz w:val="24"/>
          <w:szCs w:val="24"/>
          <w:lang w:val="mn-MN"/>
        </w:rPr>
        <w:t>хадгалж</w:t>
      </w:r>
      <w:r w:rsidRPr="000270B7">
        <w:rPr>
          <w:rFonts w:ascii="Arial" w:hAnsi="Arial" w:cs="Arial"/>
          <w:sz w:val="24"/>
          <w:szCs w:val="24"/>
          <w:lang w:val="mn-MN"/>
        </w:rPr>
        <w:t xml:space="preserve">, </w:t>
      </w:r>
      <w:r w:rsidR="00AE22C6" w:rsidRPr="000270B7">
        <w:rPr>
          <w:rFonts w:ascii="Arial" w:hAnsi="Arial" w:cs="Arial"/>
          <w:sz w:val="24"/>
          <w:szCs w:val="24"/>
          <w:lang w:val="mn-MN"/>
        </w:rPr>
        <w:t>бичиг</w:t>
      </w:r>
      <w:r w:rsidRPr="000270B7">
        <w:rPr>
          <w:rFonts w:ascii="Arial" w:hAnsi="Arial" w:cs="Arial"/>
          <w:sz w:val="24"/>
          <w:szCs w:val="24"/>
          <w:lang w:val="mn-MN"/>
        </w:rPr>
        <w:t xml:space="preserve"> </w:t>
      </w:r>
      <w:r w:rsidR="00AE22C6" w:rsidRPr="000270B7">
        <w:rPr>
          <w:rFonts w:ascii="Arial" w:hAnsi="Arial" w:cs="Arial"/>
          <w:sz w:val="24"/>
          <w:szCs w:val="24"/>
          <w:lang w:val="mn-MN"/>
        </w:rPr>
        <w:t>баримтыг</w:t>
      </w:r>
      <w:r w:rsidRPr="000270B7">
        <w:rPr>
          <w:rFonts w:ascii="Arial" w:hAnsi="Arial" w:cs="Arial"/>
          <w:sz w:val="24"/>
          <w:szCs w:val="24"/>
          <w:lang w:val="mn-MN"/>
        </w:rPr>
        <w:t xml:space="preserve"> </w:t>
      </w:r>
      <w:r w:rsidR="00AE22C6" w:rsidRPr="000270B7">
        <w:rPr>
          <w:rFonts w:ascii="Arial" w:hAnsi="Arial" w:cs="Arial"/>
          <w:sz w:val="24"/>
          <w:szCs w:val="24"/>
          <w:lang w:val="mn-MN"/>
        </w:rPr>
        <w:t>холбогдох</w:t>
      </w:r>
      <w:r w:rsidRPr="000270B7">
        <w:rPr>
          <w:rFonts w:ascii="Arial" w:hAnsi="Arial" w:cs="Arial"/>
          <w:sz w:val="24"/>
          <w:szCs w:val="24"/>
          <w:lang w:val="mn-MN"/>
        </w:rPr>
        <w:t xml:space="preserve"> </w:t>
      </w:r>
      <w:r w:rsidR="00AE22C6" w:rsidRPr="000270B7">
        <w:rPr>
          <w:rFonts w:ascii="Arial" w:hAnsi="Arial" w:cs="Arial"/>
          <w:sz w:val="24"/>
          <w:szCs w:val="24"/>
          <w:lang w:val="mn-MN"/>
        </w:rPr>
        <w:t>стандарт</w:t>
      </w:r>
      <w:r w:rsidRPr="000270B7">
        <w:rPr>
          <w:rFonts w:ascii="Arial" w:hAnsi="Arial" w:cs="Arial"/>
          <w:sz w:val="24"/>
          <w:szCs w:val="24"/>
          <w:lang w:val="mn-MN"/>
        </w:rPr>
        <w:t xml:space="preserve">, </w:t>
      </w:r>
      <w:r w:rsidR="00AE22C6" w:rsidRPr="000270B7">
        <w:rPr>
          <w:rFonts w:ascii="Arial" w:hAnsi="Arial" w:cs="Arial"/>
          <w:sz w:val="24"/>
          <w:szCs w:val="24"/>
          <w:lang w:val="mn-MN"/>
        </w:rPr>
        <w:t>зааврын</w:t>
      </w:r>
      <w:r w:rsidRPr="000270B7">
        <w:rPr>
          <w:rFonts w:ascii="Arial" w:hAnsi="Arial" w:cs="Arial"/>
          <w:sz w:val="24"/>
          <w:szCs w:val="24"/>
          <w:lang w:val="mn-MN"/>
        </w:rPr>
        <w:t xml:space="preserve"> </w:t>
      </w:r>
      <w:r w:rsidR="00AE22C6" w:rsidRPr="000270B7">
        <w:rPr>
          <w:rFonts w:ascii="Arial" w:hAnsi="Arial" w:cs="Arial"/>
          <w:sz w:val="24"/>
          <w:szCs w:val="24"/>
          <w:lang w:val="mn-MN"/>
        </w:rPr>
        <w:t>дагуу</w:t>
      </w:r>
      <w:r w:rsidRPr="000270B7">
        <w:rPr>
          <w:rFonts w:ascii="Arial" w:hAnsi="Arial" w:cs="Arial"/>
          <w:sz w:val="24"/>
          <w:szCs w:val="24"/>
          <w:lang w:val="mn-MN"/>
        </w:rPr>
        <w:t xml:space="preserve"> </w:t>
      </w:r>
      <w:r w:rsidR="00AE22C6" w:rsidRPr="000270B7">
        <w:rPr>
          <w:rFonts w:ascii="Arial" w:hAnsi="Arial" w:cs="Arial"/>
          <w:sz w:val="24"/>
          <w:szCs w:val="24"/>
          <w:lang w:val="mn-MN"/>
        </w:rPr>
        <w:t>үг</w:t>
      </w:r>
      <w:r w:rsidRPr="000270B7">
        <w:rPr>
          <w:rFonts w:ascii="Arial" w:hAnsi="Arial" w:cs="Arial"/>
          <w:sz w:val="24"/>
          <w:szCs w:val="24"/>
          <w:lang w:val="mn-MN"/>
        </w:rPr>
        <w:t xml:space="preserve"> </w:t>
      </w:r>
      <w:r w:rsidR="00AE22C6" w:rsidRPr="000270B7">
        <w:rPr>
          <w:rFonts w:ascii="Arial" w:hAnsi="Arial" w:cs="Arial"/>
          <w:sz w:val="24"/>
          <w:szCs w:val="24"/>
          <w:lang w:val="mn-MN"/>
        </w:rPr>
        <w:t>үсгийн</w:t>
      </w:r>
      <w:r w:rsidRPr="000270B7">
        <w:rPr>
          <w:rFonts w:ascii="Arial" w:hAnsi="Arial" w:cs="Arial"/>
          <w:sz w:val="24"/>
          <w:szCs w:val="24"/>
          <w:lang w:val="mn-MN"/>
        </w:rPr>
        <w:t xml:space="preserve"> </w:t>
      </w:r>
      <w:r w:rsidR="00AE22C6" w:rsidRPr="000270B7">
        <w:rPr>
          <w:rFonts w:ascii="Arial" w:hAnsi="Arial" w:cs="Arial"/>
          <w:sz w:val="24"/>
          <w:szCs w:val="24"/>
          <w:lang w:val="mn-MN"/>
        </w:rPr>
        <w:t>алдаагүй</w:t>
      </w:r>
      <w:r w:rsidRPr="000270B7">
        <w:rPr>
          <w:rFonts w:ascii="Arial" w:hAnsi="Arial" w:cs="Arial"/>
          <w:sz w:val="24"/>
          <w:szCs w:val="24"/>
          <w:lang w:val="mn-MN"/>
        </w:rPr>
        <w:t xml:space="preserve">, </w:t>
      </w:r>
      <w:r w:rsidR="00AE22C6" w:rsidRPr="000270B7">
        <w:rPr>
          <w:rFonts w:ascii="Arial" w:hAnsi="Arial" w:cs="Arial"/>
          <w:sz w:val="24"/>
          <w:szCs w:val="24"/>
          <w:lang w:val="mn-MN"/>
        </w:rPr>
        <w:t>утга</w:t>
      </w:r>
      <w:r w:rsidRPr="000270B7">
        <w:rPr>
          <w:rFonts w:ascii="Arial" w:hAnsi="Arial" w:cs="Arial"/>
          <w:sz w:val="24"/>
          <w:szCs w:val="24"/>
          <w:lang w:val="mn-MN"/>
        </w:rPr>
        <w:t xml:space="preserve">, </w:t>
      </w:r>
      <w:r w:rsidR="00AE22C6" w:rsidRPr="000270B7">
        <w:rPr>
          <w:rFonts w:ascii="Arial" w:hAnsi="Arial" w:cs="Arial"/>
          <w:sz w:val="24"/>
          <w:szCs w:val="24"/>
          <w:lang w:val="mn-MN"/>
        </w:rPr>
        <w:t>найруулга</w:t>
      </w:r>
      <w:r w:rsidRPr="000270B7">
        <w:rPr>
          <w:rFonts w:ascii="Arial" w:hAnsi="Arial" w:cs="Arial"/>
          <w:sz w:val="24"/>
          <w:szCs w:val="24"/>
          <w:lang w:val="mn-MN"/>
        </w:rPr>
        <w:t xml:space="preserve"> </w:t>
      </w:r>
      <w:r w:rsidR="00AE22C6" w:rsidRPr="000270B7">
        <w:rPr>
          <w:rFonts w:ascii="Arial" w:hAnsi="Arial" w:cs="Arial"/>
          <w:sz w:val="24"/>
          <w:szCs w:val="24"/>
          <w:lang w:val="mn-MN"/>
        </w:rPr>
        <w:t>сайтай</w:t>
      </w:r>
      <w:r w:rsidRPr="000270B7">
        <w:rPr>
          <w:rFonts w:ascii="Arial" w:hAnsi="Arial" w:cs="Arial"/>
          <w:sz w:val="24"/>
          <w:szCs w:val="24"/>
          <w:lang w:val="mn-MN"/>
        </w:rPr>
        <w:t xml:space="preserve"> </w:t>
      </w:r>
      <w:r w:rsidR="00AE22C6" w:rsidRPr="000270B7">
        <w:rPr>
          <w:rFonts w:ascii="Arial" w:hAnsi="Arial" w:cs="Arial"/>
          <w:sz w:val="24"/>
          <w:szCs w:val="24"/>
          <w:lang w:val="mn-MN"/>
        </w:rPr>
        <w:t>монгол</w:t>
      </w:r>
      <w:r w:rsidRPr="000270B7">
        <w:rPr>
          <w:rFonts w:ascii="Arial" w:hAnsi="Arial" w:cs="Arial"/>
          <w:sz w:val="24"/>
          <w:szCs w:val="24"/>
          <w:lang w:val="mn-MN"/>
        </w:rPr>
        <w:t xml:space="preserve"> </w:t>
      </w:r>
      <w:r w:rsidR="00AE22C6" w:rsidRPr="000270B7">
        <w:rPr>
          <w:rFonts w:ascii="Arial" w:hAnsi="Arial" w:cs="Arial"/>
          <w:sz w:val="24"/>
          <w:szCs w:val="24"/>
          <w:lang w:val="mn-MN"/>
        </w:rPr>
        <w:t>хэлний</w:t>
      </w:r>
      <w:r w:rsidRPr="000270B7">
        <w:rPr>
          <w:rFonts w:ascii="Arial" w:hAnsi="Arial" w:cs="Arial"/>
          <w:sz w:val="24"/>
          <w:szCs w:val="24"/>
          <w:lang w:val="mn-MN"/>
        </w:rPr>
        <w:t xml:space="preserve"> </w:t>
      </w:r>
      <w:r w:rsidR="00AE22C6" w:rsidRPr="000270B7">
        <w:rPr>
          <w:rFonts w:ascii="Arial" w:hAnsi="Arial" w:cs="Arial"/>
          <w:sz w:val="24"/>
          <w:szCs w:val="24"/>
          <w:lang w:val="mn-MN"/>
        </w:rPr>
        <w:t>зөв</w:t>
      </w:r>
      <w:r w:rsidRPr="000270B7">
        <w:rPr>
          <w:rFonts w:ascii="Arial" w:hAnsi="Arial" w:cs="Arial"/>
          <w:sz w:val="24"/>
          <w:szCs w:val="24"/>
          <w:lang w:val="mn-MN"/>
        </w:rPr>
        <w:t xml:space="preserve"> </w:t>
      </w:r>
      <w:r w:rsidR="00AE22C6" w:rsidRPr="000270B7">
        <w:rPr>
          <w:rFonts w:ascii="Arial" w:hAnsi="Arial" w:cs="Arial"/>
          <w:sz w:val="24"/>
          <w:szCs w:val="24"/>
          <w:lang w:val="mn-MN"/>
        </w:rPr>
        <w:t>бичгийн</w:t>
      </w:r>
      <w:r w:rsidRPr="000270B7">
        <w:rPr>
          <w:rFonts w:ascii="Arial" w:hAnsi="Arial" w:cs="Arial"/>
          <w:sz w:val="24"/>
          <w:szCs w:val="24"/>
          <w:lang w:val="mn-MN"/>
        </w:rPr>
        <w:t xml:space="preserve"> </w:t>
      </w:r>
      <w:r w:rsidR="00AE22C6" w:rsidRPr="000270B7">
        <w:rPr>
          <w:rFonts w:ascii="Arial" w:hAnsi="Arial" w:cs="Arial"/>
          <w:sz w:val="24"/>
          <w:szCs w:val="24"/>
          <w:lang w:val="mn-MN"/>
        </w:rPr>
        <w:t>дүрмийг</w:t>
      </w:r>
      <w:r w:rsidRPr="000270B7">
        <w:rPr>
          <w:rFonts w:ascii="Arial" w:hAnsi="Arial" w:cs="Arial"/>
          <w:sz w:val="24"/>
          <w:szCs w:val="24"/>
          <w:lang w:val="mn-MN"/>
        </w:rPr>
        <w:t xml:space="preserve"> </w:t>
      </w:r>
      <w:r w:rsidR="00AE22C6" w:rsidRPr="000270B7">
        <w:rPr>
          <w:rFonts w:ascii="Arial" w:hAnsi="Arial" w:cs="Arial"/>
          <w:sz w:val="24"/>
          <w:szCs w:val="24"/>
          <w:lang w:val="mn-MN"/>
        </w:rPr>
        <w:t>баримтлан</w:t>
      </w:r>
      <w:r w:rsidRPr="000270B7">
        <w:rPr>
          <w:rFonts w:ascii="Arial" w:hAnsi="Arial" w:cs="Arial"/>
          <w:sz w:val="24"/>
          <w:szCs w:val="24"/>
          <w:lang w:val="mn-MN"/>
        </w:rPr>
        <w:t xml:space="preserve"> </w:t>
      </w:r>
      <w:r w:rsidR="00AE22C6" w:rsidRPr="000270B7">
        <w:rPr>
          <w:rFonts w:ascii="Arial" w:hAnsi="Arial" w:cs="Arial"/>
          <w:sz w:val="24"/>
          <w:szCs w:val="24"/>
          <w:lang w:val="mn-MN"/>
        </w:rPr>
        <w:t>боловсруулна</w:t>
      </w:r>
      <w:r w:rsidRPr="000270B7">
        <w:rPr>
          <w:rFonts w:ascii="Arial" w:hAnsi="Arial" w:cs="Arial"/>
          <w:sz w:val="24"/>
          <w:szCs w:val="24"/>
          <w:lang w:val="mn-MN"/>
        </w:rPr>
        <w:t xml:space="preserve">. </w:t>
      </w:r>
    </w:p>
    <w:p w:rsidR="00C60ABD" w:rsidRPr="000270B7" w:rsidRDefault="00C60ABD"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 xml:space="preserve">4.2.9. </w:t>
      </w:r>
      <w:r w:rsidR="00AE22C6" w:rsidRPr="000270B7">
        <w:rPr>
          <w:rFonts w:ascii="Arial" w:hAnsi="Arial" w:cs="Arial"/>
          <w:sz w:val="24"/>
          <w:szCs w:val="24"/>
          <w:lang w:val="mn-MN"/>
        </w:rPr>
        <w:t>Албан</w:t>
      </w:r>
      <w:r w:rsidRPr="000270B7">
        <w:rPr>
          <w:rFonts w:ascii="Arial" w:hAnsi="Arial" w:cs="Arial"/>
          <w:sz w:val="24"/>
          <w:szCs w:val="24"/>
          <w:lang w:val="mn-MN"/>
        </w:rPr>
        <w:t xml:space="preserve"> </w:t>
      </w:r>
      <w:r w:rsidR="00AE22C6" w:rsidRPr="000270B7">
        <w:rPr>
          <w:rFonts w:ascii="Arial" w:hAnsi="Arial" w:cs="Arial"/>
          <w:sz w:val="24"/>
          <w:szCs w:val="24"/>
          <w:lang w:val="mn-MN"/>
        </w:rPr>
        <w:t>хэргийг</w:t>
      </w:r>
      <w:r w:rsidRPr="000270B7">
        <w:rPr>
          <w:rFonts w:ascii="Arial" w:hAnsi="Arial" w:cs="Arial"/>
          <w:sz w:val="24"/>
          <w:szCs w:val="24"/>
          <w:lang w:val="mn-MN"/>
        </w:rPr>
        <w:t xml:space="preserve"> </w:t>
      </w:r>
      <w:r w:rsidR="00F63127" w:rsidRPr="000270B7">
        <w:rPr>
          <w:rFonts w:ascii="Arial" w:hAnsi="Arial" w:cs="Arial"/>
          <w:sz w:val="24"/>
          <w:szCs w:val="24"/>
          <w:lang w:val="mn-MN"/>
        </w:rPr>
        <w:t>архивд</w:t>
      </w:r>
      <w:r w:rsidRPr="000270B7">
        <w:rPr>
          <w:rFonts w:ascii="Arial" w:hAnsi="Arial" w:cs="Arial"/>
          <w:sz w:val="24"/>
          <w:szCs w:val="24"/>
          <w:lang w:val="mn-MN"/>
        </w:rPr>
        <w:t xml:space="preserve"> </w:t>
      </w:r>
      <w:r w:rsidR="00AE22C6" w:rsidRPr="000270B7">
        <w:rPr>
          <w:rFonts w:ascii="Arial" w:hAnsi="Arial" w:cs="Arial"/>
          <w:sz w:val="24"/>
          <w:szCs w:val="24"/>
          <w:lang w:val="mn-MN"/>
        </w:rPr>
        <w:t>хуулийн</w:t>
      </w:r>
      <w:r w:rsidRPr="000270B7">
        <w:rPr>
          <w:rFonts w:ascii="Arial" w:hAnsi="Arial" w:cs="Arial"/>
          <w:sz w:val="24"/>
          <w:szCs w:val="24"/>
          <w:lang w:val="mn-MN"/>
        </w:rPr>
        <w:t xml:space="preserve"> </w:t>
      </w:r>
      <w:r w:rsidR="00AE22C6" w:rsidRPr="000270B7">
        <w:rPr>
          <w:rFonts w:ascii="Arial" w:hAnsi="Arial" w:cs="Arial"/>
          <w:sz w:val="24"/>
          <w:szCs w:val="24"/>
          <w:lang w:val="mn-MN"/>
        </w:rPr>
        <w:t>хугацаанд</w:t>
      </w:r>
      <w:r w:rsidR="009948D0" w:rsidRPr="000270B7">
        <w:rPr>
          <w:rFonts w:ascii="Arial" w:hAnsi="Arial" w:cs="Arial"/>
          <w:sz w:val="24"/>
          <w:szCs w:val="24"/>
          <w:lang w:val="mn-MN"/>
        </w:rPr>
        <w:t>,</w:t>
      </w:r>
      <w:r w:rsidRPr="000270B7">
        <w:rPr>
          <w:rFonts w:ascii="Arial" w:hAnsi="Arial" w:cs="Arial"/>
          <w:sz w:val="24"/>
          <w:szCs w:val="24"/>
          <w:lang w:val="mn-MN"/>
        </w:rPr>
        <w:t xml:space="preserve"> </w:t>
      </w:r>
      <w:r w:rsidR="00AE22C6" w:rsidRPr="000270B7">
        <w:rPr>
          <w:rFonts w:ascii="Arial" w:hAnsi="Arial" w:cs="Arial"/>
          <w:sz w:val="24"/>
          <w:szCs w:val="24"/>
          <w:lang w:val="mn-MN"/>
        </w:rPr>
        <w:t>зохих</w:t>
      </w:r>
      <w:r w:rsidRPr="000270B7">
        <w:rPr>
          <w:rFonts w:ascii="Arial" w:hAnsi="Arial" w:cs="Arial"/>
          <w:sz w:val="24"/>
          <w:szCs w:val="24"/>
          <w:lang w:val="mn-MN"/>
        </w:rPr>
        <w:t xml:space="preserve"> </w:t>
      </w:r>
      <w:r w:rsidR="00AE22C6" w:rsidRPr="000270B7">
        <w:rPr>
          <w:rFonts w:ascii="Arial" w:hAnsi="Arial" w:cs="Arial"/>
          <w:sz w:val="24"/>
          <w:szCs w:val="24"/>
          <w:lang w:val="mn-MN"/>
        </w:rPr>
        <w:t>журмын</w:t>
      </w:r>
      <w:r w:rsidRPr="000270B7">
        <w:rPr>
          <w:rFonts w:ascii="Arial" w:hAnsi="Arial" w:cs="Arial"/>
          <w:sz w:val="24"/>
          <w:szCs w:val="24"/>
          <w:lang w:val="mn-MN"/>
        </w:rPr>
        <w:t xml:space="preserve"> </w:t>
      </w:r>
      <w:r w:rsidR="00AE22C6" w:rsidRPr="000270B7">
        <w:rPr>
          <w:rFonts w:ascii="Arial" w:hAnsi="Arial" w:cs="Arial"/>
          <w:sz w:val="24"/>
          <w:szCs w:val="24"/>
          <w:lang w:val="mn-MN"/>
        </w:rPr>
        <w:t>дагуу</w:t>
      </w:r>
      <w:r w:rsidRPr="000270B7">
        <w:rPr>
          <w:rFonts w:ascii="Arial" w:hAnsi="Arial" w:cs="Arial"/>
          <w:sz w:val="24"/>
          <w:szCs w:val="24"/>
          <w:lang w:val="mn-MN"/>
        </w:rPr>
        <w:t xml:space="preserve"> </w:t>
      </w:r>
      <w:r w:rsidR="00AE22C6" w:rsidRPr="000270B7">
        <w:rPr>
          <w:rFonts w:ascii="Arial" w:hAnsi="Arial" w:cs="Arial"/>
          <w:sz w:val="24"/>
          <w:szCs w:val="24"/>
          <w:lang w:val="mn-MN"/>
        </w:rPr>
        <w:t>бүрэн</w:t>
      </w:r>
      <w:r w:rsidRPr="000270B7">
        <w:rPr>
          <w:rFonts w:ascii="Arial" w:hAnsi="Arial" w:cs="Arial"/>
          <w:sz w:val="24"/>
          <w:szCs w:val="24"/>
          <w:lang w:val="mn-MN"/>
        </w:rPr>
        <w:t xml:space="preserve"> </w:t>
      </w:r>
      <w:r w:rsidR="00AE22C6" w:rsidRPr="000270B7">
        <w:rPr>
          <w:rFonts w:ascii="Arial" w:hAnsi="Arial" w:cs="Arial"/>
          <w:sz w:val="24"/>
          <w:szCs w:val="24"/>
          <w:lang w:val="mn-MN"/>
        </w:rPr>
        <w:t>шилжүүлнэ</w:t>
      </w:r>
      <w:r w:rsidRPr="000270B7">
        <w:rPr>
          <w:rFonts w:ascii="Arial" w:hAnsi="Arial" w:cs="Arial"/>
          <w:sz w:val="24"/>
          <w:szCs w:val="24"/>
          <w:lang w:val="mn-MN"/>
        </w:rPr>
        <w:t>.</w:t>
      </w:r>
    </w:p>
    <w:p w:rsidR="00C60ABD" w:rsidRPr="000270B7" w:rsidRDefault="00C60ABD"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4.2.10</w:t>
      </w:r>
      <w:r w:rsidR="008373A6" w:rsidRPr="000270B7">
        <w:rPr>
          <w:rFonts w:ascii="Arial" w:hAnsi="Arial" w:cs="Arial"/>
          <w:sz w:val="24"/>
          <w:szCs w:val="24"/>
          <w:lang w:val="mn-MN"/>
        </w:rPr>
        <w:t xml:space="preserve">. </w:t>
      </w:r>
      <w:r w:rsidR="00AE22C6" w:rsidRPr="000270B7">
        <w:rPr>
          <w:rFonts w:ascii="Arial" w:hAnsi="Arial" w:cs="Arial"/>
          <w:sz w:val="24"/>
          <w:szCs w:val="24"/>
          <w:lang w:val="mn-MN"/>
        </w:rPr>
        <w:t>Долоо</w:t>
      </w:r>
      <w:r w:rsidR="008373A6" w:rsidRPr="000270B7">
        <w:rPr>
          <w:rFonts w:ascii="Arial" w:hAnsi="Arial" w:cs="Arial"/>
          <w:sz w:val="24"/>
          <w:szCs w:val="24"/>
          <w:lang w:val="mn-MN"/>
        </w:rPr>
        <w:t xml:space="preserve"> </w:t>
      </w:r>
      <w:r w:rsidR="00AE22C6" w:rsidRPr="000270B7">
        <w:rPr>
          <w:rFonts w:ascii="Arial" w:hAnsi="Arial" w:cs="Arial"/>
          <w:sz w:val="24"/>
          <w:szCs w:val="24"/>
          <w:lang w:val="mn-MN"/>
        </w:rPr>
        <w:t>хоног</w:t>
      </w:r>
      <w:r w:rsidR="008373A6" w:rsidRPr="000270B7">
        <w:rPr>
          <w:rFonts w:ascii="Arial" w:hAnsi="Arial" w:cs="Arial"/>
          <w:sz w:val="24"/>
          <w:szCs w:val="24"/>
          <w:lang w:val="mn-MN"/>
        </w:rPr>
        <w:t xml:space="preserve">, </w:t>
      </w:r>
      <w:r w:rsidR="00AE22C6" w:rsidRPr="000270B7">
        <w:rPr>
          <w:rFonts w:ascii="Arial" w:hAnsi="Arial" w:cs="Arial"/>
          <w:sz w:val="24"/>
          <w:szCs w:val="24"/>
          <w:lang w:val="mn-MN"/>
        </w:rPr>
        <w:t>сар</w:t>
      </w:r>
      <w:r w:rsidRPr="000270B7">
        <w:rPr>
          <w:rFonts w:ascii="Arial" w:hAnsi="Arial" w:cs="Arial"/>
          <w:sz w:val="24"/>
          <w:szCs w:val="24"/>
          <w:lang w:val="mn-MN"/>
        </w:rPr>
        <w:t xml:space="preserve">, </w:t>
      </w:r>
      <w:r w:rsidR="00AE22C6" w:rsidRPr="000270B7">
        <w:rPr>
          <w:rFonts w:ascii="Arial" w:hAnsi="Arial" w:cs="Arial"/>
          <w:sz w:val="24"/>
          <w:szCs w:val="24"/>
          <w:lang w:val="mn-MN"/>
        </w:rPr>
        <w:t>улирал</w:t>
      </w:r>
      <w:r w:rsidRPr="000270B7">
        <w:rPr>
          <w:rFonts w:ascii="Arial" w:hAnsi="Arial" w:cs="Arial"/>
          <w:sz w:val="24"/>
          <w:szCs w:val="24"/>
          <w:lang w:val="mn-MN"/>
        </w:rPr>
        <w:t xml:space="preserve">, </w:t>
      </w:r>
      <w:r w:rsidR="00AE22C6" w:rsidRPr="000270B7">
        <w:rPr>
          <w:rFonts w:ascii="Arial" w:hAnsi="Arial" w:cs="Arial"/>
          <w:sz w:val="24"/>
          <w:szCs w:val="24"/>
          <w:lang w:val="mn-MN"/>
        </w:rPr>
        <w:t>хагас</w:t>
      </w:r>
      <w:r w:rsidRPr="000270B7">
        <w:rPr>
          <w:rFonts w:ascii="Arial" w:hAnsi="Arial" w:cs="Arial"/>
          <w:sz w:val="24"/>
          <w:szCs w:val="24"/>
          <w:lang w:val="mn-MN"/>
        </w:rPr>
        <w:t xml:space="preserve">, </w:t>
      </w:r>
      <w:r w:rsidR="00AE22C6" w:rsidRPr="000270B7">
        <w:rPr>
          <w:rFonts w:ascii="Arial" w:hAnsi="Arial" w:cs="Arial"/>
          <w:sz w:val="24"/>
          <w:szCs w:val="24"/>
          <w:lang w:val="mn-MN"/>
        </w:rPr>
        <w:t>бүтэн</w:t>
      </w:r>
      <w:r w:rsidRPr="000270B7">
        <w:rPr>
          <w:rFonts w:ascii="Arial" w:hAnsi="Arial" w:cs="Arial"/>
          <w:sz w:val="24"/>
          <w:szCs w:val="24"/>
          <w:lang w:val="mn-MN"/>
        </w:rPr>
        <w:t xml:space="preserve"> </w:t>
      </w:r>
      <w:r w:rsidR="00AE22C6" w:rsidRPr="000270B7">
        <w:rPr>
          <w:rFonts w:ascii="Arial" w:hAnsi="Arial" w:cs="Arial"/>
          <w:sz w:val="24"/>
          <w:szCs w:val="24"/>
          <w:lang w:val="mn-MN"/>
        </w:rPr>
        <w:t>жилийн</w:t>
      </w:r>
      <w:r w:rsidRPr="000270B7">
        <w:rPr>
          <w:rFonts w:ascii="Arial" w:hAnsi="Arial" w:cs="Arial"/>
          <w:sz w:val="24"/>
          <w:szCs w:val="24"/>
          <w:lang w:val="mn-MN"/>
        </w:rPr>
        <w:t xml:space="preserve"> </w:t>
      </w:r>
      <w:r w:rsidR="00AE22C6" w:rsidRPr="000270B7">
        <w:rPr>
          <w:rFonts w:ascii="Arial" w:hAnsi="Arial" w:cs="Arial"/>
          <w:sz w:val="24"/>
          <w:szCs w:val="24"/>
          <w:lang w:val="mn-MN"/>
        </w:rPr>
        <w:t>ажлын</w:t>
      </w:r>
      <w:r w:rsidRPr="000270B7">
        <w:rPr>
          <w:rFonts w:ascii="Arial" w:hAnsi="Arial" w:cs="Arial"/>
          <w:sz w:val="24"/>
          <w:szCs w:val="24"/>
          <w:lang w:val="mn-MN"/>
        </w:rPr>
        <w:t xml:space="preserve"> </w:t>
      </w:r>
      <w:r w:rsidR="00016247" w:rsidRPr="000270B7">
        <w:rPr>
          <w:rFonts w:ascii="Arial" w:hAnsi="Arial" w:cs="Arial"/>
          <w:sz w:val="24"/>
          <w:szCs w:val="24"/>
          <w:lang w:val="mn-MN"/>
        </w:rPr>
        <w:t xml:space="preserve">мэдээ, </w:t>
      </w:r>
      <w:r w:rsidR="00AE22C6" w:rsidRPr="000270B7">
        <w:rPr>
          <w:rFonts w:ascii="Arial" w:hAnsi="Arial" w:cs="Arial"/>
          <w:sz w:val="24"/>
          <w:szCs w:val="24"/>
          <w:lang w:val="mn-MN"/>
        </w:rPr>
        <w:t>тайлан</w:t>
      </w:r>
      <w:r w:rsidRPr="000270B7">
        <w:rPr>
          <w:rFonts w:ascii="Arial" w:hAnsi="Arial" w:cs="Arial"/>
          <w:sz w:val="24"/>
          <w:szCs w:val="24"/>
          <w:lang w:val="mn-MN"/>
        </w:rPr>
        <w:t xml:space="preserve">, </w:t>
      </w:r>
      <w:r w:rsidR="00AE22C6" w:rsidRPr="000270B7">
        <w:rPr>
          <w:rFonts w:ascii="Arial" w:hAnsi="Arial" w:cs="Arial"/>
          <w:sz w:val="24"/>
          <w:szCs w:val="24"/>
          <w:lang w:val="mn-MN"/>
        </w:rPr>
        <w:t>өөрийн</w:t>
      </w:r>
      <w:r w:rsidRPr="000270B7">
        <w:rPr>
          <w:rFonts w:ascii="Arial" w:hAnsi="Arial" w:cs="Arial"/>
          <w:sz w:val="24"/>
          <w:szCs w:val="24"/>
          <w:lang w:val="mn-MN"/>
        </w:rPr>
        <w:t xml:space="preserve"> </w:t>
      </w:r>
      <w:r w:rsidR="00AE22C6" w:rsidRPr="000270B7">
        <w:rPr>
          <w:rFonts w:ascii="Arial" w:hAnsi="Arial" w:cs="Arial"/>
          <w:sz w:val="24"/>
          <w:szCs w:val="24"/>
          <w:lang w:val="mn-MN"/>
        </w:rPr>
        <w:t>хариуцсан</w:t>
      </w:r>
      <w:r w:rsidRPr="000270B7">
        <w:rPr>
          <w:rFonts w:ascii="Arial" w:hAnsi="Arial" w:cs="Arial"/>
          <w:sz w:val="24"/>
          <w:szCs w:val="24"/>
          <w:lang w:val="mn-MN"/>
        </w:rPr>
        <w:t xml:space="preserve"> </w:t>
      </w:r>
      <w:r w:rsidR="00AE22C6" w:rsidRPr="000270B7">
        <w:rPr>
          <w:rFonts w:ascii="Arial" w:hAnsi="Arial" w:cs="Arial"/>
          <w:sz w:val="24"/>
          <w:szCs w:val="24"/>
          <w:lang w:val="mn-MN"/>
        </w:rPr>
        <w:t>ажилтай</w:t>
      </w:r>
      <w:r w:rsidRPr="000270B7">
        <w:rPr>
          <w:rFonts w:ascii="Arial" w:hAnsi="Arial" w:cs="Arial"/>
          <w:sz w:val="24"/>
          <w:szCs w:val="24"/>
          <w:lang w:val="mn-MN"/>
        </w:rPr>
        <w:t xml:space="preserve"> </w:t>
      </w:r>
      <w:r w:rsidR="00AE22C6" w:rsidRPr="000270B7">
        <w:rPr>
          <w:rFonts w:ascii="Arial" w:hAnsi="Arial" w:cs="Arial"/>
          <w:sz w:val="24"/>
          <w:szCs w:val="24"/>
          <w:lang w:val="mn-MN"/>
        </w:rPr>
        <w:t>холбогдсон</w:t>
      </w:r>
      <w:r w:rsidRPr="000270B7">
        <w:rPr>
          <w:rFonts w:ascii="Arial" w:hAnsi="Arial" w:cs="Arial"/>
          <w:sz w:val="24"/>
          <w:szCs w:val="24"/>
          <w:lang w:val="mn-MN"/>
        </w:rPr>
        <w:t xml:space="preserve"> </w:t>
      </w:r>
      <w:r w:rsidR="00AE22C6" w:rsidRPr="000270B7">
        <w:rPr>
          <w:rFonts w:ascii="Arial" w:hAnsi="Arial" w:cs="Arial"/>
          <w:sz w:val="24"/>
          <w:szCs w:val="24"/>
          <w:lang w:val="mn-MN"/>
        </w:rPr>
        <w:t>УИХ</w:t>
      </w:r>
      <w:r w:rsidRPr="000270B7">
        <w:rPr>
          <w:rFonts w:ascii="Arial" w:hAnsi="Arial" w:cs="Arial"/>
          <w:sz w:val="24"/>
          <w:szCs w:val="24"/>
          <w:lang w:val="mn-MN"/>
        </w:rPr>
        <w:t xml:space="preserve">, </w:t>
      </w:r>
      <w:r w:rsidR="00AE22C6" w:rsidRPr="000270B7">
        <w:rPr>
          <w:rFonts w:ascii="Arial" w:hAnsi="Arial" w:cs="Arial"/>
          <w:sz w:val="24"/>
          <w:szCs w:val="24"/>
          <w:lang w:val="mn-MN"/>
        </w:rPr>
        <w:t>Засгийн</w:t>
      </w:r>
      <w:r w:rsidRPr="000270B7">
        <w:rPr>
          <w:rFonts w:ascii="Arial" w:hAnsi="Arial" w:cs="Arial"/>
          <w:sz w:val="24"/>
          <w:szCs w:val="24"/>
          <w:lang w:val="mn-MN"/>
        </w:rPr>
        <w:t xml:space="preserve"> </w:t>
      </w:r>
      <w:r w:rsidR="00AE22C6" w:rsidRPr="000270B7">
        <w:rPr>
          <w:rFonts w:ascii="Arial" w:hAnsi="Arial" w:cs="Arial"/>
          <w:sz w:val="24"/>
          <w:szCs w:val="24"/>
          <w:lang w:val="mn-MN"/>
        </w:rPr>
        <w:t>газрын</w:t>
      </w:r>
      <w:r w:rsidRPr="000270B7">
        <w:rPr>
          <w:rFonts w:ascii="Arial" w:hAnsi="Arial" w:cs="Arial"/>
          <w:sz w:val="24"/>
          <w:szCs w:val="24"/>
          <w:lang w:val="mn-MN"/>
        </w:rPr>
        <w:t xml:space="preserve"> </w:t>
      </w:r>
      <w:r w:rsidR="00AE22C6" w:rsidRPr="000270B7">
        <w:rPr>
          <w:rFonts w:ascii="Arial" w:hAnsi="Arial" w:cs="Arial"/>
          <w:sz w:val="24"/>
          <w:szCs w:val="24"/>
          <w:lang w:val="mn-MN"/>
        </w:rPr>
        <w:t>болон</w:t>
      </w:r>
      <w:r w:rsidRPr="000270B7">
        <w:rPr>
          <w:rFonts w:ascii="Arial" w:hAnsi="Arial" w:cs="Arial"/>
          <w:sz w:val="24"/>
          <w:szCs w:val="24"/>
          <w:lang w:val="mn-MN"/>
        </w:rPr>
        <w:t xml:space="preserve"> </w:t>
      </w:r>
      <w:r w:rsidR="00AE22C6" w:rsidRPr="000270B7">
        <w:rPr>
          <w:rFonts w:ascii="Arial" w:hAnsi="Arial" w:cs="Arial"/>
          <w:sz w:val="24"/>
          <w:szCs w:val="24"/>
          <w:lang w:val="mn-MN"/>
        </w:rPr>
        <w:t>дээд</w:t>
      </w:r>
      <w:r w:rsidRPr="000270B7">
        <w:rPr>
          <w:rFonts w:ascii="Arial" w:hAnsi="Arial" w:cs="Arial"/>
          <w:sz w:val="24"/>
          <w:szCs w:val="24"/>
          <w:lang w:val="mn-MN"/>
        </w:rPr>
        <w:t xml:space="preserve"> </w:t>
      </w:r>
      <w:r w:rsidR="00AE22C6" w:rsidRPr="000270B7">
        <w:rPr>
          <w:rFonts w:ascii="Arial" w:hAnsi="Arial" w:cs="Arial"/>
          <w:sz w:val="24"/>
          <w:szCs w:val="24"/>
          <w:lang w:val="mn-MN"/>
        </w:rPr>
        <w:t>байгууллагын</w:t>
      </w:r>
      <w:r w:rsidRPr="000270B7">
        <w:rPr>
          <w:rFonts w:ascii="Arial" w:hAnsi="Arial" w:cs="Arial"/>
          <w:sz w:val="24"/>
          <w:szCs w:val="24"/>
          <w:lang w:val="mn-MN"/>
        </w:rPr>
        <w:t xml:space="preserve"> </w:t>
      </w:r>
      <w:r w:rsidR="00AE22C6" w:rsidRPr="000270B7">
        <w:rPr>
          <w:rFonts w:ascii="Arial" w:hAnsi="Arial" w:cs="Arial"/>
          <w:sz w:val="24"/>
          <w:szCs w:val="24"/>
          <w:lang w:val="mn-MN"/>
        </w:rPr>
        <w:t>тогтоол</w:t>
      </w:r>
      <w:r w:rsidRPr="000270B7">
        <w:rPr>
          <w:rFonts w:ascii="Arial" w:hAnsi="Arial" w:cs="Arial"/>
          <w:sz w:val="24"/>
          <w:szCs w:val="24"/>
          <w:lang w:val="mn-MN"/>
        </w:rPr>
        <w:t xml:space="preserve"> </w:t>
      </w:r>
      <w:r w:rsidR="00AE22C6" w:rsidRPr="000270B7">
        <w:rPr>
          <w:rFonts w:ascii="Arial" w:hAnsi="Arial" w:cs="Arial"/>
          <w:sz w:val="24"/>
          <w:szCs w:val="24"/>
          <w:lang w:val="mn-MN"/>
        </w:rPr>
        <w:t>шийдвэр</w:t>
      </w:r>
      <w:r w:rsidRPr="000270B7">
        <w:rPr>
          <w:rFonts w:ascii="Arial" w:hAnsi="Arial" w:cs="Arial"/>
          <w:sz w:val="24"/>
          <w:szCs w:val="24"/>
          <w:lang w:val="mn-MN"/>
        </w:rPr>
        <w:t xml:space="preserve">, </w:t>
      </w:r>
      <w:r w:rsidR="00AE22C6" w:rsidRPr="000270B7">
        <w:rPr>
          <w:rFonts w:ascii="Arial" w:hAnsi="Arial" w:cs="Arial"/>
          <w:sz w:val="24"/>
          <w:szCs w:val="24"/>
          <w:lang w:val="mn-MN"/>
        </w:rPr>
        <w:t>төлөвлөгөөний</w:t>
      </w:r>
      <w:r w:rsidRPr="000270B7">
        <w:rPr>
          <w:rFonts w:ascii="Arial" w:hAnsi="Arial" w:cs="Arial"/>
          <w:sz w:val="24"/>
          <w:szCs w:val="24"/>
          <w:lang w:val="mn-MN"/>
        </w:rPr>
        <w:t xml:space="preserve"> </w:t>
      </w:r>
      <w:r w:rsidR="00AE22C6" w:rsidRPr="000270B7">
        <w:rPr>
          <w:rFonts w:ascii="Arial" w:hAnsi="Arial" w:cs="Arial"/>
          <w:sz w:val="24"/>
          <w:szCs w:val="24"/>
          <w:lang w:val="mn-MN"/>
        </w:rPr>
        <w:t>биелэлтийг</w:t>
      </w:r>
      <w:r w:rsidRPr="000270B7">
        <w:rPr>
          <w:rFonts w:ascii="Arial" w:hAnsi="Arial" w:cs="Arial"/>
          <w:sz w:val="24"/>
          <w:szCs w:val="24"/>
          <w:lang w:val="mn-MN"/>
        </w:rPr>
        <w:t xml:space="preserve"> </w:t>
      </w:r>
      <w:r w:rsidR="00AE22C6" w:rsidRPr="000270B7">
        <w:rPr>
          <w:rFonts w:ascii="Arial" w:hAnsi="Arial" w:cs="Arial"/>
          <w:sz w:val="24"/>
          <w:szCs w:val="24"/>
          <w:lang w:val="mn-MN"/>
        </w:rPr>
        <w:t>тогтоосон</w:t>
      </w:r>
      <w:r w:rsidRPr="000270B7">
        <w:rPr>
          <w:rFonts w:ascii="Arial" w:hAnsi="Arial" w:cs="Arial"/>
          <w:sz w:val="24"/>
          <w:szCs w:val="24"/>
          <w:lang w:val="mn-MN"/>
        </w:rPr>
        <w:t xml:space="preserve"> </w:t>
      </w:r>
      <w:r w:rsidR="00AE22C6" w:rsidRPr="000270B7">
        <w:rPr>
          <w:rFonts w:ascii="Arial" w:hAnsi="Arial" w:cs="Arial"/>
          <w:sz w:val="24"/>
          <w:szCs w:val="24"/>
          <w:lang w:val="mn-MN"/>
        </w:rPr>
        <w:t>хугацаанд</w:t>
      </w:r>
      <w:r w:rsidRPr="000270B7">
        <w:rPr>
          <w:rFonts w:ascii="Arial" w:hAnsi="Arial" w:cs="Arial"/>
          <w:sz w:val="24"/>
          <w:szCs w:val="24"/>
          <w:lang w:val="mn-MN"/>
        </w:rPr>
        <w:t xml:space="preserve"> </w:t>
      </w:r>
      <w:r w:rsidR="00AE22C6" w:rsidRPr="000270B7">
        <w:rPr>
          <w:rFonts w:ascii="Arial" w:hAnsi="Arial" w:cs="Arial"/>
          <w:sz w:val="24"/>
          <w:szCs w:val="24"/>
          <w:lang w:val="mn-MN"/>
        </w:rPr>
        <w:t>үнэн</w:t>
      </w:r>
      <w:r w:rsidRPr="000270B7">
        <w:rPr>
          <w:rFonts w:ascii="Arial" w:hAnsi="Arial" w:cs="Arial"/>
          <w:sz w:val="24"/>
          <w:szCs w:val="24"/>
          <w:lang w:val="mn-MN"/>
        </w:rPr>
        <w:t xml:space="preserve"> </w:t>
      </w:r>
      <w:r w:rsidR="00AE22C6" w:rsidRPr="000270B7">
        <w:rPr>
          <w:rFonts w:ascii="Arial" w:hAnsi="Arial" w:cs="Arial"/>
          <w:sz w:val="24"/>
          <w:szCs w:val="24"/>
          <w:lang w:val="mn-MN"/>
        </w:rPr>
        <w:t>зөв</w:t>
      </w:r>
      <w:r w:rsidRPr="000270B7">
        <w:rPr>
          <w:rFonts w:ascii="Arial" w:hAnsi="Arial" w:cs="Arial"/>
          <w:sz w:val="24"/>
          <w:szCs w:val="24"/>
          <w:lang w:val="mn-MN"/>
        </w:rPr>
        <w:t xml:space="preserve">, </w:t>
      </w:r>
      <w:r w:rsidR="00AE22C6" w:rsidRPr="000270B7">
        <w:rPr>
          <w:rFonts w:ascii="Arial" w:hAnsi="Arial" w:cs="Arial"/>
          <w:sz w:val="24"/>
          <w:szCs w:val="24"/>
          <w:lang w:val="mn-MN"/>
        </w:rPr>
        <w:t>тооцоо</w:t>
      </w:r>
      <w:r w:rsidRPr="000270B7">
        <w:rPr>
          <w:rFonts w:ascii="Arial" w:hAnsi="Arial" w:cs="Arial"/>
          <w:sz w:val="24"/>
          <w:szCs w:val="24"/>
          <w:lang w:val="mn-MN"/>
        </w:rPr>
        <w:t xml:space="preserve"> </w:t>
      </w:r>
      <w:r w:rsidR="00AE22C6" w:rsidRPr="000270B7">
        <w:rPr>
          <w:rFonts w:ascii="Arial" w:hAnsi="Arial" w:cs="Arial"/>
          <w:sz w:val="24"/>
          <w:szCs w:val="24"/>
          <w:lang w:val="mn-MN"/>
        </w:rPr>
        <w:t>судалгаатай</w:t>
      </w:r>
      <w:r w:rsidRPr="000270B7">
        <w:rPr>
          <w:rFonts w:ascii="Arial" w:hAnsi="Arial" w:cs="Arial"/>
          <w:sz w:val="24"/>
          <w:szCs w:val="24"/>
          <w:lang w:val="mn-MN"/>
        </w:rPr>
        <w:t xml:space="preserve">, </w:t>
      </w:r>
      <w:r w:rsidR="00AE22C6" w:rsidRPr="000270B7">
        <w:rPr>
          <w:rFonts w:ascii="Arial" w:hAnsi="Arial" w:cs="Arial"/>
          <w:sz w:val="24"/>
          <w:szCs w:val="24"/>
          <w:lang w:val="mn-MN"/>
        </w:rPr>
        <w:t>бүрэн</w:t>
      </w:r>
      <w:r w:rsidRPr="000270B7">
        <w:rPr>
          <w:rFonts w:ascii="Arial" w:hAnsi="Arial" w:cs="Arial"/>
          <w:sz w:val="24"/>
          <w:szCs w:val="24"/>
          <w:lang w:val="mn-MN"/>
        </w:rPr>
        <w:t xml:space="preserve">, </w:t>
      </w:r>
      <w:r w:rsidR="00AE22C6" w:rsidRPr="000270B7">
        <w:rPr>
          <w:rFonts w:ascii="Arial" w:hAnsi="Arial" w:cs="Arial"/>
          <w:sz w:val="24"/>
          <w:szCs w:val="24"/>
          <w:lang w:val="mn-MN"/>
        </w:rPr>
        <w:t>шуурхай</w:t>
      </w:r>
      <w:r w:rsidRPr="000270B7">
        <w:rPr>
          <w:rFonts w:ascii="Arial" w:hAnsi="Arial" w:cs="Arial"/>
          <w:sz w:val="24"/>
          <w:szCs w:val="24"/>
          <w:lang w:val="mn-MN"/>
        </w:rPr>
        <w:t xml:space="preserve"> </w:t>
      </w:r>
      <w:r w:rsidR="00AE22C6" w:rsidRPr="000270B7">
        <w:rPr>
          <w:rFonts w:ascii="Arial" w:hAnsi="Arial" w:cs="Arial"/>
          <w:sz w:val="24"/>
          <w:szCs w:val="24"/>
          <w:lang w:val="mn-MN"/>
        </w:rPr>
        <w:t>гаргаж</w:t>
      </w:r>
      <w:r w:rsidRPr="000270B7">
        <w:rPr>
          <w:rFonts w:ascii="Arial" w:hAnsi="Arial" w:cs="Arial"/>
          <w:sz w:val="24"/>
          <w:szCs w:val="24"/>
          <w:lang w:val="mn-MN"/>
        </w:rPr>
        <w:t xml:space="preserve"> </w:t>
      </w:r>
      <w:r w:rsidR="00AE22C6" w:rsidRPr="000270B7">
        <w:rPr>
          <w:rFonts w:ascii="Arial" w:hAnsi="Arial" w:cs="Arial"/>
          <w:sz w:val="24"/>
          <w:szCs w:val="24"/>
          <w:lang w:val="mn-MN"/>
        </w:rPr>
        <w:t>өгч</w:t>
      </w:r>
      <w:r w:rsidRPr="000270B7">
        <w:rPr>
          <w:rFonts w:ascii="Arial" w:hAnsi="Arial" w:cs="Arial"/>
          <w:sz w:val="24"/>
          <w:szCs w:val="24"/>
          <w:lang w:val="mn-MN"/>
        </w:rPr>
        <w:t xml:space="preserve"> </w:t>
      </w:r>
      <w:r w:rsidR="00AE22C6" w:rsidRPr="000270B7">
        <w:rPr>
          <w:rFonts w:ascii="Arial" w:hAnsi="Arial" w:cs="Arial"/>
          <w:sz w:val="24"/>
          <w:szCs w:val="24"/>
          <w:lang w:val="mn-MN"/>
        </w:rPr>
        <w:t>байна</w:t>
      </w:r>
      <w:r w:rsidRPr="000270B7">
        <w:rPr>
          <w:rFonts w:ascii="Arial" w:hAnsi="Arial" w:cs="Arial"/>
          <w:sz w:val="24"/>
          <w:szCs w:val="24"/>
          <w:lang w:val="mn-MN"/>
        </w:rPr>
        <w:t xml:space="preserve">. </w:t>
      </w:r>
    </w:p>
    <w:p w:rsidR="00C60ABD" w:rsidRPr="000270B7" w:rsidRDefault="00C60ABD"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4.2.1</w:t>
      </w:r>
      <w:r w:rsidR="00ED1107" w:rsidRPr="000270B7">
        <w:rPr>
          <w:rFonts w:ascii="Arial" w:hAnsi="Arial" w:cs="Arial"/>
          <w:sz w:val="24"/>
          <w:szCs w:val="24"/>
          <w:lang w:val="mn-MN"/>
        </w:rPr>
        <w:t>1</w:t>
      </w:r>
      <w:r w:rsidRPr="000270B7">
        <w:rPr>
          <w:rFonts w:ascii="Arial" w:hAnsi="Arial" w:cs="Arial"/>
          <w:sz w:val="24"/>
          <w:szCs w:val="24"/>
          <w:lang w:val="mn-MN"/>
        </w:rPr>
        <w:t xml:space="preserve">. </w:t>
      </w:r>
      <w:r w:rsidR="00AE22C6" w:rsidRPr="000270B7">
        <w:rPr>
          <w:rFonts w:ascii="Arial" w:hAnsi="Arial" w:cs="Arial"/>
          <w:sz w:val="24"/>
          <w:szCs w:val="24"/>
          <w:lang w:val="mn-MN"/>
        </w:rPr>
        <w:t>Хөрөнгө</w:t>
      </w:r>
      <w:r w:rsidRPr="000270B7">
        <w:rPr>
          <w:rFonts w:ascii="Arial" w:hAnsi="Arial" w:cs="Arial"/>
          <w:sz w:val="24"/>
          <w:szCs w:val="24"/>
          <w:lang w:val="mn-MN"/>
        </w:rPr>
        <w:t xml:space="preserve">, </w:t>
      </w:r>
      <w:r w:rsidR="00AE22C6" w:rsidRPr="000270B7">
        <w:rPr>
          <w:rFonts w:ascii="Arial" w:hAnsi="Arial" w:cs="Arial"/>
          <w:sz w:val="24"/>
          <w:szCs w:val="24"/>
          <w:lang w:val="mn-MN"/>
        </w:rPr>
        <w:t>орлогын</w:t>
      </w:r>
      <w:r w:rsidRPr="000270B7">
        <w:rPr>
          <w:rFonts w:ascii="Arial" w:hAnsi="Arial" w:cs="Arial"/>
          <w:sz w:val="24"/>
          <w:szCs w:val="24"/>
          <w:lang w:val="mn-MN"/>
        </w:rPr>
        <w:t xml:space="preserve"> </w:t>
      </w:r>
      <w:r w:rsidR="00AE22C6" w:rsidRPr="000270B7">
        <w:rPr>
          <w:rFonts w:ascii="Arial" w:hAnsi="Arial" w:cs="Arial"/>
          <w:sz w:val="24"/>
          <w:szCs w:val="24"/>
          <w:lang w:val="mn-MN"/>
        </w:rPr>
        <w:t>мэдүүлгийг</w:t>
      </w:r>
      <w:r w:rsidRPr="000270B7">
        <w:rPr>
          <w:rFonts w:ascii="Arial" w:hAnsi="Arial" w:cs="Arial"/>
          <w:sz w:val="24"/>
          <w:szCs w:val="24"/>
          <w:lang w:val="mn-MN"/>
        </w:rPr>
        <w:t xml:space="preserve"> </w:t>
      </w:r>
      <w:r w:rsidR="00AE22C6" w:rsidRPr="000270B7">
        <w:rPr>
          <w:rFonts w:ascii="Arial" w:hAnsi="Arial" w:cs="Arial"/>
          <w:sz w:val="24"/>
          <w:szCs w:val="24"/>
          <w:lang w:val="mn-MN"/>
        </w:rPr>
        <w:t>үнэн</w:t>
      </w:r>
      <w:r w:rsidRPr="000270B7">
        <w:rPr>
          <w:rFonts w:ascii="Arial" w:hAnsi="Arial" w:cs="Arial"/>
          <w:sz w:val="24"/>
          <w:szCs w:val="24"/>
          <w:lang w:val="mn-MN"/>
        </w:rPr>
        <w:t xml:space="preserve"> </w:t>
      </w:r>
      <w:r w:rsidR="00AE22C6" w:rsidRPr="000270B7">
        <w:rPr>
          <w:rFonts w:ascii="Arial" w:hAnsi="Arial" w:cs="Arial"/>
          <w:sz w:val="24"/>
          <w:szCs w:val="24"/>
          <w:lang w:val="mn-MN"/>
        </w:rPr>
        <w:t>зөв</w:t>
      </w:r>
      <w:r w:rsidRPr="000270B7">
        <w:rPr>
          <w:rFonts w:ascii="Arial" w:hAnsi="Arial" w:cs="Arial"/>
          <w:sz w:val="24"/>
          <w:szCs w:val="24"/>
          <w:lang w:val="mn-MN"/>
        </w:rPr>
        <w:t xml:space="preserve"> </w:t>
      </w:r>
      <w:r w:rsidR="00AE22C6" w:rsidRPr="000270B7">
        <w:rPr>
          <w:rFonts w:ascii="Arial" w:hAnsi="Arial" w:cs="Arial"/>
          <w:sz w:val="24"/>
          <w:szCs w:val="24"/>
          <w:lang w:val="mn-MN"/>
        </w:rPr>
        <w:t>бөглөж</w:t>
      </w:r>
      <w:r w:rsidRPr="000270B7">
        <w:rPr>
          <w:rFonts w:ascii="Arial" w:hAnsi="Arial" w:cs="Arial"/>
          <w:sz w:val="24"/>
          <w:szCs w:val="24"/>
          <w:lang w:val="mn-MN"/>
        </w:rPr>
        <w:t xml:space="preserve">, </w:t>
      </w:r>
      <w:r w:rsidR="00AE22C6" w:rsidRPr="000270B7">
        <w:rPr>
          <w:rFonts w:ascii="Arial" w:hAnsi="Arial" w:cs="Arial"/>
          <w:sz w:val="24"/>
          <w:szCs w:val="24"/>
          <w:lang w:val="mn-MN"/>
        </w:rPr>
        <w:t>жил</w:t>
      </w:r>
      <w:r w:rsidRPr="000270B7">
        <w:rPr>
          <w:rFonts w:ascii="Arial" w:hAnsi="Arial" w:cs="Arial"/>
          <w:sz w:val="24"/>
          <w:szCs w:val="24"/>
          <w:lang w:val="mn-MN"/>
        </w:rPr>
        <w:t xml:space="preserve"> </w:t>
      </w:r>
      <w:r w:rsidR="00AE22C6" w:rsidRPr="000270B7">
        <w:rPr>
          <w:rFonts w:ascii="Arial" w:hAnsi="Arial" w:cs="Arial"/>
          <w:sz w:val="24"/>
          <w:szCs w:val="24"/>
          <w:lang w:val="mn-MN"/>
        </w:rPr>
        <w:t>бүрийн</w:t>
      </w:r>
      <w:r w:rsidR="00D8633A" w:rsidRPr="000270B7">
        <w:rPr>
          <w:rFonts w:ascii="Arial" w:hAnsi="Arial" w:cs="Arial"/>
          <w:sz w:val="24"/>
          <w:szCs w:val="24"/>
          <w:lang w:val="mn-MN"/>
        </w:rPr>
        <w:t xml:space="preserve"> </w:t>
      </w:r>
      <w:r w:rsidR="003441F2" w:rsidRPr="000270B7">
        <w:rPr>
          <w:rFonts w:ascii="Arial" w:hAnsi="Arial" w:cs="Arial"/>
          <w:sz w:val="24"/>
          <w:szCs w:val="24"/>
          <w:lang w:val="mn-MN"/>
        </w:rPr>
        <w:t>0</w:t>
      </w:r>
      <w:r w:rsidR="00D8633A" w:rsidRPr="000270B7">
        <w:rPr>
          <w:rFonts w:ascii="Arial" w:hAnsi="Arial" w:cs="Arial"/>
          <w:sz w:val="24"/>
          <w:szCs w:val="24"/>
          <w:lang w:val="mn-MN"/>
        </w:rPr>
        <w:t xml:space="preserve">2 </w:t>
      </w:r>
      <w:r w:rsidR="00AE22C6" w:rsidRPr="000270B7">
        <w:rPr>
          <w:rFonts w:ascii="Arial" w:hAnsi="Arial" w:cs="Arial"/>
          <w:sz w:val="24"/>
          <w:szCs w:val="24"/>
          <w:lang w:val="mn-MN"/>
        </w:rPr>
        <w:t>дугаар</w:t>
      </w:r>
      <w:r w:rsidR="00D8633A" w:rsidRPr="000270B7">
        <w:rPr>
          <w:rFonts w:ascii="Arial" w:hAnsi="Arial" w:cs="Arial"/>
          <w:sz w:val="24"/>
          <w:szCs w:val="24"/>
          <w:lang w:val="mn-MN"/>
        </w:rPr>
        <w:t xml:space="preserve"> </w:t>
      </w:r>
      <w:r w:rsidR="00AE22C6" w:rsidRPr="000270B7">
        <w:rPr>
          <w:rFonts w:ascii="Arial" w:hAnsi="Arial" w:cs="Arial"/>
          <w:sz w:val="24"/>
          <w:szCs w:val="24"/>
          <w:lang w:val="mn-MN"/>
        </w:rPr>
        <w:t>сарын</w:t>
      </w:r>
      <w:r w:rsidR="00D8633A" w:rsidRPr="000270B7">
        <w:rPr>
          <w:rFonts w:ascii="Arial" w:hAnsi="Arial" w:cs="Arial"/>
          <w:sz w:val="24"/>
          <w:szCs w:val="24"/>
          <w:lang w:val="mn-MN"/>
        </w:rPr>
        <w:t xml:space="preserve"> 15-</w:t>
      </w:r>
      <w:r w:rsidR="00AE22C6" w:rsidRPr="000270B7">
        <w:rPr>
          <w:rFonts w:ascii="Arial" w:hAnsi="Arial" w:cs="Arial"/>
          <w:sz w:val="24"/>
          <w:szCs w:val="24"/>
          <w:lang w:val="mn-MN"/>
        </w:rPr>
        <w:t>ны</w:t>
      </w:r>
      <w:r w:rsidR="00D8633A" w:rsidRPr="000270B7">
        <w:rPr>
          <w:rFonts w:ascii="Arial" w:hAnsi="Arial" w:cs="Arial"/>
          <w:sz w:val="24"/>
          <w:szCs w:val="24"/>
          <w:lang w:val="mn-MN"/>
        </w:rPr>
        <w:t xml:space="preserve"> </w:t>
      </w:r>
      <w:r w:rsidR="00AE22C6" w:rsidRPr="000270B7">
        <w:rPr>
          <w:rFonts w:ascii="Arial" w:hAnsi="Arial" w:cs="Arial"/>
          <w:sz w:val="24"/>
          <w:szCs w:val="24"/>
          <w:lang w:val="mn-MN"/>
        </w:rPr>
        <w:t>дотор</w:t>
      </w:r>
      <w:r w:rsidR="00D8633A" w:rsidRPr="000270B7">
        <w:rPr>
          <w:rFonts w:ascii="Arial" w:hAnsi="Arial" w:cs="Arial"/>
          <w:sz w:val="24"/>
          <w:szCs w:val="24"/>
          <w:lang w:val="mn-MN"/>
        </w:rPr>
        <w:t xml:space="preserve"> </w:t>
      </w:r>
      <w:r w:rsidR="00AE22C6" w:rsidRPr="000270B7">
        <w:rPr>
          <w:rFonts w:ascii="Arial" w:hAnsi="Arial" w:cs="Arial"/>
          <w:sz w:val="24"/>
          <w:szCs w:val="24"/>
          <w:lang w:val="mn-MN"/>
        </w:rPr>
        <w:t>өгнө</w:t>
      </w:r>
      <w:r w:rsidRPr="000270B7">
        <w:rPr>
          <w:rFonts w:ascii="Arial" w:hAnsi="Arial" w:cs="Arial"/>
          <w:sz w:val="24"/>
          <w:szCs w:val="24"/>
          <w:lang w:val="mn-MN"/>
        </w:rPr>
        <w:t xml:space="preserve">. </w:t>
      </w:r>
      <w:r w:rsidR="00AE22C6" w:rsidRPr="000270B7">
        <w:rPr>
          <w:rFonts w:ascii="Arial" w:hAnsi="Arial" w:cs="Arial"/>
          <w:sz w:val="24"/>
          <w:szCs w:val="24"/>
          <w:lang w:val="mn-MN"/>
        </w:rPr>
        <w:t>Хөрөнгө</w:t>
      </w:r>
      <w:r w:rsidRPr="000270B7">
        <w:rPr>
          <w:rFonts w:ascii="Arial" w:hAnsi="Arial" w:cs="Arial"/>
          <w:sz w:val="24"/>
          <w:szCs w:val="24"/>
          <w:lang w:val="mn-MN"/>
        </w:rPr>
        <w:t xml:space="preserve">, </w:t>
      </w:r>
      <w:r w:rsidR="00AE22C6" w:rsidRPr="000270B7">
        <w:rPr>
          <w:rFonts w:ascii="Arial" w:hAnsi="Arial" w:cs="Arial"/>
          <w:sz w:val="24"/>
          <w:szCs w:val="24"/>
          <w:lang w:val="mn-MN"/>
        </w:rPr>
        <w:t>орлогын</w:t>
      </w:r>
      <w:r w:rsidRPr="000270B7">
        <w:rPr>
          <w:rFonts w:ascii="Arial" w:hAnsi="Arial" w:cs="Arial"/>
          <w:sz w:val="24"/>
          <w:szCs w:val="24"/>
          <w:lang w:val="mn-MN"/>
        </w:rPr>
        <w:t xml:space="preserve"> </w:t>
      </w:r>
      <w:r w:rsidR="00AE22C6" w:rsidRPr="000270B7">
        <w:rPr>
          <w:rFonts w:ascii="Arial" w:hAnsi="Arial" w:cs="Arial"/>
          <w:sz w:val="24"/>
          <w:szCs w:val="24"/>
          <w:lang w:val="mn-MN"/>
        </w:rPr>
        <w:t>мэдүүлгийг</w:t>
      </w:r>
      <w:r w:rsidRPr="000270B7">
        <w:rPr>
          <w:rFonts w:ascii="Arial" w:hAnsi="Arial" w:cs="Arial"/>
          <w:sz w:val="24"/>
          <w:szCs w:val="24"/>
          <w:lang w:val="mn-MN"/>
        </w:rPr>
        <w:t xml:space="preserve"> </w:t>
      </w:r>
      <w:r w:rsidR="00AE22C6" w:rsidRPr="000270B7">
        <w:rPr>
          <w:rFonts w:ascii="Arial" w:hAnsi="Arial" w:cs="Arial"/>
          <w:sz w:val="24"/>
          <w:szCs w:val="24"/>
          <w:lang w:val="mn-MN"/>
        </w:rPr>
        <w:t>буруу</w:t>
      </w:r>
      <w:r w:rsidRPr="000270B7">
        <w:rPr>
          <w:rFonts w:ascii="Arial" w:hAnsi="Arial" w:cs="Arial"/>
          <w:sz w:val="24"/>
          <w:szCs w:val="24"/>
          <w:lang w:val="mn-MN"/>
        </w:rPr>
        <w:t xml:space="preserve"> </w:t>
      </w:r>
      <w:r w:rsidR="00AE22C6" w:rsidRPr="000270B7">
        <w:rPr>
          <w:rFonts w:ascii="Arial" w:hAnsi="Arial" w:cs="Arial"/>
          <w:sz w:val="24"/>
          <w:szCs w:val="24"/>
          <w:lang w:val="mn-MN"/>
        </w:rPr>
        <w:t>бөглөсөн</w:t>
      </w:r>
      <w:r w:rsidRPr="000270B7">
        <w:rPr>
          <w:rFonts w:ascii="Arial" w:hAnsi="Arial" w:cs="Arial"/>
          <w:sz w:val="24"/>
          <w:szCs w:val="24"/>
          <w:lang w:val="mn-MN"/>
        </w:rPr>
        <w:t xml:space="preserve"> </w:t>
      </w:r>
      <w:r w:rsidR="00AE22C6" w:rsidRPr="000270B7">
        <w:rPr>
          <w:rFonts w:ascii="Arial" w:hAnsi="Arial" w:cs="Arial"/>
          <w:sz w:val="24"/>
          <w:szCs w:val="24"/>
          <w:lang w:val="mn-MN"/>
        </w:rPr>
        <w:t>тохиолдолд</w:t>
      </w:r>
      <w:r w:rsidRPr="000270B7">
        <w:rPr>
          <w:rFonts w:ascii="Arial" w:hAnsi="Arial" w:cs="Arial"/>
          <w:sz w:val="24"/>
          <w:szCs w:val="24"/>
          <w:lang w:val="mn-MN"/>
        </w:rPr>
        <w:t xml:space="preserve"> </w:t>
      </w:r>
      <w:r w:rsidR="00AE22C6" w:rsidRPr="000270B7">
        <w:rPr>
          <w:rFonts w:ascii="Arial" w:hAnsi="Arial" w:cs="Arial"/>
          <w:sz w:val="24"/>
          <w:szCs w:val="24"/>
          <w:lang w:val="mn-MN"/>
        </w:rPr>
        <w:t>үүсэх</w:t>
      </w:r>
      <w:r w:rsidRPr="000270B7">
        <w:rPr>
          <w:rFonts w:ascii="Arial" w:hAnsi="Arial" w:cs="Arial"/>
          <w:sz w:val="24"/>
          <w:szCs w:val="24"/>
          <w:lang w:val="mn-MN"/>
        </w:rPr>
        <w:t xml:space="preserve"> </w:t>
      </w:r>
      <w:r w:rsidR="00AE22C6" w:rsidRPr="000270B7">
        <w:rPr>
          <w:rFonts w:ascii="Arial" w:hAnsi="Arial" w:cs="Arial"/>
          <w:sz w:val="24"/>
          <w:szCs w:val="24"/>
          <w:lang w:val="mn-MN"/>
        </w:rPr>
        <w:t>хариуцлагыг</w:t>
      </w:r>
      <w:r w:rsidRPr="000270B7">
        <w:rPr>
          <w:rFonts w:ascii="Arial" w:hAnsi="Arial" w:cs="Arial"/>
          <w:sz w:val="24"/>
          <w:szCs w:val="24"/>
          <w:lang w:val="mn-MN"/>
        </w:rPr>
        <w:t xml:space="preserve"> ажилтан </w:t>
      </w:r>
      <w:r w:rsidR="00AE22C6" w:rsidRPr="000270B7">
        <w:rPr>
          <w:rFonts w:ascii="Arial" w:hAnsi="Arial" w:cs="Arial"/>
          <w:sz w:val="24"/>
          <w:szCs w:val="24"/>
          <w:lang w:val="mn-MN"/>
        </w:rPr>
        <w:t>өөрөө</w:t>
      </w:r>
      <w:r w:rsidRPr="000270B7">
        <w:rPr>
          <w:rFonts w:ascii="Arial" w:hAnsi="Arial" w:cs="Arial"/>
          <w:sz w:val="24"/>
          <w:szCs w:val="24"/>
          <w:lang w:val="mn-MN"/>
        </w:rPr>
        <w:t xml:space="preserve"> </w:t>
      </w:r>
      <w:r w:rsidR="00AE22C6" w:rsidRPr="000270B7">
        <w:rPr>
          <w:rFonts w:ascii="Arial" w:hAnsi="Arial" w:cs="Arial"/>
          <w:sz w:val="24"/>
          <w:szCs w:val="24"/>
          <w:lang w:val="mn-MN"/>
        </w:rPr>
        <w:t>хүлээх</w:t>
      </w:r>
      <w:r w:rsidRPr="000270B7">
        <w:rPr>
          <w:rFonts w:ascii="Arial" w:hAnsi="Arial" w:cs="Arial"/>
          <w:sz w:val="24"/>
          <w:szCs w:val="24"/>
          <w:lang w:val="mn-MN"/>
        </w:rPr>
        <w:t xml:space="preserve"> </w:t>
      </w:r>
      <w:r w:rsidR="00AE22C6" w:rsidRPr="000270B7">
        <w:rPr>
          <w:rFonts w:ascii="Arial" w:hAnsi="Arial" w:cs="Arial"/>
          <w:sz w:val="24"/>
          <w:szCs w:val="24"/>
          <w:lang w:val="mn-MN"/>
        </w:rPr>
        <w:t>ба</w:t>
      </w:r>
      <w:r w:rsidRPr="000270B7">
        <w:rPr>
          <w:rFonts w:ascii="Arial" w:hAnsi="Arial" w:cs="Arial"/>
          <w:sz w:val="24"/>
          <w:szCs w:val="24"/>
          <w:lang w:val="mn-MN"/>
        </w:rPr>
        <w:t xml:space="preserve"> </w:t>
      </w:r>
      <w:r w:rsidR="00AE22C6" w:rsidRPr="000270B7">
        <w:rPr>
          <w:rFonts w:ascii="Arial" w:hAnsi="Arial" w:cs="Arial"/>
          <w:sz w:val="24"/>
          <w:szCs w:val="24"/>
          <w:lang w:val="mn-MN"/>
        </w:rPr>
        <w:t>хөрөнгө</w:t>
      </w:r>
      <w:r w:rsidRPr="000270B7">
        <w:rPr>
          <w:rFonts w:ascii="Arial" w:hAnsi="Arial" w:cs="Arial"/>
          <w:sz w:val="24"/>
          <w:szCs w:val="24"/>
          <w:lang w:val="mn-MN"/>
        </w:rPr>
        <w:t xml:space="preserve">, </w:t>
      </w:r>
      <w:r w:rsidR="00AE22C6" w:rsidRPr="000270B7">
        <w:rPr>
          <w:rFonts w:ascii="Arial" w:hAnsi="Arial" w:cs="Arial"/>
          <w:sz w:val="24"/>
          <w:szCs w:val="24"/>
          <w:lang w:val="mn-MN"/>
        </w:rPr>
        <w:t>орлогын</w:t>
      </w:r>
      <w:r w:rsidRPr="000270B7">
        <w:rPr>
          <w:rFonts w:ascii="Arial" w:hAnsi="Arial" w:cs="Arial"/>
          <w:sz w:val="24"/>
          <w:szCs w:val="24"/>
          <w:lang w:val="mn-MN"/>
        </w:rPr>
        <w:t xml:space="preserve"> </w:t>
      </w:r>
      <w:r w:rsidR="00AE22C6" w:rsidRPr="000270B7">
        <w:rPr>
          <w:rFonts w:ascii="Arial" w:hAnsi="Arial" w:cs="Arial"/>
          <w:sz w:val="24"/>
          <w:szCs w:val="24"/>
          <w:lang w:val="mn-MN"/>
        </w:rPr>
        <w:t>мэдүүлгийг</w:t>
      </w:r>
      <w:r w:rsidRPr="000270B7">
        <w:rPr>
          <w:rFonts w:ascii="Arial" w:hAnsi="Arial" w:cs="Arial"/>
          <w:sz w:val="24"/>
          <w:szCs w:val="24"/>
          <w:lang w:val="mn-MN"/>
        </w:rPr>
        <w:t xml:space="preserve"> </w:t>
      </w:r>
      <w:r w:rsidR="00AE22C6" w:rsidRPr="000270B7">
        <w:rPr>
          <w:rFonts w:ascii="Arial" w:hAnsi="Arial" w:cs="Arial"/>
          <w:sz w:val="24"/>
          <w:szCs w:val="24"/>
          <w:lang w:val="mn-MN"/>
        </w:rPr>
        <w:t>хуулийн</w:t>
      </w:r>
      <w:r w:rsidRPr="000270B7">
        <w:rPr>
          <w:rFonts w:ascii="Arial" w:hAnsi="Arial" w:cs="Arial"/>
          <w:sz w:val="24"/>
          <w:szCs w:val="24"/>
          <w:lang w:val="mn-MN"/>
        </w:rPr>
        <w:t xml:space="preserve"> </w:t>
      </w:r>
      <w:r w:rsidR="00AE22C6" w:rsidRPr="000270B7">
        <w:rPr>
          <w:rFonts w:ascii="Arial" w:hAnsi="Arial" w:cs="Arial"/>
          <w:sz w:val="24"/>
          <w:szCs w:val="24"/>
          <w:lang w:val="mn-MN"/>
        </w:rPr>
        <w:lastRenderedPageBreak/>
        <w:t>хугацаанд</w:t>
      </w:r>
      <w:r w:rsidRPr="000270B7">
        <w:rPr>
          <w:rFonts w:ascii="Arial" w:hAnsi="Arial" w:cs="Arial"/>
          <w:sz w:val="24"/>
          <w:szCs w:val="24"/>
          <w:lang w:val="mn-MN"/>
        </w:rPr>
        <w:t xml:space="preserve"> </w:t>
      </w:r>
      <w:r w:rsidR="00AE22C6" w:rsidRPr="000270B7">
        <w:rPr>
          <w:rFonts w:ascii="Arial" w:hAnsi="Arial" w:cs="Arial"/>
          <w:sz w:val="24"/>
          <w:szCs w:val="24"/>
          <w:lang w:val="mn-MN"/>
        </w:rPr>
        <w:t>хүндэтгэн</w:t>
      </w:r>
      <w:r w:rsidRPr="000270B7">
        <w:rPr>
          <w:rFonts w:ascii="Arial" w:hAnsi="Arial" w:cs="Arial"/>
          <w:sz w:val="24"/>
          <w:szCs w:val="24"/>
          <w:lang w:val="mn-MN"/>
        </w:rPr>
        <w:t xml:space="preserve"> </w:t>
      </w:r>
      <w:r w:rsidR="00AE22C6" w:rsidRPr="000270B7">
        <w:rPr>
          <w:rFonts w:ascii="Arial" w:hAnsi="Arial" w:cs="Arial"/>
          <w:sz w:val="24"/>
          <w:szCs w:val="24"/>
          <w:lang w:val="mn-MN"/>
        </w:rPr>
        <w:t>үзэх</w:t>
      </w:r>
      <w:r w:rsidRPr="000270B7">
        <w:rPr>
          <w:rFonts w:ascii="Arial" w:hAnsi="Arial" w:cs="Arial"/>
          <w:sz w:val="24"/>
          <w:szCs w:val="24"/>
          <w:lang w:val="mn-MN"/>
        </w:rPr>
        <w:t xml:space="preserve"> </w:t>
      </w:r>
      <w:r w:rsidR="00AE22C6" w:rsidRPr="000270B7">
        <w:rPr>
          <w:rFonts w:ascii="Arial" w:hAnsi="Arial" w:cs="Arial"/>
          <w:sz w:val="24"/>
          <w:szCs w:val="24"/>
          <w:lang w:val="mn-MN"/>
        </w:rPr>
        <w:t>шалтгаангүйгээр</w:t>
      </w:r>
      <w:r w:rsidRPr="000270B7">
        <w:rPr>
          <w:rFonts w:ascii="Arial" w:hAnsi="Arial" w:cs="Arial"/>
          <w:sz w:val="24"/>
          <w:szCs w:val="24"/>
          <w:lang w:val="mn-MN"/>
        </w:rPr>
        <w:t xml:space="preserve"> </w:t>
      </w:r>
      <w:r w:rsidR="00AE22C6" w:rsidRPr="000270B7">
        <w:rPr>
          <w:rFonts w:ascii="Arial" w:hAnsi="Arial" w:cs="Arial"/>
          <w:sz w:val="24"/>
          <w:szCs w:val="24"/>
          <w:lang w:val="mn-MN"/>
        </w:rPr>
        <w:t>гаргаж</w:t>
      </w:r>
      <w:r w:rsidRPr="000270B7">
        <w:rPr>
          <w:rFonts w:ascii="Arial" w:hAnsi="Arial" w:cs="Arial"/>
          <w:sz w:val="24"/>
          <w:szCs w:val="24"/>
          <w:lang w:val="mn-MN"/>
        </w:rPr>
        <w:t xml:space="preserve"> </w:t>
      </w:r>
      <w:r w:rsidR="00AE22C6" w:rsidRPr="000270B7">
        <w:rPr>
          <w:rFonts w:ascii="Arial" w:hAnsi="Arial" w:cs="Arial"/>
          <w:sz w:val="24"/>
          <w:szCs w:val="24"/>
          <w:lang w:val="mn-MN"/>
        </w:rPr>
        <w:t>өгөөгүй</w:t>
      </w:r>
      <w:r w:rsidRPr="000270B7">
        <w:rPr>
          <w:rFonts w:ascii="Arial" w:hAnsi="Arial" w:cs="Arial"/>
          <w:sz w:val="24"/>
          <w:szCs w:val="24"/>
          <w:lang w:val="mn-MN"/>
        </w:rPr>
        <w:t xml:space="preserve"> </w:t>
      </w:r>
      <w:r w:rsidR="00AE22C6" w:rsidRPr="000270B7">
        <w:rPr>
          <w:rFonts w:ascii="Arial" w:hAnsi="Arial" w:cs="Arial"/>
          <w:sz w:val="24"/>
          <w:szCs w:val="24"/>
          <w:lang w:val="mn-MN"/>
        </w:rPr>
        <w:t>нь</w:t>
      </w:r>
      <w:r w:rsidRPr="000270B7">
        <w:rPr>
          <w:rFonts w:ascii="Arial" w:hAnsi="Arial" w:cs="Arial"/>
          <w:sz w:val="24"/>
          <w:szCs w:val="24"/>
          <w:lang w:val="mn-MN"/>
        </w:rPr>
        <w:t xml:space="preserve"> </w:t>
      </w:r>
      <w:r w:rsidR="00AE22C6" w:rsidRPr="000270B7">
        <w:rPr>
          <w:rFonts w:ascii="Arial" w:hAnsi="Arial" w:cs="Arial"/>
          <w:sz w:val="24"/>
          <w:szCs w:val="24"/>
          <w:lang w:val="mn-MN"/>
        </w:rPr>
        <w:t>сахилгын</w:t>
      </w:r>
      <w:r w:rsidRPr="000270B7">
        <w:rPr>
          <w:rFonts w:ascii="Arial" w:hAnsi="Arial" w:cs="Arial"/>
          <w:sz w:val="24"/>
          <w:szCs w:val="24"/>
          <w:lang w:val="mn-MN"/>
        </w:rPr>
        <w:t xml:space="preserve"> </w:t>
      </w:r>
      <w:r w:rsidR="00AE22C6" w:rsidRPr="000270B7">
        <w:rPr>
          <w:rFonts w:ascii="Arial" w:hAnsi="Arial" w:cs="Arial"/>
          <w:sz w:val="24"/>
          <w:szCs w:val="24"/>
          <w:lang w:val="mn-MN"/>
        </w:rPr>
        <w:t>шийтгэл</w:t>
      </w:r>
      <w:r w:rsidRPr="000270B7">
        <w:rPr>
          <w:rFonts w:ascii="Arial" w:hAnsi="Arial" w:cs="Arial"/>
          <w:sz w:val="24"/>
          <w:szCs w:val="24"/>
          <w:lang w:val="mn-MN"/>
        </w:rPr>
        <w:t xml:space="preserve"> </w:t>
      </w:r>
      <w:r w:rsidR="00AE22C6" w:rsidRPr="000270B7">
        <w:rPr>
          <w:rFonts w:ascii="Arial" w:hAnsi="Arial" w:cs="Arial"/>
          <w:sz w:val="24"/>
          <w:szCs w:val="24"/>
          <w:lang w:val="mn-MN"/>
        </w:rPr>
        <w:t>ногдуулах</w:t>
      </w:r>
      <w:r w:rsidRPr="000270B7">
        <w:rPr>
          <w:rFonts w:ascii="Arial" w:hAnsi="Arial" w:cs="Arial"/>
          <w:sz w:val="24"/>
          <w:szCs w:val="24"/>
          <w:lang w:val="mn-MN"/>
        </w:rPr>
        <w:t xml:space="preserve"> </w:t>
      </w:r>
      <w:r w:rsidR="00AE22C6" w:rsidRPr="000270B7">
        <w:rPr>
          <w:rFonts w:ascii="Arial" w:hAnsi="Arial" w:cs="Arial"/>
          <w:sz w:val="24"/>
          <w:szCs w:val="24"/>
          <w:lang w:val="mn-MN"/>
        </w:rPr>
        <w:t>үндэслэл</w:t>
      </w:r>
      <w:r w:rsidRPr="000270B7">
        <w:rPr>
          <w:rFonts w:ascii="Arial" w:hAnsi="Arial" w:cs="Arial"/>
          <w:sz w:val="24"/>
          <w:szCs w:val="24"/>
          <w:lang w:val="mn-MN"/>
        </w:rPr>
        <w:t xml:space="preserve"> </w:t>
      </w:r>
      <w:r w:rsidR="00AE22C6" w:rsidRPr="000270B7">
        <w:rPr>
          <w:rFonts w:ascii="Arial" w:hAnsi="Arial" w:cs="Arial"/>
          <w:sz w:val="24"/>
          <w:szCs w:val="24"/>
          <w:lang w:val="mn-MN"/>
        </w:rPr>
        <w:t>болно</w:t>
      </w:r>
      <w:r w:rsidRPr="000270B7">
        <w:rPr>
          <w:rFonts w:ascii="Arial" w:hAnsi="Arial" w:cs="Arial"/>
          <w:sz w:val="24"/>
          <w:szCs w:val="24"/>
          <w:lang w:val="mn-MN"/>
        </w:rPr>
        <w:t>.</w:t>
      </w:r>
    </w:p>
    <w:p w:rsidR="00C60ABD" w:rsidRPr="000270B7" w:rsidRDefault="00C60ABD"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4.2.1</w:t>
      </w:r>
      <w:r w:rsidR="00ED1107" w:rsidRPr="000270B7">
        <w:rPr>
          <w:rFonts w:ascii="Arial" w:hAnsi="Arial" w:cs="Arial"/>
          <w:sz w:val="24"/>
          <w:szCs w:val="24"/>
          <w:lang w:val="mn-MN"/>
        </w:rPr>
        <w:t>2</w:t>
      </w:r>
      <w:r w:rsidR="00CD1AC2" w:rsidRPr="000270B7">
        <w:rPr>
          <w:rFonts w:ascii="Arial" w:hAnsi="Arial" w:cs="Arial"/>
          <w:sz w:val="24"/>
          <w:szCs w:val="24"/>
          <w:lang w:val="mn-MN"/>
        </w:rPr>
        <w:t>. “</w:t>
      </w:r>
      <w:r w:rsidR="00AE22C6" w:rsidRPr="000270B7">
        <w:rPr>
          <w:rFonts w:ascii="Arial" w:hAnsi="Arial" w:cs="Arial"/>
          <w:sz w:val="24"/>
          <w:szCs w:val="24"/>
          <w:lang w:val="mn-MN"/>
        </w:rPr>
        <w:t>Хөдөлмөрийн</w:t>
      </w:r>
      <w:r w:rsidR="00CD1AC2" w:rsidRPr="000270B7">
        <w:rPr>
          <w:rFonts w:ascii="Arial" w:hAnsi="Arial" w:cs="Arial"/>
          <w:sz w:val="24"/>
          <w:szCs w:val="24"/>
          <w:lang w:val="mn-MN"/>
        </w:rPr>
        <w:t xml:space="preserve"> </w:t>
      </w:r>
      <w:r w:rsidR="00AE22C6" w:rsidRPr="000270B7">
        <w:rPr>
          <w:rFonts w:ascii="Arial" w:hAnsi="Arial" w:cs="Arial"/>
          <w:sz w:val="24"/>
          <w:szCs w:val="24"/>
          <w:lang w:val="mn-MN"/>
        </w:rPr>
        <w:t>аюулгүй</w:t>
      </w:r>
      <w:r w:rsidR="00CD1AC2" w:rsidRPr="000270B7">
        <w:rPr>
          <w:rFonts w:ascii="Arial" w:hAnsi="Arial" w:cs="Arial"/>
          <w:sz w:val="24"/>
          <w:szCs w:val="24"/>
          <w:lang w:val="mn-MN"/>
        </w:rPr>
        <w:t xml:space="preserve"> </w:t>
      </w:r>
      <w:r w:rsidR="00AE22C6" w:rsidRPr="000270B7">
        <w:rPr>
          <w:rFonts w:ascii="Arial" w:hAnsi="Arial" w:cs="Arial"/>
          <w:sz w:val="24"/>
          <w:szCs w:val="24"/>
          <w:lang w:val="mn-MN"/>
        </w:rPr>
        <w:t>байдал</w:t>
      </w:r>
      <w:r w:rsidR="00CD1AC2" w:rsidRPr="000270B7">
        <w:rPr>
          <w:rFonts w:ascii="Arial" w:hAnsi="Arial" w:cs="Arial"/>
          <w:sz w:val="24"/>
          <w:szCs w:val="24"/>
          <w:lang w:val="mn-MN"/>
        </w:rPr>
        <w:t xml:space="preserve">, </w:t>
      </w:r>
      <w:r w:rsidR="00AE22C6" w:rsidRPr="000270B7">
        <w:rPr>
          <w:rFonts w:ascii="Arial" w:hAnsi="Arial" w:cs="Arial"/>
          <w:sz w:val="24"/>
          <w:szCs w:val="24"/>
          <w:lang w:val="mn-MN"/>
        </w:rPr>
        <w:t>эрүүл</w:t>
      </w:r>
      <w:r w:rsidR="00CD1AC2" w:rsidRPr="000270B7">
        <w:rPr>
          <w:rFonts w:ascii="Arial" w:hAnsi="Arial" w:cs="Arial"/>
          <w:sz w:val="24"/>
          <w:szCs w:val="24"/>
          <w:lang w:val="mn-MN"/>
        </w:rPr>
        <w:t xml:space="preserve"> </w:t>
      </w:r>
      <w:r w:rsidR="00AE22C6" w:rsidRPr="000270B7">
        <w:rPr>
          <w:rFonts w:ascii="Arial" w:hAnsi="Arial" w:cs="Arial"/>
          <w:sz w:val="24"/>
          <w:szCs w:val="24"/>
          <w:lang w:val="mn-MN"/>
        </w:rPr>
        <w:t>ахуйн</w:t>
      </w:r>
      <w:r w:rsidR="00CD1AC2" w:rsidRPr="000270B7">
        <w:rPr>
          <w:rFonts w:ascii="Arial" w:hAnsi="Arial" w:cs="Arial"/>
          <w:sz w:val="24"/>
          <w:szCs w:val="24"/>
          <w:lang w:val="mn-MN"/>
        </w:rPr>
        <w:t xml:space="preserve"> </w:t>
      </w:r>
      <w:r w:rsidR="00AE22C6" w:rsidRPr="000270B7">
        <w:rPr>
          <w:rFonts w:ascii="Arial" w:hAnsi="Arial" w:cs="Arial"/>
          <w:sz w:val="24"/>
          <w:szCs w:val="24"/>
          <w:lang w:val="mn-MN"/>
        </w:rPr>
        <w:t>тухай</w:t>
      </w:r>
      <w:r w:rsidR="00AE42DB" w:rsidRPr="000270B7">
        <w:rPr>
          <w:rFonts w:ascii="Arial" w:hAnsi="Arial" w:cs="Arial"/>
          <w:sz w:val="24"/>
          <w:szCs w:val="24"/>
          <w:lang w:val="mn-MN"/>
        </w:rPr>
        <w:t>” ,</w:t>
      </w:r>
      <w:r w:rsidR="00CD1AC2" w:rsidRPr="000270B7">
        <w:rPr>
          <w:rFonts w:ascii="Arial" w:hAnsi="Arial" w:cs="Arial"/>
          <w:sz w:val="24"/>
          <w:szCs w:val="24"/>
          <w:lang w:val="mn-MN"/>
        </w:rPr>
        <w:t xml:space="preserve"> </w:t>
      </w:r>
      <w:r w:rsidR="00AE42DB" w:rsidRPr="000270B7">
        <w:rPr>
          <w:rFonts w:ascii="Arial" w:hAnsi="Arial" w:cs="Arial"/>
          <w:sz w:val="24"/>
          <w:szCs w:val="24"/>
          <w:lang w:val="mn-MN"/>
        </w:rPr>
        <w:t>“</w:t>
      </w:r>
      <w:r w:rsidR="00AE22C6" w:rsidRPr="000270B7">
        <w:rPr>
          <w:rFonts w:ascii="Arial" w:hAnsi="Arial" w:cs="Arial"/>
          <w:sz w:val="24"/>
          <w:szCs w:val="24"/>
          <w:lang w:val="mn-MN"/>
        </w:rPr>
        <w:t>Галын</w:t>
      </w:r>
      <w:r w:rsidRPr="000270B7">
        <w:rPr>
          <w:rFonts w:ascii="Arial" w:hAnsi="Arial" w:cs="Arial"/>
          <w:sz w:val="24"/>
          <w:szCs w:val="24"/>
          <w:lang w:val="mn-MN"/>
        </w:rPr>
        <w:t xml:space="preserve"> </w:t>
      </w:r>
      <w:r w:rsidR="00AE22C6" w:rsidRPr="000270B7">
        <w:rPr>
          <w:rFonts w:ascii="Arial" w:hAnsi="Arial" w:cs="Arial"/>
          <w:sz w:val="24"/>
          <w:szCs w:val="24"/>
          <w:lang w:val="mn-MN"/>
        </w:rPr>
        <w:t>аюулгүй</w:t>
      </w:r>
      <w:r w:rsidR="00AE42DB" w:rsidRPr="000270B7">
        <w:rPr>
          <w:rFonts w:ascii="Arial" w:hAnsi="Arial" w:cs="Arial"/>
          <w:sz w:val="24"/>
          <w:szCs w:val="24"/>
          <w:lang w:val="mn-MN"/>
        </w:rPr>
        <w:t xml:space="preserve"> </w:t>
      </w:r>
      <w:r w:rsidR="00AE22C6" w:rsidRPr="000270B7">
        <w:rPr>
          <w:rFonts w:ascii="Arial" w:hAnsi="Arial" w:cs="Arial"/>
          <w:sz w:val="24"/>
          <w:szCs w:val="24"/>
          <w:lang w:val="mn-MN"/>
        </w:rPr>
        <w:t>байдлын</w:t>
      </w:r>
      <w:r w:rsidR="00AE42DB" w:rsidRPr="000270B7">
        <w:rPr>
          <w:rFonts w:ascii="Arial" w:hAnsi="Arial" w:cs="Arial"/>
          <w:sz w:val="24"/>
          <w:szCs w:val="24"/>
          <w:lang w:val="mn-MN"/>
        </w:rPr>
        <w:t xml:space="preserve"> </w:t>
      </w:r>
      <w:r w:rsidR="00AE22C6" w:rsidRPr="000270B7">
        <w:rPr>
          <w:rFonts w:ascii="Arial" w:hAnsi="Arial" w:cs="Arial"/>
          <w:sz w:val="24"/>
          <w:szCs w:val="24"/>
          <w:lang w:val="mn-MN"/>
        </w:rPr>
        <w:t>тухай</w:t>
      </w:r>
      <w:r w:rsidR="00AE42DB" w:rsidRPr="000270B7">
        <w:rPr>
          <w:rFonts w:ascii="Arial" w:hAnsi="Arial" w:cs="Arial"/>
          <w:sz w:val="24"/>
          <w:szCs w:val="24"/>
          <w:lang w:val="mn-MN"/>
        </w:rPr>
        <w:t xml:space="preserve">”, </w:t>
      </w:r>
      <w:r w:rsidR="00CD1AC2" w:rsidRPr="000270B7">
        <w:rPr>
          <w:rFonts w:ascii="Arial" w:hAnsi="Arial" w:cs="Arial"/>
          <w:sz w:val="24"/>
          <w:szCs w:val="24"/>
          <w:lang w:val="mn-MN"/>
        </w:rPr>
        <w:t>“</w:t>
      </w:r>
      <w:r w:rsidR="00AE22C6" w:rsidRPr="000270B7">
        <w:rPr>
          <w:rFonts w:ascii="Arial" w:hAnsi="Arial" w:cs="Arial"/>
          <w:sz w:val="24"/>
          <w:szCs w:val="24"/>
          <w:lang w:val="mn-MN"/>
        </w:rPr>
        <w:t>Архидан</w:t>
      </w:r>
      <w:r w:rsidR="00CD1AC2" w:rsidRPr="000270B7">
        <w:rPr>
          <w:rFonts w:ascii="Arial" w:hAnsi="Arial" w:cs="Arial"/>
          <w:sz w:val="24"/>
          <w:szCs w:val="24"/>
          <w:lang w:val="mn-MN"/>
        </w:rPr>
        <w:t xml:space="preserve"> </w:t>
      </w:r>
      <w:r w:rsidR="00AE22C6" w:rsidRPr="000270B7">
        <w:rPr>
          <w:rFonts w:ascii="Arial" w:hAnsi="Arial" w:cs="Arial"/>
          <w:sz w:val="24"/>
          <w:szCs w:val="24"/>
          <w:lang w:val="mn-MN"/>
        </w:rPr>
        <w:t>согтуурахтай</w:t>
      </w:r>
      <w:r w:rsidR="00CD1AC2" w:rsidRPr="000270B7">
        <w:rPr>
          <w:rFonts w:ascii="Arial" w:hAnsi="Arial" w:cs="Arial"/>
          <w:sz w:val="24"/>
          <w:szCs w:val="24"/>
          <w:lang w:val="mn-MN"/>
        </w:rPr>
        <w:t xml:space="preserve"> </w:t>
      </w:r>
      <w:r w:rsidR="00AE22C6" w:rsidRPr="000270B7">
        <w:rPr>
          <w:rFonts w:ascii="Arial" w:hAnsi="Arial" w:cs="Arial"/>
          <w:sz w:val="24"/>
          <w:szCs w:val="24"/>
          <w:lang w:val="mn-MN"/>
        </w:rPr>
        <w:t>тэмцэх</w:t>
      </w:r>
      <w:r w:rsidR="00CD1AC2" w:rsidRPr="000270B7">
        <w:rPr>
          <w:rFonts w:ascii="Arial" w:hAnsi="Arial" w:cs="Arial"/>
          <w:sz w:val="24"/>
          <w:szCs w:val="24"/>
          <w:lang w:val="mn-MN"/>
        </w:rPr>
        <w:t xml:space="preserve"> </w:t>
      </w:r>
      <w:r w:rsidR="00AE22C6" w:rsidRPr="000270B7">
        <w:rPr>
          <w:rFonts w:ascii="Arial" w:hAnsi="Arial" w:cs="Arial"/>
          <w:sz w:val="24"/>
          <w:szCs w:val="24"/>
          <w:lang w:val="mn-MN"/>
        </w:rPr>
        <w:t>тухай</w:t>
      </w:r>
      <w:r w:rsidR="00AE42DB" w:rsidRPr="000270B7">
        <w:rPr>
          <w:rFonts w:ascii="Arial" w:hAnsi="Arial" w:cs="Arial"/>
          <w:sz w:val="24"/>
          <w:szCs w:val="24"/>
          <w:lang w:val="mn-MN"/>
        </w:rPr>
        <w:t>”</w:t>
      </w:r>
      <w:r w:rsidR="00CD1AC2" w:rsidRPr="000270B7">
        <w:rPr>
          <w:rFonts w:ascii="Arial" w:hAnsi="Arial" w:cs="Arial"/>
          <w:sz w:val="24"/>
          <w:szCs w:val="24"/>
          <w:lang w:val="mn-MN"/>
        </w:rPr>
        <w:t xml:space="preserve">, </w:t>
      </w:r>
      <w:r w:rsidR="00AE42DB" w:rsidRPr="000270B7">
        <w:rPr>
          <w:rFonts w:ascii="Arial" w:hAnsi="Arial" w:cs="Arial"/>
          <w:sz w:val="24"/>
          <w:szCs w:val="24"/>
          <w:lang w:val="mn-MN"/>
        </w:rPr>
        <w:t>“</w:t>
      </w:r>
      <w:r w:rsidR="00AE22C6" w:rsidRPr="000270B7">
        <w:rPr>
          <w:rFonts w:ascii="Arial" w:hAnsi="Arial" w:cs="Arial"/>
          <w:sz w:val="24"/>
          <w:szCs w:val="24"/>
          <w:lang w:val="mn-MN"/>
        </w:rPr>
        <w:t>Тамхины</w:t>
      </w:r>
      <w:r w:rsidR="00CD1AC2" w:rsidRPr="000270B7">
        <w:rPr>
          <w:rFonts w:ascii="Arial" w:hAnsi="Arial" w:cs="Arial"/>
          <w:sz w:val="24"/>
          <w:szCs w:val="24"/>
          <w:lang w:val="mn-MN"/>
        </w:rPr>
        <w:t xml:space="preserve"> </w:t>
      </w:r>
      <w:r w:rsidR="00AE22C6" w:rsidRPr="000270B7">
        <w:rPr>
          <w:rFonts w:ascii="Arial" w:hAnsi="Arial" w:cs="Arial"/>
          <w:sz w:val="24"/>
          <w:szCs w:val="24"/>
          <w:lang w:val="mn-MN"/>
        </w:rPr>
        <w:t>хяналтын</w:t>
      </w:r>
      <w:r w:rsidR="00CD1AC2" w:rsidRPr="000270B7">
        <w:rPr>
          <w:rFonts w:ascii="Arial" w:hAnsi="Arial" w:cs="Arial"/>
          <w:sz w:val="24"/>
          <w:szCs w:val="24"/>
          <w:lang w:val="mn-MN"/>
        </w:rPr>
        <w:t xml:space="preserve"> </w:t>
      </w:r>
      <w:r w:rsidR="00AE22C6" w:rsidRPr="000270B7">
        <w:rPr>
          <w:rFonts w:ascii="Arial" w:hAnsi="Arial" w:cs="Arial"/>
          <w:sz w:val="24"/>
          <w:szCs w:val="24"/>
          <w:lang w:val="mn-MN"/>
        </w:rPr>
        <w:t>тухай</w:t>
      </w:r>
      <w:r w:rsidR="00AE42DB" w:rsidRPr="000270B7">
        <w:rPr>
          <w:rFonts w:ascii="Arial" w:hAnsi="Arial" w:cs="Arial"/>
          <w:sz w:val="24"/>
          <w:szCs w:val="24"/>
          <w:lang w:val="mn-MN"/>
        </w:rPr>
        <w:t>”</w:t>
      </w:r>
      <w:r w:rsidR="00CD1AC2" w:rsidRPr="000270B7">
        <w:rPr>
          <w:rFonts w:ascii="Arial" w:hAnsi="Arial" w:cs="Arial"/>
          <w:sz w:val="24"/>
          <w:szCs w:val="24"/>
          <w:lang w:val="mn-MN"/>
        </w:rPr>
        <w:t xml:space="preserve"> </w:t>
      </w:r>
      <w:r w:rsidR="00AE22C6" w:rsidRPr="000270B7">
        <w:rPr>
          <w:rFonts w:ascii="Arial" w:hAnsi="Arial" w:cs="Arial"/>
          <w:sz w:val="24"/>
          <w:szCs w:val="24"/>
          <w:lang w:val="mn-MN"/>
        </w:rPr>
        <w:t>хууль</w:t>
      </w:r>
      <w:r w:rsidR="00AE42DB" w:rsidRPr="000270B7">
        <w:rPr>
          <w:rFonts w:ascii="Arial" w:hAnsi="Arial" w:cs="Arial"/>
          <w:sz w:val="24"/>
          <w:szCs w:val="24"/>
          <w:lang w:val="mn-MN"/>
        </w:rPr>
        <w:t xml:space="preserve"> </w:t>
      </w:r>
      <w:r w:rsidR="00AE22C6" w:rsidRPr="000270B7">
        <w:rPr>
          <w:rFonts w:ascii="Arial" w:hAnsi="Arial" w:cs="Arial"/>
          <w:sz w:val="24"/>
          <w:szCs w:val="24"/>
          <w:lang w:val="mn-MN"/>
        </w:rPr>
        <w:t>тогтоомжууд</w:t>
      </w:r>
      <w:r w:rsidR="00AE42DB" w:rsidRPr="000270B7">
        <w:rPr>
          <w:rFonts w:ascii="Arial" w:hAnsi="Arial" w:cs="Arial"/>
          <w:sz w:val="24"/>
          <w:szCs w:val="24"/>
          <w:lang w:val="mn-MN"/>
        </w:rPr>
        <w:t xml:space="preserve">, </w:t>
      </w:r>
      <w:r w:rsidR="00AE22C6" w:rsidRPr="000270B7">
        <w:rPr>
          <w:rFonts w:ascii="Arial" w:hAnsi="Arial" w:cs="Arial"/>
          <w:sz w:val="24"/>
          <w:szCs w:val="24"/>
          <w:lang w:val="mn-MN"/>
        </w:rPr>
        <w:t>тэдгээртэй</w:t>
      </w:r>
      <w:r w:rsidR="00AE42DB" w:rsidRPr="000270B7">
        <w:rPr>
          <w:rFonts w:ascii="Arial" w:hAnsi="Arial" w:cs="Arial"/>
          <w:sz w:val="24"/>
          <w:szCs w:val="24"/>
          <w:lang w:val="mn-MN"/>
        </w:rPr>
        <w:t xml:space="preserve"> </w:t>
      </w:r>
      <w:r w:rsidR="00AE22C6" w:rsidRPr="000270B7">
        <w:rPr>
          <w:rFonts w:ascii="Arial" w:hAnsi="Arial" w:cs="Arial"/>
          <w:sz w:val="24"/>
          <w:szCs w:val="24"/>
          <w:lang w:val="mn-MN"/>
        </w:rPr>
        <w:t>нийцүүлэн</w:t>
      </w:r>
      <w:r w:rsidR="00AE42DB" w:rsidRPr="000270B7">
        <w:rPr>
          <w:rFonts w:ascii="Arial" w:hAnsi="Arial" w:cs="Arial"/>
          <w:sz w:val="24"/>
          <w:szCs w:val="24"/>
          <w:lang w:val="mn-MN"/>
        </w:rPr>
        <w:t xml:space="preserve"> </w:t>
      </w:r>
      <w:r w:rsidR="00AE22C6" w:rsidRPr="000270B7">
        <w:rPr>
          <w:rFonts w:ascii="Arial" w:hAnsi="Arial" w:cs="Arial"/>
          <w:sz w:val="24"/>
          <w:szCs w:val="24"/>
          <w:lang w:val="mn-MN"/>
        </w:rPr>
        <w:t>гарсан</w:t>
      </w:r>
      <w:r w:rsidRPr="000270B7">
        <w:rPr>
          <w:rFonts w:ascii="Arial" w:hAnsi="Arial" w:cs="Arial"/>
          <w:sz w:val="24"/>
          <w:szCs w:val="24"/>
          <w:lang w:val="mn-MN"/>
        </w:rPr>
        <w:t xml:space="preserve"> </w:t>
      </w:r>
      <w:r w:rsidR="00AE22C6" w:rsidRPr="000270B7">
        <w:rPr>
          <w:rFonts w:ascii="Arial" w:hAnsi="Arial" w:cs="Arial"/>
          <w:sz w:val="24"/>
          <w:szCs w:val="24"/>
          <w:lang w:val="mn-MN"/>
        </w:rPr>
        <w:t>дүрэм</w:t>
      </w:r>
      <w:r w:rsidRPr="000270B7">
        <w:rPr>
          <w:rFonts w:ascii="Arial" w:hAnsi="Arial" w:cs="Arial"/>
          <w:sz w:val="24"/>
          <w:szCs w:val="24"/>
          <w:lang w:val="mn-MN"/>
        </w:rPr>
        <w:t xml:space="preserve">, </w:t>
      </w:r>
      <w:r w:rsidR="00AE22C6" w:rsidRPr="000270B7">
        <w:rPr>
          <w:rFonts w:ascii="Arial" w:hAnsi="Arial" w:cs="Arial"/>
          <w:sz w:val="24"/>
          <w:szCs w:val="24"/>
          <w:lang w:val="mn-MN"/>
        </w:rPr>
        <w:t>журмыг</w:t>
      </w:r>
      <w:r w:rsidRPr="000270B7">
        <w:rPr>
          <w:rFonts w:ascii="Arial" w:hAnsi="Arial" w:cs="Arial"/>
          <w:sz w:val="24"/>
          <w:szCs w:val="24"/>
          <w:lang w:val="mn-MN"/>
        </w:rPr>
        <w:t xml:space="preserve"> </w:t>
      </w:r>
      <w:r w:rsidR="00AE22C6" w:rsidRPr="000270B7">
        <w:rPr>
          <w:rFonts w:ascii="Arial" w:hAnsi="Arial" w:cs="Arial"/>
          <w:sz w:val="24"/>
          <w:szCs w:val="24"/>
          <w:lang w:val="mn-MN"/>
        </w:rPr>
        <w:t>сахин</w:t>
      </w:r>
      <w:r w:rsidRPr="000270B7">
        <w:rPr>
          <w:rFonts w:ascii="Arial" w:hAnsi="Arial" w:cs="Arial"/>
          <w:sz w:val="24"/>
          <w:szCs w:val="24"/>
          <w:lang w:val="mn-MN"/>
        </w:rPr>
        <w:t xml:space="preserve"> </w:t>
      </w:r>
      <w:r w:rsidR="00AE22C6" w:rsidRPr="000270B7">
        <w:rPr>
          <w:rFonts w:ascii="Arial" w:hAnsi="Arial" w:cs="Arial"/>
          <w:sz w:val="24"/>
          <w:szCs w:val="24"/>
          <w:lang w:val="mn-MN"/>
        </w:rPr>
        <w:t>биелүүлнэ</w:t>
      </w:r>
      <w:r w:rsidR="00D8633A" w:rsidRPr="000270B7">
        <w:rPr>
          <w:rFonts w:ascii="Arial" w:hAnsi="Arial" w:cs="Arial"/>
          <w:sz w:val="24"/>
          <w:szCs w:val="24"/>
          <w:lang w:val="mn-MN"/>
        </w:rPr>
        <w:t xml:space="preserve">. </w:t>
      </w:r>
      <w:r w:rsidR="00AE22C6" w:rsidRPr="000270B7">
        <w:rPr>
          <w:rFonts w:ascii="Arial" w:hAnsi="Arial" w:cs="Arial"/>
          <w:sz w:val="24"/>
          <w:szCs w:val="24"/>
          <w:lang w:val="mn-MN"/>
        </w:rPr>
        <w:t>Албан</w:t>
      </w:r>
      <w:r w:rsidR="00D8633A" w:rsidRPr="000270B7">
        <w:rPr>
          <w:rFonts w:ascii="Arial" w:hAnsi="Arial" w:cs="Arial"/>
          <w:sz w:val="24"/>
          <w:szCs w:val="24"/>
          <w:lang w:val="mn-MN"/>
        </w:rPr>
        <w:t xml:space="preserve"> </w:t>
      </w:r>
      <w:r w:rsidR="00AE22C6" w:rsidRPr="000270B7">
        <w:rPr>
          <w:rFonts w:ascii="Arial" w:hAnsi="Arial" w:cs="Arial"/>
          <w:sz w:val="24"/>
          <w:szCs w:val="24"/>
          <w:lang w:val="mn-MN"/>
        </w:rPr>
        <w:t>өрөө</w:t>
      </w:r>
      <w:r w:rsidR="00D8633A" w:rsidRPr="000270B7">
        <w:rPr>
          <w:rFonts w:ascii="Arial" w:hAnsi="Arial" w:cs="Arial"/>
          <w:sz w:val="24"/>
          <w:szCs w:val="24"/>
          <w:lang w:val="mn-MN"/>
        </w:rPr>
        <w:t xml:space="preserve">, </w:t>
      </w:r>
      <w:r w:rsidR="00AE22C6" w:rsidRPr="000270B7">
        <w:rPr>
          <w:rFonts w:ascii="Arial" w:hAnsi="Arial" w:cs="Arial"/>
          <w:sz w:val="24"/>
          <w:szCs w:val="24"/>
          <w:lang w:val="mn-MN"/>
        </w:rPr>
        <w:t>тасалгаа</w:t>
      </w:r>
      <w:r w:rsidR="00D8633A" w:rsidRPr="000270B7">
        <w:rPr>
          <w:rFonts w:ascii="Arial" w:hAnsi="Arial" w:cs="Arial"/>
          <w:sz w:val="24"/>
          <w:szCs w:val="24"/>
          <w:lang w:val="mn-MN"/>
        </w:rPr>
        <w:t xml:space="preserve">, </w:t>
      </w:r>
      <w:r w:rsidR="00AE22C6" w:rsidRPr="000270B7">
        <w:rPr>
          <w:rFonts w:ascii="Arial" w:hAnsi="Arial" w:cs="Arial"/>
          <w:sz w:val="24"/>
          <w:szCs w:val="24"/>
          <w:lang w:val="mn-MN"/>
        </w:rPr>
        <w:t>хонгилд</w:t>
      </w:r>
      <w:r w:rsidRPr="000270B7">
        <w:rPr>
          <w:rFonts w:ascii="Arial" w:hAnsi="Arial" w:cs="Arial"/>
          <w:sz w:val="24"/>
          <w:szCs w:val="24"/>
          <w:lang w:val="mn-MN"/>
        </w:rPr>
        <w:t xml:space="preserve"> </w:t>
      </w:r>
      <w:r w:rsidR="00F011D0" w:rsidRPr="000270B7">
        <w:rPr>
          <w:rFonts w:ascii="Arial" w:hAnsi="Arial" w:cs="Arial"/>
          <w:sz w:val="24"/>
          <w:szCs w:val="24"/>
          <w:lang w:val="mn-MN"/>
        </w:rPr>
        <w:t>архи уух,</w:t>
      </w:r>
      <w:r w:rsidR="00AE22C6" w:rsidRPr="000270B7">
        <w:rPr>
          <w:rFonts w:ascii="Arial" w:hAnsi="Arial" w:cs="Arial"/>
          <w:sz w:val="24"/>
          <w:szCs w:val="24"/>
          <w:lang w:val="mn-MN"/>
        </w:rPr>
        <w:t>тамхи</w:t>
      </w:r>
      <w:r w:rsidRPr="000270B7">
        <w:rPr>
          <w:rFonts w:ascii="Arial" w:hAnsi="Arial" w:cs="Arial"/>
          <w:sz w:val="24"/>
          <w:szCs w:val="24"/>
          <w:lang w:val="mn-MN"/>
        </w:rPr>
        <w:t xml:space="preserve"> </w:t>
      </w:r>
      <w:r w:rsidR="00AE22C6" w:rsidRPr="000270B7">
        <w:rPr>
          <w:rFonts w:ascii="Arial" w:hAnsi="Arial" w:cs="Arial"/>
          <w:sz w:val="24"/>
          <w:szCs w:val="24"/>
          <w:lang w:val="mn-MN"/>
        </w:rPr>
        <w:t>татахыг</w:t>
      </w:r>
      <w:r w:rsidRPr="000270B7">
        <w:rPr>
          <w:rFonts w:ascii="Arial" w:hAnsi="Arial" w:cs="Arial"/>
          <w:sz w:val="24"/>
          <w:szCs w:val="24"/>
          <w:lang w:val="mn-MN"/>
        </w:rPr>
        <w:t xml:space="preserve"> </w:t>
      </w:r>
      <w:r w:rsidR="00AE22C6" w:rsidRPr="000270B7">
        <w:rPr>
          <w:rFonts w:ascii="Arial" w:hAnsi="Arial" w:cs="Arial"/>
          <w:sz w:val="24"/>
          <w:szCs w:val="24"/>
          <w:lang w:val="mn-MN"/>
        </w:rPr>
        <w:t>хориглоно</w:t>
      </w:r>
      <w:r w:rsidRPr="000270B7">
        <w:rPr>
          <w:rFonts w:ascii="Arial" w:hAnsi="Arial" w:cs="Arial"/>
          <w:sz w:val="24"/>
          <w:szCs w:val="24"/>
          <w:lang w:val="mn-MN"/>
        </w:rPr>
        <w:t xml:space="preserve">. </w:t>
      </w:r>
    </w:p>
    <w:p w:rsidR="00C60ABD" w:rsidRPr="000270B7" w:rsidRDefault="00C60ABD"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4.2.1</w:t>
      </w:r>
      <w:r w:rsidR="00ED1107" w:rsidRPr="000270B7">
        <w:rPr>
          <w:rFonts w:ascii="Arial" w:hAnsi="Arial" w:cs="Arial"/>
          <w:sz w:val="24"/>
          <w:szCs w:val="24"/>
          <w:lang w:val="mn-MN"/>
        </w:rPr>
        <w:t>3</w:t>
      </w:r>
      <w:r w:rsidRPr="000270B7">
        <w:rPr>
          <w:rFonts w:ascii="Arial" w:hAnsi="Arial" w:cs="Arial"/>
          <w:sz w:val="24"/>
          <w:szCs w:val="24"/>
          <w:lang w:val="mn-MN"/>
        </w:rPr>
        <w:t xml:space="preserve">. </w:t>
      </w:r>
      <w:r w:rsidR="00AE22C6" w:rsidRPr="000270B7">
        <w:rPr>
          <w:rFonts w:ascii="Arial" w:hAnsi="Arial" w:cs="Arial"/>
          <w:sz w:val="24"/>
          <w:szCs w:val="24"/>
          <w:lang w:val="mn-MN"/>
        </w:rPr>
        <w:t>Ажл</w:t>
      </w:r>
      <w:r w:rsidRPr="000270B7">
        <w:rPr>
          <w:rFonts w:ascii="Arial" w:hAnsi="Arial" w:cs="Arial"/>
          <w:sz w:val="24"/>
          <w:szCs w:val="24"/>
          <w:lang w:val="mn-MN"/>
        </w:rPr>
        <w:t>ын байраа орхиж явах, ажлын цагаас хоцрох, чөлөөний хугацааг хэтрүүлэх зэргээр ажил цалгардуулах, ажилдаа согтуу ирэх, ажлын байранд, ажлын цагаар</w:t>
      </w:r>
      <w:r w:rsidR="00A31BD2" w:rsidRPr="000270B7">
        <w:rPr>
          <w:rFonts w:ascii="Arial" w:hAnsi="Arial" w:cs="Arial"/>
          <w:sz w:val="24"/>
          <w:szCs w:val="24"/>
          <w:lang w:val="mn-MN"/>
        </w:rPr>
        <w:t xml:space="preserve">, албан үүргээ гүйцэтгэж байх </w:t>
      </w:r>
      <w:r w:rsidRPr="000270B7">
        <w:rPr>
          <w:rFonts w:ascii="Arial" w:hAnsi="Arial" w:cs="Arial"/>
          <w:sz w:val="24"/>
          <w:szCs w:val="24"/>
          <w:lang w:val="mn-MN"/>
        </w:rPr>
        <w:t xml:space="preserve"> үедээ </w:t>
      </w:r>
      <w:r w:rsidR="00AE22C6" w:rsidRPr="000270B7">
        <w:rPr>
          <w:rFonts w:ascii="Arial" w:hAnsi="Arial" w:cs="Arial"/>
          <w:sz w:val="24"/>
          <w:szCs w:val="24"/>
          <w:lang w:val="mn-MN"/>
        </w:rPr>
        <w:t>согтууруулах</w:t>
      </w:r>
      <w:r w:rsidRPr="000270B7">
        <w:rPr>
          <w:rFonts w:ascii="Arial" w:hAnsi="Arial" w:cs="Arial"/>
          <w:sz w:val="24"/>
          <w:szCs w:val="24"/>
          <w:lang w:val="mn-MN"/>
        </w:rPr>
        <w:t xml:space="preserve"> </w:t>
      </w:r>
      <w:r w:rsidR="00AE22C6" w:rsidRPr="000270B7">
        <w:rPr>
          <w:rFonts w:ascii="Arial" w:hAnsi="Arial" w:cs="Arial"/>
          <w:sz w:val="24"/>
          <w:szCs w:val="24"/>
          <w:lang w:val="mn-MN"/>
        </w:rPr>
        <w:t>ундаа</w:t>
      </w:r>
      <w:r w:rsidRPr="000270B7">
        <w:rPr>
          <w:rFonts w:ascii="Arial" w:hAnsi="Arial" w:cs="Arial"/>
          <w:sz w:val="24"/>
          <w:szCs w:val="24"/>
          <w:lang w:val="mn-MN"/>
        </w:rPr>
        <w:t xml:space="preserve"> </w:t>
      </w:r>
      <w:r w:rsidR="00AE22C6" w:rsidRPr="000270B7">
        <w:rPr>
          <w:rFonts w:ascii="Arial" w:hAnsi="Arial" w:cs="Arial"/>
          <w:sz w:val="24"/>
          <w:szCs w:val="24"/>
          <w:lang w:val="mn-MN"/>
        </w:rPr>
        <w:t>хэрэглэхийг</w:t>
      </w:r>
      <w:r w:rsidRPr="000270B7">
        <w:rPr>
          <w:rFonts w:ascii="Arial" w:hAnsi="Arial" w:cs="Arial"/>
          <w:sz w:val="24"/>
          <w:szCs w:val="24"/>
          <w:lang w:val="mn-MN"/>
        </w:rPr>
        <w:t xml:space="preserve"> </w:t>
      </w:r>
      <w:r w:rsidR="00AE22C6" w:rsidRPr="000270B7">
        <w:rPr>
          <w:rFonts w:ascii="Arial" w:hAnsi="Arial" w:cs="Arial"/>
          <w:sz w:val="24"/>
          <w:szCs w:val="24"/>
          <w:lang w:val="mn-MN"/>
        </w:rPr>
        <w:t>хориглоно</w:t>
      </w:r>
      <w:r w:rsidRPr="000270B7">
        <w:rPr>
          <w:rFonts w:ascii="Arial" w:hAnsi="Arial" w:cs="Arial"/>
          <w:sz w:val="24"/>
          <w:szCs w:val="24"/>
          <w:lang w:val="mn-MN"/>
        </w:rPr>
        <w:t xml:space="preserve">. </w:t>
      </w:r>
    </w:p>
    <w:p w:rsidR="00C60ABD" w:rsidRPr="000270B7" w:rsidRDefault="00C60ABD"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4.2.1</w:t>
      </w:r>
      <w:r w:rsidR="00ED1107" w:rsidRPr="000270B7">
        <w:rPr>
          <w:rFonts w:ascii="Arial" w:hAnsi="Arial" w:cs="Arial"/>
          <w:sz w:val="24"/>
          <w:szCs w:val="24"/>
          <w:lang w:val="mn-MN"/>
        </w:rPr>
        <w:t>4</w:t>
      </w:r>
      <w:r w:rsidRPr="000270B7">
        <w:rPr>
          <w:rFonts w:ascii="Arial" w:hAnsi="Arial" w:cs="Arial"/>
          <w:sz w:val="24"/>
          <w:szCs w:val="24"/>
          <w:lang w:val="mn-MN"/>
        </w:rPr>
        <w:t xml:space="preserve">. </w:t>
      </w:r>
      <w:r w:rsidR="00AE22C6" w:rsidRPr="000270B7">
        <w:rPr>
          <w:rFonts w:ascii="Arial" w:hAnsi="Arial" w:cs="Arial"/>
          <w:sz w:val="24"/>
          <w:szCs w:val="24"/>
          <w:lang w:val="mn-MN"/>
        </w:rPr>
        <w:t>Бусадтай</w:t>
      </w:r>
      <w:r w:rsidR="00083EC8" w:rsidRPr="000270B7">
        <w:rPr>
          <w:rFonts w:ascii="Arial" w:hAnsi="Arial" w:cs="Arial"/>
          <w:sz w:val="24"/>
          <w:szCs w:val="24"/>
          <w:lang w:val="mn-MN"/>
        </w:rPr>
        <w:t xml:space="preserve"> </w:t>
      </w:r>
      <w:r w:rsidR="00AE22C6" w:rsidRPr="000270B7">
        <w:rPr>
          <w:rFonts w:ascii="Arial" w:hAnsi="Arial" w:cs="Arial"/>
          <w:sz w:val="24"/>
          <w:szCs w:val="24"/>
          <w:lang w:val="mn-MN"/>
        </w:rPr>
        <w:t>зүй</w:t>
      </w:r>
      <w:r w:rsidR="00083EC8" w:rsidRPr="000270B7">
        <w:rPr>
          <w:rFonts w:ascii="Arial" w:hAnsi="Arial" w:cs="Arial"/>
          <w:sz w:val="24"/>
          <w:szCs w:val="24"/>
          <w:lang w:val="mn-MN"/>
        </w:rPr>
        <w:t xml:space="preserve"> </w:t>
      </w:r>
      <w:r w:rsidR="00AE22C6" w:rsidRPr="000270B7">
        <w:rPr>
          <w:rFonts w:ascii="Arial" w:hAnsi="Arial" w:cs="Arial"/>
          <w:sz w:val="24"/>
          <w:szCs w:val="24"/>
          <w:lang w:val="mn-MN"/>
        </w:rPr>
        <w:t>бусаар</w:t>
      </w:r>
      <w:r w:rsidR="00083EC8" w:rsidRPr="000270B7">
        <w:rPr>
          <w:rFonts w:ascii="Arial" w:hAnsi="Arial" w:cs="Arial"/>
          <w:sz w:val="24"/>
          <w:szCs w:val="24"/>
          <w:lang w:val="mn-MN"/>
        </w:rPr>
        <w:t xml:space="preserve"> </w:t>
      </w:r>
      <w:r w:rsidR="00AE22C6" w:rsidRPr="000270B7">
        <w:rPr>
          <w:rFonts w:ascii="Arial" w:hAnsi="Arial" w:cs="Arial"/>
          <w:sz w:val="24"/>
          <w:szCs w:val="24"/>
          <w:lang w:val="mn-MN"/>
        </w:rPr>
        <w:t>харьцах</w:t>
      </w:r>
      <w:r w:rsidRPr="000270B7">
        <w:rPr>
          <w:rFonts w:ascii="Arial" w:hAnsi="Arial" w:cs="Arial"/>
          <w:sz w:val="24"/>
          <w:szCs w:val="24"/>
          <w:lang w:val="mn-MN"/>
        </w:rPr>
        <w:t xml:space="preserve">, бүдүүлэг </w:t>
      </w:r>
      <w:r w:rsidR="00AE22C6" w:rsidRPr="000270B7">
        <w:rPr>
          <w:rFonts w:ascii="Arial" w:hAnsi="Arial" w:cs="Arial"/>
          <w:sz w:val="24"/>
          <w:szCs w:val="24"/>
          <w:lang w:val="mn-MN"/>
        </w:rPr>
        <w:t>үг</w:t>
      </w:r>
      <w:r w:rsidRPr="000270B7">
        <w:rPr>
          <w:rFonts w:ascii="Arial" w:hAnsi="Arial" w:cs="Arial"/>
          <w:sz w:val="24"/>
          <w:szCs w:val="24"/>
          <w:lang w:val="mn-MN"/>
        </w:rPr>
        <w:t xml:space="preserve"> </w:t>
      </w:r>
      <w:r w:rsidR="00AE22C6" w:rsidRPr="000270B7">
        <w:rPr>
          <w:rFonts w:ascii="Arial" w:hAnsi="Arial" w:cs="Arial"/>
          <w:sz w:val="24"/>
          <w:szCs w:val="24"/>
          <w:lang w:val="mn-MN"/>
        </w:rPr>
        <w:t>хэллэг</w:t>
      </w:r>
      <w:r w:rsidRPr="000270B7">
        <w:rPr>
          <w:rFonts w:ascii="Arial" w:hAnsi="Arial" w:cs="Arial"/>
          <w:sz w:val="24"/>
          <w:szCs w:val="24"/>
          <w:lang w:val="mn-MN"/>
        </w:rPr>
        <w:t xml:space="preserve"> </w:t>
      </w:r>
      <w:r w:rsidR="00AE22C6" w:rsidRPr="000270B7">
        <w:rPr>
          <w:rFonts w:ascii="Arial" w:hAnsi="Arial" w:cs="Arial"/>
          <w:sz w:val="24"/>
          <w:szCs w:val="24"/>
          <w:lang w:val="mn-MN"/>
        </w:rPr>
        <w:t>хэрэглэхийг</w:t>
      </w:r>
      <w:r w:rsidRPr="000270B7">
        <w:rPr>
          <w:rFonts w:ascii="Arial" w:hAnsi="Arial" w:cs="Arial"/>
          <w:sz w:val="24"/>
          <w:szCs w:val="24"/>
          <w:lang w:val="mn-MN"/>
        </w:rPr>
        <w:t xml:space="preserve"> </w:t>
      </w:r>
      <w:r w:rsidR="00AE22C6" w:rsidRPr="000270B7">
        <w:rPr>
          <w:rFonts w:ascii="Arial" w:hAnsi="Arial" w:cs="Arial"/>
          <w:sz w:val="24"/>
          <w:szCs w:val="24"/>
          <w:lang w:val="mn-MN"/>
        </w:rPr>
        <w:t>цээрлэнэ</w:t>
      </w:r>
      <w:r w:rsidRPr="000270B7">
        <w:rPr>
          <w:rFonts w:ascii="Arial" w:hAnsi="Arial" w:cs="Arial"/>
          <w:sz w:val="24"/>
          <w:szCs w:val="24"/>
          <w:lang w:val="mn-MN"/>
        </w:rPr>
        <w:t>.</w:t>
      </w:r>
    </w:p>
    <w:p w:rsidR="00C60ABD" w:rsidRPr="000270B7" w:rsidRDefault="00C60ABD"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4.2.1</w:t>
      </w:r>
      <w:r w:rsidR="00ED1107" w:rsidRPr="000270B7">
        <w:rPr>
          <w:rFonts w:ascii="Arial" w:hAnsi="Arial" w:cs="Arial"/>
          <w:sz w:val="24"/>
          <w:szCs w:val="24"/>
          <w:lang w:val="mn-MN"/>
        </w:rPr>
        <w:t>5</w:t>
      </w:r>
      <w:r w:rsidR="003441F2" w:rsidRPr="000270B7">
        <w:rPr>
          <w:rFonts w:ascii="Arial" w:hAnsi="Arial" w:cs="Arial"/>
          <w:sz w:val="24"/>
          <w:szCs w:val="24"/>
          <w:lang w:val="mn-MN"/>
        </w:rPr>
        <w:t xml:space="preserve">. </w:t>
      </w:r>
      <w:r w:rsidR="00AE22C6" w:rsidRPr="000270B7">
        <w:rPr>
          <w:rFonts w:ascii="Arial" w:hAnsi="Arial" w:cs="Arial"/>
          <w:sz w:val="24"/>
          <w:szCs w:val="24"/>
          <w:lang w:val="mn-MN"/>
        </w:rPr>
        <w:t>Төр</w:t>
      </w:r>
      <w:r w:rsidRPr="000270B7">
        <w:rPr>
          <w:rFonts w:ascii="Arial" w:hAnsi="Arial" w:cs="Arial"/>
          <w:sz w:val="24"/>
          <w:szCs w:val="24"/>
          <w:lang w:val="mn-MN"/>
        </w:rPr>
        <w:t xml:space="preserve"> </w:t>
      </w:r>
      <w:r w:rsidR="00AE22C6" w:rsidRPr="000270B7">
        <w:rPr>
          <w:rFonts w:ascii="Arial" w:hAnsi="Arial" w:cs="Arial"/>
          <w:sz w:val="24"/>
          <w:szCs w:val="24"/>
          <w:lang w:val="mn-MN"/>
        </w:rPr>
        <w:t>засаг</w:t>
      </w:r>
      <w:r w:rsidRPr="000270B7">
        <w:rPr>
          <w:rFonts w:ascii="Arial" w:hAnsi="Arial" w:cs="Arial"/>
          <w:sz w:val="24"/>
          <w:szCs w:val="24"/>
          <w:lang w:val="mn-MN"/>
        </w:rPr>
        <w:t xml:space="preserve">, </w:t>
      </w:r>
      <w:r w:rsidR="007D31ED" w:rsidRPr="000270B7">
        <w:rPr>
          <w:rFonts w:ascii="Arial" w:hAnsi="Arial" w:cs="Arial"/>
          <w:sz w:val="24"/>
          <w:szCs w:val="24"/>
          <w:lang w:val="mn-MN"/>
        </w:rPr>
        <w:t>албаны</w:t>
      </w:r>
      <w:r w:rsidRPr="000270B7">
        <w:rPr>
          <w:rFonts w:ascii="Arial" w:hAnsi="Arial" w:cs="Arial"/>
          <w:sz w:val="24"/>
          <w:szCs w:val="24"/>
          <w:lang w:val="mn-MN"/>
        </w:rPr>
        <w:t xml:space="preserve"> </w:t>
      </w:r>
      <w:r w:rsidR="00AE22C6" w:rsidRPr="000270B7">
        <w:rPr>
          <w:rFonts w:ascii="Arial" w:hAnsi="Arial" w:cs="Arial"/>
          <w:sz w:val="24"/>
          <w:szCs w:val="24"/>
          <w:lang w:val="mn-MN"/>
        </w:rPr>
        <w:t>үйл</w:t>
      </w:r>
      <w:r w:rsidRPr="000270B7">
        <w:rPr>
          <w:rFonts w:ascii="Arial" w:hAnsi="Arial" w:cs="Arial"/>
          <w:sz w:val="24"/>
          <w:szCs w:val="24"/>
          <w:lang w:val="mn-MN"/>
        </w:rPr>
        <w:t xml:space="preserve"> </w:t>
      </w:r>
      <w:r w:rsidR="00AE22C6" w:rsidRPr="000270B7">
        <w:rPr>
          <w:rFonts w:ascii="Arial" w:hAnsi="Arial" w:cs="Arial"/>
          <w:sz w:val="24"/>
          <w:szCs w:val="24"/>
          <w:lang w:val="mn-MN"/>
        </w:rPr>
        <w:t>ажиллагааг</w:t>
      </w:r>
      <w:r w:rsidRPr="000270B7">
        <w:rPr>
          <w:rFonts w:ascii="Arial" w:hAnsi="Arial" w:cs="Arial"/>
          <w:sz w:val="24"/>
          <w:szCs w:val="24"/>
          <w:lang w:val="mn-MN"/>
        </w:rPr>
        <w:t xml:space="preserve"> </w:t>
      </w:r>
      <w:r w:rsidR="00AE22C6" w:rsidRPr="000270B7">
        <w:rPr>
          <w:rFonts w:ascii="Arial" w:hAnsi="Arial" w:cs="Arial"/>
          <w:sz w:val="24"/>
          <w:szCs w:val="24"/>
          <w:lang w:val="mn-MN"/>
        </w:rPr>
        <w:t>санаатайгаар</w:t>
      </w:r>
      <w:r w:rsidRPr="000270B7">
        <w:rPr>
          <w:rFonts w:ascii="Arial" w:hAnsi="Arial" w:cs="Arial"/>
          <w:sz w:val="24"/>
          <w:szCs w:val="24"/>
          <w:lang w:val="mn-MN"/>
        </w:rPr>
        <w:t xml:space="preserve"> </w:t>
      </w:r>
      <w:r w:rsidR="00AE22C6" w:rsidRPr="000270B7">
        <w:rPr>
          <w:rFonts w:ascii="Arial" w:hAnsi="Arial" w:cs="Arial"/>
          <w:sz w:val="24"/>
          <w:szCs w:val="24"/>
          <w:lang w:val="mn-MN"/>
        </w:rPr>
        <w:t>мушгин</w:t>
      </w:r>
      <w:r w:rsidRPr="000270B7">
        <w:rPr>
          <w:rFonts w:ascii="Arial" w:hAnsi="Arial" w:cs="Arial"/>
          <w:sz w:val="24"/>
          <w:szCs w:val="24"/>
          <w:lang w:val="mn-MN"/>
        </w:rPr>
        <w:t xml:space="preserve"> </w:t>
      </w:r>
      <w:r w:rsidR="00AE22C6" w:rsidRPr="000270B7">
        <w:rPr>
          <w:rFonts w:ascii="Arial" w:hAnsi="Arial" w:cs="Arial"/>
          <w:sz w:val="24"/>
          <w:szCs w:val="24"/>
          <w:lang w:val="mn-MN"/>
        </w:rPr>
        <w:t>гуйвуулсан</w:t>
      </w:r>
      <w:r w:rsidRPr="000270B7">
        <w:rPr>
          <w:rFonts w:ascii="Arial" w:hAnsi="Arial" w:cs="Arial"/>
          <w:sz w:val="24"/>
          <w:szCs w:val="24"/>
          <w:lang w:val="mn-MN"/>
        </w:rPr>
        <w:t xml:space="preserve"> </w:t>
      </w:r>
      <w:r w:rsidR="00AE22C6" w:rsidRPr="000270B7">
        <w:rPr>
          <w:rFonts w:ascii="Arial" w:hAnsi="Arial" w:cs="Arial"/>
          <w:sz w:val="24"/>
          <w:szCs w:val="24"/>
          <w:lang w:val="mn-MN"/>
        </w:rPr>
        <w:t>мэдээлэл</w:t>
      </w:r>
      <w:r w:rsidRPr="000270B7">
        <w:rPr>
          <w:rFonts w:ascii="Arial" w:hAnsi="Arial" w:cs="Arial"/>
          <w:sz w:val="24"/>
          <w:szCs w:val="24"/>
          <w:lang w:val="mn-MN"/>
        </w:rPr>
        <w:t xml:space="preserve"> </w:t>
      </w:r>
      <w:r w:rsidR="00AE22C6" w:rsidRPr="000270B7">
        <w:rPr>
          <w:rFonts w:ascii="Arial" w:hAnsi="Arial" w:cs="Arial"/>
          <w:sz w:val="24"/>
          <w:szCs w:val="24"/>
          <w:lang w:val="mn-MN"/>
        </w:rPr>
        <w:t>тараах</w:t>
      </w:r>
      <w:r w:rsidRPr="000270B7">
        <w:rPr>
          <w:rFonts w:ascii="Arial" w:hAnsi="Arial" w:cs="Arial"/>
          <w:sz w:val="24"/>
          <w:szCs w:val="24"/>
          <w:lang w:val="mn-MN"/>
        </w:rPr>
        <w:t xml:space="preserve">, </w:t>
      </w:r>
      <w:r w:rsidR="00AE22C6" w:rsidRPr="000270B7">
        <w:rPr>
          <w:rFonts w:ascii="Arial" w:hAnsi="Arial" w:cs="Arial"/>
          <w:sz w:val="24"/>
          <w:szCs w:val="24"/>
          <w:lang w:val="mn-MN"/>
        </w:rPr>
        <w:t>төрийн</w:t>
      </w:r>
      <w:r w:rsidRPr="000270B7">
        <w:rPr>
          <w:rFonts w:ascii="Arial" w:hAnsi="Arial" w:cs="Arial"/>
          <w:sz w:val="24"/>
          <w:szCs w:val="24"/>
          <w:lang w:val="mn-MN"/>
        </w:rPr>
        <w:t xml:space="preserve"> </w:t>
      </w:r>
      <w:r w:rsidR="00AE22C6" w:rsidRPr="000270B7">
        <w:rPr>
          <w:rFonts w:ascii="Arial" w:hAnsi="Arial" w:cs="Arial"/>
          <w:sz w:val="24"/>
          <w:szCs w:val="24"/>
          <w:lang w:val="mn-MN"/>
        </w:rPr>
        <w:t>албан</w:t>
      </w:r>
      <w:r w:rsidRPr="000270B7">
        <w:rPr>
          <w:rFonts w:ascii="Arial" w:hAnsi="Arial" w:cs="Arial"/>
          <w:sz w:val="24"/>
          <w:szCs w:val="24"/>
          <w:lang w:val="mn-MN"/>
        </w:rPr>
        <w:t xml:space="preserve"> </w:t>
      </w:r>
      <w:r w:rsidR="00AE22C6" w:rsidRPr="000270B7">
        <w:rPr>
          <w:rFonts w:ascii="Arial" w:hAnsi="Arial" w:cs="Arial"/>
          <w:sz w:val="24"/>
          <w:szCs w:val="24"/>
          <w:lang w:val="mn-MN"/>
        </w:rPr>
        <w:t>хаагчийн</w:t>
      </w:r>
      <w:r w:rsidRPr="000270B7">
        <w:rPr>
          <w:rFonts w:ascii="Arial" w:hAnsi="Arial" w:cs="Arial"/>
          <w:sz w:val="24"/>
          <w:szCs w:val="24"/>
          <w:lang w:val="mn-MN"/>
        </w:rPr>
        <w:t xml:space="preserve"> </w:t>
      </w:r>
      <w:r w:rsidR="00AE22C6" w:rsidRPr="000270B7">
        <w:rPr>
          <w:rFonts w:ascii="Arial" w:hAnsi="Arial" w:cs="Arial"/>
          <w:sz w:val="24"/>
          <w:szCs w:val="24"/>
          <w:lang w:val="mn-MN"/>
        </w:rPr>
        <w:t>нэрийн</w:t>
      </w:r>
      <w:r w:rsidRPr="000270B7">
        <w:rPr>
          <w:rFonts w:ascii="Arial" w:hAnsi="Arial" w:cs="Arial"/>
          <w:sz w:val="24"/>
          <w:szCs w:val="24"/>
          <w:lang w:val="mn-MN"/>
        </w:rPr>
        <w:t xml:space="preserve"> </w:t>
      </w:r>
      <w:r w:rsidR="00AE22C6" w:rsidRPr="000270B7">
        <w:rPr>
          <w:rFonts w:ascii="Arial" w:hAnsi="Arial" w:cs="Arial"/>
          <w:sz w:val="24"/>
          <w:szCs w:val="24"/>
          <w:lang w:val="mn-MN"/>
        </w:rPr>
        <w:t>өмнөөс</w:t>
      </w:r>
      <w:r w:rsidRPr="000270B7">
        <w:rPr>
          <w:rFonts w:ascii="Arial" w:hAnsi="Arial" w:cs="Arial"/>
          <w:sz w:val="24"/>
          <w:szCs w:val="24"/>
          <w:lang w:val="mn-MN"/>
        </w:rPr>
        <w:t xml:space="preserve"> </w:t>
      </w:r>
      <w:r w:rsidR="00AE22C6" w:rsidRPr="000270B7">
        <w:rPr>
          <w:rFonts w:ascii="Arial" w:hAnsi="Arial" w:cs="Arial"/>
          <w:sz w:val="24"/>
          <w:szCs w:val="24"/>
          <w:lang w:val="mn-MN"/>
        </w:rPr>
        <w:t>хувийн</w:t>
      </w:r>
      <w:r w:rsidRPr="000270B7">
        <w:rPr>
          <w:rFonts w:ascii="Arial" w:hAnsi="Arial" w:cs="Arial"/>
          <w:sz w:val="24"/>
          <w:szCs w:val="24"/>
          <w:lang w:val="mn-MN"/>
        </w:rPr>
        <w:t xml:space="preserve"> </w:t>
      </w:r>
      <w:r w:rsidR="00AE22C6" w:rsidRPr="000270B7">
        <w:rPr>
          <w:rFonts w:ascii="Arial" w:hAnsi="Arial" w:cs="Arial"/>
          <w:sz w:val="24"/>
          <w:szCs w:val="24"/>
          <w:lang w:val="mn-MN"/>
        </w:rPr>
        <w:t>үзэл</w:t>
      </w:r>
      <w:r w:rsidRPr="000270B7">
        <w:rPr>
          <w:rFonts w:ascii="Arial" w:hAnsi="Arial" w:cs="Arial"/>
          <w:sz w:val="24"/>
          <w:szCs w:val="24"/>
          <w:lang w:val="mn-MN"/>
        </w:rPr>
        <w:t xml:space="preserve"> </w:t>
      </w:r>
      <w:r w:rsidR="00AE22C6" w:rsidRPr="000270B7">
        <w:rPr>
          <w:rFonts w:ascii="Arial" w:hAnsi="Arial" w:cs="Arial"/>
          <w:sz w:val="24"/>
          <w:szCs w:val="24"/>
          <w:lang w:val="mn-MN"/>
        </w:rPr>
        <w:t>бодлоо</w:t>
      </w:r>
      <w:r w:rsidRPr="000270B7">
        <w:rPr>
          <w:rFonts w:ascii="Arial" w:hAnsi="Arial" w:cs="Arial"/>
          <w:sz w:val="24"/>
          <w:szCs w:val="24"/>
          <w:lang w:val="mn-MN"/>
        </w:rPr>
        <w:t xml:space="preserve"> </w:t>
      </w:r>
      <w:r w:rsidR="00AE22C6" w:rsidRPr="000270B7">
        <w:rPr>
          <w:rFonts w:ascii="Arial" w:hAnsi="Arial" w:cs="Arial"/>
          <w:sz w:val="24"/>
          <w:szCs w:val="24"/>
          <w:lang w:val="mn-MN"/>
        </w:rPr>
        <w:t>илэрхийлэхийг</w:t>
      </w:r>
      <w:r w:rsidRPr="000270B7">
        <w:rPr>
          <w:rFonts w:ascii="Arial" w:hAnsi="Arial" w:cs="Arial"/>
          <w:sz w:val="24"/>
          <w:szCs w:val="24"/>
          <w:lang w:val="mn-MN"/>
        </w:rPr>
        <w:t xml:space="preserve"> </w:t>
      </w:r>
      <w:r w:rsidR="00AE22C6" w:rsidRPr="000270B7">
        <w:rPr>
          <w:rFonts w:ascii="Arial" w:hAnsi="Arial" w:cs="Arial"/>
          <w:sz w:val="24"/>
          <w:szCs w:val="24"/>
          <w:lang w:val="mn-MN"/>
        </w:rPr>
        <w:t>цээрлэнэ</w:t>
      </w:r>
      <w:r w:rsidRPr="000270B7">
        <w:rPr>
          <w:rFonts w:ascii="Arial" w:hAnsi="Arial" w:cs="Arial"/>
          <w:sz w:val="24"/>
          <w:szCs w:val="24"/>
          <w:lang w:val="mn-MN"/>
        </w:rPr>
        <w:t>.</w:t>
      </w:r>
    </w:p>
    <w:p w:rsidR="00C60ABD" w:rsidRPr="000270B7" w:rsidRDefault="00C60ABD"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4.2.1</w:t>
      </w:r>
      <w:r w:rsidR="00ED1107" w:rsidRPr="000270B7">
        <w:rPr>
          <w:rFonts w:ascii="Arial" w:hAnsi="Arial" w:cs="Arial"/>
          <w:sz w:val="24"/>
          <w:szCs w:val="24"/>
          <w:lang w:val="mn-MN"/>
        </w:rPr>
        <w:t>6</w:t>
      </w:r>
      <w:r w:rsidRPr="000270B7">
        <w:rPr>
          <w:rFonts w:ascii="Arial" w:hAnsi="Arial" w:cs="Arial"/>
          <w:sz w:val="24"/>
          <w:szCs w:val="24"/>
          <w:lang w:val="mn-MN"/>
        </w:rPr>
        <w:t xml:space="preserve">. </w:t>
      </w:r>
      <w:r w:rsidR="00AE22C6" w:rsidRPr="000270B7">
        <w:rPr>
          <w:rFonts w:ascii="Arial" w:hAnsi="Arial" w:cs="Arial"/>
          <w:sz w:val="24"/>
          <w:szCs w:val="24"/>
          <w:lang w:val="mn-MN"/>
        </w:rPr>
        <w:t>Хүндэтгэх</w:t>
      </w:r>
      <w:r w:rsidRPr="000270B7">
        <w:rPr>
          <w:rFonts w:ascii="Arial" w:hAnsi="Arial" w:cs="Arial"/>
          <w:sz w:val="24"/>
          <w:szCs w:val="24"/>
          <w:lang w:val="mn-MN"/>
        </w:rPr>
        <w:t xml:space="preserve"> </w:t>
      </w:r>
      <w:r w:rsidR="00AE22C6" w:rsidRPr="000270B7">
        <w:rPr>
          <w:rFonts w:ascii="Arial" w:hAnsi="Arial" w:cs="Arial"/>
          <w:sz w:val="24"/>
          <w:szCs w:val="24"/>
          <w:lang w:val="mn-MN"/>
        </w:rPr>
        <w:t>шалтгаанаар</w:t>
      </w:r>
      <w:r w:rsidRPr="000270B7">
        <w:rPr>
          <w:rFonts w:ascii="Arial" w:hAnsi="Arial" w:cs="Arial"/>
          <w:sz w:val="24"/>
          <w:szCs w:val="24"/>
          <w:lang w:val="mn-MN"/>
        </w:rPr>
        <w:t xml:space="preserve"> </w:t>
      </w:r>
      <w:r w:rsidR="00AE22C6" w:rsidRPr="000270B7">
        <w:rPr>
          <w:rFonts w:ascii="Arial" w:hAnsi="Arial" w:cs="Arial"/>
          <w:sz w:val="24"/>
          <w:szCs w:val="24"/>
          <w:lang w:val="mn-MN"/>
        </w:rPr>
        <w:t>ажилдаа</w:t>
      </w:r>
      <w:r w:rsidRPr="000270B7">
        <w:rPr>
          <w:rFonts w:ascii="Arial" w:hAnsi="Arial" w:cs="Arial"/>
          <w:sz w:val="24"/>
          <w:szCs w:val="24"/>
          <w:lang w:val="mn-MN"/>
        </w:rPr>
        <w:t xml:space="preserve"> </w:t>
      </w:r>
      <w:r w:rsidR="00AE22C6" w:rsidRPr="000270B7">
        <w:rPr>
          <w:rFonts w:ascii="Arial" w:hAnsi="Arial" w:cs="Arial"/>
          <w:sz w:val="24"/>
          <w:szCs w:val="24"/>
          <w:lang w:val="mn-MN"/>
        </w:rPr>
        <w:t>ирж</w:t>
      </w:r>
      <w:r w:rsidRPr="000270B7">
        <w:rPr>
          <w:rFonts w:ascii="Arial" w:hAnsi="Arial" w:cs="Arial"/>
          <w:sz w:val="24"/>
          <w:szCs w:val="24"/>
          <w:lang w:val="mn-MN"/>
        </w:rPr>
        <w:t xml:space="preserve"> </w:t>
      </w:r>
      <w:r w:rsidR="00AE22C6" w:rsidRPr="000270B7">
        <w:rPr>
          <w:rFonts w:ascii="Arial" w:hAnsi="Arial" w:cs="Arial"/>
          <w:sz w:val="24"/>
          <w:szCs w:val="24"/>
          <w:lang w:val="mn-MN"/>
        </w:rPr>
        <w:t>чадахгүй</w:t>
      </w:r>
      <w:r w:rsidRPr="000270B7">
        <w:rPr>
          <w:rFonts w:ascii="Arial" w:hAnsi="Arial" w:cs="Arial"/>
          <w:sz w:val="24"/>
          <w:szCs w:val="24"/>
          <w:lang w:val="mn-MN"/>
        </w:rPr>
        <w:t xml:space="preserve"> </w:t>
      </w:r>
      <w:r w:rsidR="00AE22C6" w:rsidRPr="000270B7">
        <w:rPr>
          <w:rFonts w:ascii="Arial" w:hAnsi="Arial" w:cs="Arial"/>
          <w:sz w:val="24"/>
          <w:szCs w:val="24"/>
          <w:lang w:val="mn-MN"/>
        </w:rPr>
        <w:t>болсон</w:t>
      </w:r>
      <w:r w:rsidRPr="000270B7">
        <w:rPr>
          <w:rFonts w:ascii="Arial" w:hAnsi="Arial" w:cs="Arial"/>
          <w:sz w:val="24"/>
          <w:szCs w:val="24"/>
          <w:lang w:val="mn-MN"/>
        </w:rPr>
        <w:t xml:space="preserve"> </w:t>
      </w:r>
      <w:r w:rsidR="00AE22C6" w:rsidRPr="000270B7">
        <w:rPr>
          <w:rFonts w:ascii="Arial" w:hAnsi="Arial" w:cs="Arial"/>
          <w:sz w:val="24"/>
          <w:szCs w:val="24"/>
          <w:lang w:val="mn-MN"/>
        </w:rPr>
        <w:t>тохиолдолд</w:t>
      </w:r>
      <w:r w:rsidRPr="000270B7">
        <w:rPr>
          <w:rFonts w:ascii="Arial" w:hAnsi="Arial" w:cs="Arial"/>
          <w:sz w:val="24"/>
          <w:szCs w:val="24"/>
          <w:lang w:val="mn-MN"/>
        </w:rPr>
        <w:t xml:space="preserve"> </w:t>
      </w:r>
      <w:r w:rsidR="00A31BD2" w:rsidRPr="000270B7">
        <w:rPr>
          <w:rFonts w:ascii="Arial" w:hAnsi="Arial" w:cs="Arial"/>
          <w:sz w:val="24"/>
          <w:szCs w:val="24"/>
          <w:lang w:val="mn-MN"/>
        </w:rPr>
        <w:t xml:space="preserve">холбогдох </w:t>
      </w:r>
      <w:r w:rsidR="00AE22C6" w:rsidRPr="000270B7">
        <w:rPr>
          <w:rFonts w:ascii="Arial" w:hAnsi="Arial" w:cs="Arial"/>
          <w:sz w:val="24"/>
          <w:szCs w:val="24"/>
          <w:lang w:val="mn-MN"/>
        </w:rPr>
        <w:t>х</w:t>
      </w:r>
      <w:r w:rsidR="00A31BD2" w:rsidRPr="000270B7">
        <w:rPr>
          <w:rFonts w:ascii="Arial" w:hAnsi="Arial" w:cs="Arial"/>
          <w:sz w:val="24"/>
          <w:szCs w:val="24"/>
          <w:lang w:val="mn-MN"/>
        </w:rPr>
        <w:t>үмүүст болон</w:t>
      </w:r>
      <w:r w:rsidRPr="000270B7">
        <w:rPr>
          <w:rFonts w:ascii="Arial" w:hAnsi="Arial" w:cs="Arial"/>
          <w:sz w:val="24"/>
          <w:szCs w:val="24"/>
          <w:lang w:val="mn-MN"/>
        </w:rPr>
        <w:t xml:space="preserve"> </w:t>
      </w:r>
      <w:r w:rsidR="00A31BD2" w:rsidRPr="000270B7">
        <w:rPr>
          <w:rFonts w:ascii="Arial" w:hAnsi="Arial" w:cs="Arial"/>
          <w:sz w:val="24"/>
          <w:szCs w:val="24"/>
          <w:lang w:val="mn-MN"/>
        </w:rPr>
        <w:t>албаны</w:t>
      </w:r>
      <w:r w:rsidRPr="000270B7">
        <w:rPr>
          <w:rFonts w:ascii="Arial" w:hAnsi="Arial" w:cs="Arial"/>
          <w:sz w:val="24"/>
          <w:szCs w:val="24"/>
          <w:lang w:val="mn-MN"/>
        </w:rPr>
        <w:t xml:space="preserve"> </w:t>
      </w:r>
      <w:r w:rsidR="00AE22C6" w:rsidRPr="000270B7">
        <w:rPr>
          <w:rFonts w:ascii="Arial" w:hAnsi="Arial" w:cs="Arial"/>
          <w:sz w:val="24"/>
          <w:szCs w:val="24"/>
          <w:lang w:val="mn-MN"/>
        </w:rPr>
        <w:t>даргад</w:t>
      </w:r>
      <w:r w:rsidRPr="000270B7">
        <w:rPr>
          <w:rFonts w:ascii="Arial" w:hAnsi="Arial" w:cs="Arial"/>
          <w:sz w:val="24"/>
          <w:szCs w:val="24"/>
          <w:lang w:val="mn-MN"/>
        </w:rPr>
        <w:t xml:space="preserve"> </w:t>
      </w:r>
      <w:r w:rsidR="00AE22C6" w:rsidRPr="000270B7">
        <w:rPr>
          <w:rFonts w:ascii="Arial" w:hAnsi="Arial" w:cs="Arial"/>
          <w:sz w:val="24"/>
          <w:szCs w:val="24"/>
          <w:lang w:val="mn-MN"/>
        </w:rPr>
        <w:t>заавал</w:t>
      </w:r>
      <w:r w:rsidRPr="000270B7">
        <w:rPr>
          <w:rFonts w:ascii="Arial" w:hAnsi="Arial" w:cs="Arial"/>
          <w:sz w:val="24"/>
          <w:szCs w:val="24"/>
          <w:lang w:val="mn-MN"/>
        </w:rPr>
        <w:t xml:space="preserve"> </w:t>
      </w:r>
      <w:r w:rsidR="00AE22C6" w:rsidRPr="000270B7">
        <w:rPr>
          <w:rFonts w:ascii="Arial" w:hAnsi="Arial" w:cs="Arial"/>
          <w:sz w:val="24"/>
          <w:szCs w:val="24"/>
          <w:lang w:val="mn-MN"/>
        </w:rPr>
        <w:t>мэдэгдэж</w:t>
      </w:r>
      <w:r w:rsidRPr="000270B7">
        <w:rPr>
          <w:rFonts w:ascii="Arial" w:hAnsi="Arial" w:cs="Arial"/>
          <w:sz w:val="24"/>
          <w:szCs w:val="24"/>
          <w:lang w:val="mn-MN"/>
        </w:rPr>
        <w:t xml:space="preserve"> </w:t>
      </w:r>
      <w:r w:rsidR="00AE22C6" w:rsidRPr="000270B7">
        <w:rPr>
          <w:rFonts w:ascii="Arial" w:hAnsi="Arial" w:cs="Arial"/>
          <w:sz w:val="24"/>
          <w:szCs w:val="24"/>
          <w:lang w:val="mn-MN"/>
        </w:rPr>
        <w:t>байна</w:t>
      </w:r>
      <w:r w:rsidRPr="000270B7">
        <w:rPr>
          <w:rFonts w:ascii="Arial" w:hAnsi="Arial" w:cs="Arial"/>
          <w:sz w:val="24"/>
          <w:szCs w:val="24"/>
          <w:lang w:val="mn-MN"/>
        </w:rPr>
        <w:t>.</w:t>
      </w:r>
    </w:p>
    <w:p w:rsidR="00C60ABD" w:rsidRPr="000270B7" w:rsidRDefault="00C60ABD"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4.2.1</w:t>
      </w:r>
      <w:r w:rsidR="00ED1107" w:rsidRPr="000270B7">
        <w:rPr>
          <w:rFonts w:ascii="Arial" w:hAnsi="Arial" w:cs="Arial"/>
          <w:sz w:val="24"/>
          <w:szCs w:val="24"/>
          <w:lang w:val="mn-MN"/>
        </w:rPr>
        <w:t>7</w:t>
      </w:r>
      <w:r w:rsidRPr="000270B7">
        <w:rPr>
          <w:rFonts w:ascii="Arial" w:hAnsi="Arial" w:cs="Arial"/>
          <w:sz w:val="24"/>
          <w:szCs w:val="24"/>
          <w:lang w:val="mn-MN"/>
        </w:rPr>
        <w:t xml:space="preserve">. </w:t>
      </w:r>
      <w:r w:rsidR="00AE22C6" w:rsidRPr="000270B7">
        <w:rPr>
          <w:rFonts w:ascii="Arial" w:hAnsi="Arial" w:cs="Arial"/>
          <w:sz w:val="24"/>
          <w:szCs w:val="24"/>
          <w:lang w:val="mn-MN"/>
        </w:rPr>
        <w:t>Албан</w:t>
      </w:r>
      <w:r w:rsidRPr="000270B7">
        <w:rPr>
          <w:rFonts w:ascii="Arial" w:hAnsi="Arial" w:cs="Arial"/>
          <w:sz w:val="24"/>
          <w:szCs w:val="24"/>
          <w:lang w:val="mn-MN"/>
        </w:rPr>
        <w:t xml:space="preserve"> </w:t>
      </w:r>
      <w:r w:rsidR="00AE22C6" w:rsidRPr="000270B7">
        <w:rPr>
          <w:rFonts w:ascii="Arial" w:hAnsi="Arial" w:cs="Arial"/>
          <w:sz w:val="24"/>
          <w:szCs w:val="24"/>
          <w:lang w:val="mn-MN"/>
        </w:rPr>
        <w:t>бичиг</w:t>
      </w:r>
      <w:r w:rsidRPr="000270B7">
        <w:rPr>
          <w:rFonts w:ascii="Arial" w:hAnsi="Arial" w:cs="Arial"/>
          <w:sz w:val="24"/>
          <w:szCs w:val="24"/>
          <w:lang w:val="mn-MN"/>
        </w:rPr>
        <w:t xml:space="preserve"> </w:t>
      </w:r>
      <w:r w:rsidR="00AE22C6" w:rsidRPr="000270B7">
        <w:rPr>
          <w:rFonts w:ascii="Arial" w:hAnsi="Arial" w:cs="Arial"/>
          <w:sz w:val="24"/>
          <w:szCs w:val="24"/>
          <w:lang w:val="mn-MN"/>
        </w:rPr>
        <w:t>баримт</w:t>
      </w:r>
      <w:r w:rsidRPr="000270B7">
        <w:rPr>
          <w:rFonts w:ascii="Arial" w:hAnsi="Arial" w:cs="Arial"/>
          <w:sz w:val="24"/>
          <w:szCs w:val="24"/>
          <w:lang w:val="mn-MN"/>
        </w:rPr>
        <w:t xml:space="preserve">, </w:t>
      </w:r>
      <w:r w:rsidR="00AE22C6" w:rsidRPr="000270B7">
        <w:rPr>
          <w:rFonts w:ascii="Arial" w:hAnsi="Arial" w:cs="Arial"/>
          <w:sz w:val="24"/>
          <w:szCs w:val="24"/>
          <w:lang w:val="mn-MN"/>
        </w:rPr>
        <w:t>тамга</w:t>
      </w:r>
      <w:r w:rsidRPr="000270B7">
        <w:rPr>
          <w:rFonts w:ascii="Arial" w:hAnsi="Arial" w:cs="Arial"/>
          <w:sz w:val="24"/>
          <w:szCs w:val="24"/>
          <w:lang w:val="mn-MN"/>
        </w:rPr>
        <w:t xml:space="preserve">, </w:t>
      </w:r>
      <w:r w:rsidR="00AE22C6" w:rsidRPr="000270B7">
        <w:rPr>
          <w:rFonts w:ascii="Arial" w:hAnsi="Arial" w:cs="Arial"/>
          <w:sz w:val="24"/>
          <w:szCs w:val="24"/>
          <w:lang w:val="mn-MN"/>
        </w:rPr>
        <w:t>тэмдэг</w:t>
      </w:r>
      <w:r w:rsidRPr="000270B7">
        <w:rPr>
          <w:rFonts w:ascii="Arial" w:hAnsi="Arial" w:cs="Arial"/>
          <w:sz w:val="24"/>
          <w:szCs w:val="24"/>
          <w:lang w:val="mn-MN"/>
        </w:rPr>
        <w:t xml:space="preserve"> </w:t>
      </w:r>
      <w:r w:rsidR="00AE22C6" w:rsidRPr="000270B7">
        <w:rPr>
          <w:rFonts w:ascii="Arial" w:hAnsi="Arial" w:cs="Arial"/>
          <w:sz w:val="24"/>
          <w:szCs w:val="24"/>
          <w:lang w:val="mn-MN"/>
        </w:rPr>
        <w:t>зэргийг</w:t>
      </w:r>
      <w:r w:rsidRPr="000270B7">
        <w:rPr>
          <w:rFonts w:ascii="Arial" w:hAnsi="Arial" w:cs="Arial"/>
          <w:sz w:val="24"/>
          <w:szCs w:val="24"/>
          <w:lang w:val="mn-MN"/>
        </w:rPr>
        <w:t xml:space="preserve"> </w:t>
      </w:r>
      <w:r w:rsidR="00AE22C6" w:rsidRPr="000270B7">
        <w:rPr>
          <w:rFonts w:ascii="Arial" w:hAnsi="Arial" w:cs="Arial"/>
          <w:sz w:val="24"/>
          <w:szCs w:val="24"/>
          <w:lang w:val="mn-MN"/>
        </w:rPr>
        <w:t>найдвартай</w:t>
      </w:r>
      <w:r w:rsidRPr="000270B7">
        <w:rPr>
          <w:rFonts w:ascii="Arial" w:hAnsi="Arial" w:cs="Arial"/>
          <w:sz w:val="24"/>
          <w:szCs w:val="24"/>
          <w:lang w:val="mn-MN"/>
        </w:rPr>
        <w:t xml:space="preserve">, </w:t>
      </w:r>
      <w:r w:rsidR="00AE22C6" w:rsidRPr="000270B7">
        <w:rPr>
          <w:rFonts w:ascii="Arial" w:hAnsi="Arial" w:cs="Arial"/>
          <w:sz w:val="24"/>
          <w:szCs w:val="24"/>
          <w:lang w:val="mn-MN"/>
        </w:rPr>
        <w:t>бат</w:t>
      </w:r>
      <w:r w:rsidRPr="000270B7">
        <w:rPr>
          <w:rFonts w:ascii="Arial" w:hAnsi="Arial" w:cs="Arial"/>
          <w:sz w:val="24"/>
          <w:szCs w:val="24"/>
          <w:lang w:val="mn-MN"/>
        </w:rPr>
        <w:t xml:space="preserve"> </w:t>
      </w:r>
      <w:r w:rsidR="00AE22C6" w:rsidRPr="000270B7">
        <w:rPr>
          <w:rFonts w:ascii="Arial" w:hAnsi="Arial" w:cs="Arial"/>
          <w:sz w:val="24"/>
          <w:szCs w:val="24"/>
          <w:lang w:val="mn-MN"/>
        </w:rPr>
        <w:t>бөх</w:t>
      </w:r>
      <w:r w:rsidRPr="000270B7">
        <w:rPr>
          <w:rFonts w:ascii="Arial" w:hAnsi="Arial" w:cs="Arial"/>
          <w:sz w:val="24"/>
          <w:szCs w:val="24"/>
          <w:lang w:val="mn-MN"/>
        </w:rPr>
        <w:t xml:space="preserve"> </w:t>
      </w:r>
      <w:r w:rsidR="00AE22C6" w:rsidRPr="000270B7">
        <w:rPr>
          <w:rFonts w:ascii="Arial" w:hAnsi="Arial" w:cs="Arial"/>
          <w:sz w:val="24"/>
          <w:szCs w:val="24"/>
          <w:lang w:val="mn-MN"/>
        </w:rPr>
        <w:t>газарт</w:t>
      </w:r>
      <w:r w:rsidRPr="000270B7">
        <w:rPr>
          <w:rFonts w:ascii="Arial" w:hAnsi="Arial" w:cs="Arial"/>
          <w:sz w:val="24"/>
          <w:szCs w:val="24"/>
          <w:lang w:val="mn-MN"/>
        </w:rPr>
        <w:t xml:space="preserve"> </w:t>
      </w:r>
      <w:r w:rsidR="00AE22C6" w:rsidRPr="000270B7">
        <w:rPr>
          <w:rFonts w:ascii="Arial" w:hAnsi="Arial" w:cs="Arial"/>
          <w:sz w:val="24"/>
          <w:szCs w:val="24"/>
          <w:lang w:val="mn-MN"/>
        </w:rPr>
        <w:t>хадгалж</w:t>
      </w:r>
      <w:r w:rsidRPr="000270B7">
        <w:rPr>
          <w:rFonts w:ascii="Arial" w:hAnsi="Arial" w:cs="Arial"/>
          <w:sz w:val="24"/>
          <w:szCs w:val="24"/>
          <w:lang w:val="mn-MN"/>
        </w:rPr>
        <w:t xml:space="preserve">, </w:t>
      </w:r>
      <w:r w:rsidR="00AE22C6" w:rsidRPr="000270B7">
        <w:rPr>
          <w:rFonts w:ascii="Arial" w:hAnsi="Arial" w:cs="Arial"/>
          <w:sz w:val="24"/>
          <w:szCs w:val="24"/>
          <w:lang w:val="mn-MN"/>
        </w:rPr>
        <w:t>гэмтэж</w:t>
      </w:r>
      <w:r w:rsidRPr="000270B7">
        <w:rPr>
          <w:rFonts w:ascii="Arial" w:hAnsi="Arial" w:cs="Arial"/>
          <w:sz w:val="24"/>
          <w:szCs w:val="24"/>
          <w:lang w:val="mn-MN"/>
        </w:rPr>
        <w:t xml:space="preserve">, </w:t>
      </w:r>
      <w:r w:rsidR="00AE22C6" w:rsidRPr="000270B7">
        <w:rPr>
          <w:rFonts w:ascii="Arial" w:hAnsi="Arial" w:cs="Arial"/>
          <w:sz w:val="24"/>
          <w:szCs w:val="24"/>
          <w:lang w:val="mn-MN"/>
        </w:rPr>
        <w:t>үрэгдэхээс</w:t>
      </w:r>
      <w:r w:rsidRPr="000270B7">
        <w:rPr>
          <w:rFonts w:ascii="Arial" w:hAnsi="Arial" w:cs="Arial"/>
          <w:sz w:val="24"/>
          <w:szCs w:val="24"/>
          <w:lang w:val="mn-MN"/>
        </w:rPr>
        <w:t xml:space="preserve"> </w:t>
      </w:r>
      <w:r w:rsidR="00AE22C6" w:rsidRPr="000270B7">
        <w:rPr>
          <w:rFonts w:ascii="Arial" w:hAnsi="Arial" w:cs="Arial"/>
          <w:sz w:val="24"/>
          <w:szCs w:val="24"/>
          <w:lang w:val="mn-MN"/>
        </w:rPr>
        <w:t>сэргийлж</w:t>
      </w:r>
      <w:r w:rsidRPr="000270B7">
        <w:rPr>
          <w:rFonts w:ascii="Arial" w:hAnsi="Arial" w:cs="Arial"/>
          <w:sz w:val="24"/>
          <w:szCs w:val="24"/>
          <w:lang w:val="mn-MN"/>
        </w:rPr>
        <w:t xml:space="preserve"> </w:t>
      </w:r>
      <w:r w:rsidR="00AE22C6" w:rsidRPr="000270B7">
        <w:rPr>
          <w:rFonts w:ascii="Arial" w:hAnsi="Arial" w:cs="Arial"/>
          <w:sz w:val="24"/>
          <w:szCs w:val="24"/>
          <w:lang w:val="mn-MN"/>
        </w:rPr>
        <w:t>ажиллана</w:t>
      </w:r>
      <w:r w:rsidRPr="000270B7">
        <w:rPr>
          <w:rFonts w:ascii="Arial" w:hAnsi="Arial" w:cs="Arial"/>
          <w:sz w:val="24"/>
          <w:szCs w:val="24"/>
          <w:lang w:val="mn-MN"/>
        </w:rPr>
        <w:t>.</w:t>
      </w:r>
    </w:p>
    <w:p w:rsidR="00C60ABD" w:rsidRPr="000270B7" w:rsidRDefault="00ED1107"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4.2.18</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Нийт</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албан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хаагчдыг</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хамарсан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зохион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байгуулал</w:t>
      </w:r>
      <w:r w:rsidR="00C60ABD" w:rsidRPr="000270B7">
        <w:rPr>
          <w:rFonts w:ascii="Arial" w:hAnsi="Arial" w:cs="Arial"/>
          <w:sz w:val="24"/>
          <w:szCs w:val="24"/>
          <w:lang w:val="mn-MN"/>
        </w:rPr>
        <w:t>т</w:t>
      </w:r>
      <w:r w:rsidR="001C4867" w:rsidRPr="000270B7">
        <w:rPr>
          <w:rFonts w:ascii="Arial" w:hAnsi="Arial" w:cs="Arial"/>
          <w:sz w:val="24"/>
          <w:szCs w:val="24"/>
          <w:lang w:val="mn-MN"/>
        </w:rPr>
        <w:t>тай</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арга</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хэмжээнд</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идэвхтэй</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оролцоно</w:t>
      </w:r>
      <w:r w:rsidR="00C60ABD" w:rsidRPr="000270B7">
        <w:rPr>
          <w:rFonts w:ascii="Arial" w:hAnsi="Arial" w:cs="Arial"/>
          <w:sz w:val="24"/>
          <w:szCs w:val="24"/>
          <w:lang w:val="mn-MN"/>
        </w:rPr>
        <w:t>.</w:t>
      </w:r>
    </w:p>
    <w:p w:rsidR="00C60ABD" w:rsidRPr="000270B7" w:rsidRDefault="00ED1107"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4.2.19</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Эрүүл</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ахуйн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шаардлагад</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нийцсэн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хөдөлмөрийн</w:t>
      </w:r>
      <w:r w:rsidR="00C60ABD" w:rsidRPr="000270B7">
        <w:rPr>
          <w:rFonts w:ascii="Arial" w:hAnsi="Arial" w:cs="Arial"/>
          <w:sz w:val="24"/>
          <w:szCs w:val="24"/>
          <w:lang w:val="mn-MN"/>
        </w:rPr>
        <w:t xml:space="preserve"> </w:t>
      </w:r>
      <w:r w:rsidR="00F63127" w:rsidRPr="000270B7">
        <w:rPr>
          <w:rFonts w:ascii="Arial" w:hAnsi="Arial" w:cs="Arial"/>
          <w:sz w:val="24"/>
          <w:szCs w:val="24"/>
          <w:lang w:val="mn-MN"/>
        </w:rPr>
        <w:t>нөхцөлөөр</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хангуулах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цалин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хөлс</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авах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түүнийг</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нэмэгдүүлэх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ээлжийн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амралт</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эдлэх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хууль</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тогтоомжид</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заасны</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дагуу</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тэтгэвэр</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тэтгэмж</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авах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хөнгөлөлт</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эдлэх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дотоод</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гадаадын</w:t>
      </w:r>
      <w:r w:rsidR="00C60ABD" w:rsidRPr="000270B7">
        <w:rPr>
          <w:rFonts w:ascii="Arial" w:hAnsi="Arial" w:cs="Arial"/>
          <w:sz w:val="24"/>
          <w:szCs w:val="24"/>
          <w:lang w:val="mn-MN"/>
        </w:rPr>
        <w:t xml:space="preserve"> </w:t>
      </w:r>
      <w:r w:rsidR="00F63127" w:rsidRPr="000270B7">
        <w:rPr>
          <w:rFonts w:ascii="Arial" w:hAnsi="Arial" w:cs="Arial"/>
          <w:sz w:val="24"/>
          <w:szCs w:val="24"/>
          <w:lang w:val="mn-MN"/>
        </w:rPr>
        <w:t>сургалтад</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хамрагдахтай</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холбогдсон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санал</w:t>
      </w:r>
      <w:r w:rsidR="00C60ABD" w:rsidRPr="000270B7">
        <w:rPr>
          <w:rFonts w:ascii="Arial" w:hAnsi="Arial" w:cs="Arial"/>
          <w:sz w:val="24"/>
          <w:szCs w:val="24"/>
          <w:lang w:val="mn-MN"/>
        </w:rPr>
        <w:t xml:space="preserve">, </w:t>
      </w:r>
      <w:r w:rsidR="0038283F" w:rsidRPr="000270B7">
        <w:rPr>
          <w:rFonts w:ascii="Arial" w:hAnsi="Arial" w:cs="Arial"/>
          <w:sz w:val="24"/>
          <w:szCs w:val="24"/>
          <w:lang w:val="mn-MN"/>
        </w:rPr>
        <w:t>хүсэлтийг</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дээд</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шатны</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удирдах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албан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тушаалтанд</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амаар</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буюу</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бичгээр</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уламжилж</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болно</w:t>
      </w:r>
      <w:r w:rsidR="00C60ABD" w:rsidRPr="000270B7">
        <w:rPr>
          <w:rFonts w:ascii="Arial" w:hAnsi="Arial" w:cs="Arial"/>
          <w:sz w:val="24"/>
          <w:szCs w:val="24"/>
          <w:lang w:val="mn-MN"/>
        </w:rPr>
        <w:t>.</w:t>
      </w:r>
    </w:p>
    <w:p w:rsidR="00C60ABD" w:rsidRPr="000270B7" w:rsidRDefault="00ED1107"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4.2.20</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Өөрийн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хувийн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хэрэг</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үр</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дүнгийн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гэрээг</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дүгнэсэн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үнэлгээ</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цалин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хөлс</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зэрэг</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дэв</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тогтоосон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шийдвэр</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зэрэгтэй</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танилцаж</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шаардлагатай</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гэж</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үзвэл</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хувийн</w:t>
      </w:r>
      <w:r w:rsidR="009948D0" w:rsidRPr="000270B7">
        <w:rPr>
          <w:rFonts w:ascii="Arial" w:hAnsi="Arial" w:cs="Arial"/>
          <w:sz w:val="24"/>
          <w:szCs w:val="24"/>
          <w:lang w:val="mn-MN"/>
        </w:rPr>
        <w:t xml:space="preserve"> </w:t>
      </w:r>
      <w:r w:rsidR="00AE22C6" w:rsidRPr="000270B7">
        <w:rPr>
          <w:rFonts w:ascii="Arial" w:hAnsi="Arial" w:cs="Arial"/>
          <w:sz w:val="24"/>
          <w:szCs w:val="24"/>
          <w:lang w:val="mn-MN"/>
        </w:rPr>
        <w:t>хэрэгтээ</w:t>
      </w:r>
      <w:r w:rsidR="009948D0" w:rsidRPr="000270B7">
        <w:rPr>
          <w:rFonts w:ascii="Arial" w:hAnsi="Arial" w:cs="Arial"/>
          <w:sz w:val="24"/>
          <w:szCs w:val="24"/>
          <w:lang w:val="mn-MN"/>
        </w:rPr>
        <w:t xml:space="preserve"> </w:t>
      </w:r>
      <w:r w:rsidR="00AE22C6" w:rsidRPr="000270B7">
        <w:rPr>
          <w:rFonts w:ascii="Arial" w:hAnsi="Arial" w:cs="Arial"/>
          <w:sz w:val="24"/>
          <w:szCs w:val="24"/>
          <w:lang w:val="mn-MN"/>
        </w:rPr>
        <w:t>нэмэлт</w:t>
      </w:r>
      <w:r w:rsidR="009948D0" w:rsidRPr="000270B7">
        <w:rPr>
          <w:rFonts w:ascii="Arial" w:hAnsi="Arial" w:cs="Arial"/>
          <w:sz w:val="24"/>
          <w:szCs w:val="24"/>
          <w:lang w:val="mn-MN"/>
        </w:rPr>
        <w:t xml:space="preserve"> </w:t>
      </w:r>
      <w:r w:rsidR="00AE22C6" w:rsidRPr="000270B7">
        <w:rPr>
          <w:rFonts w:ascii="Arial" w:hAnsi="Arial" w:cs="Arial"/>
          <w:sz w:val="24"/>
          <w:szCs w:val="24"/>
          <w:lang w:val="mn-MN"/>
        </w:rPr>
        <w:t>тайлбар</w:t>
      </w:r>
      <w:r w:rsidR="009948D0" w:rsidRPr="000270B7">
        <w:rPr>
          <w:rFonts w:ascii="Arial" w:hAnsi="Arial" w:cs="Arial"/>
          <w:sz w:val="24"/>
          <w:szCs w:val="24"/>
          <w:lang w:val="mn-MN"/>
        </w:rPr>
        <w:t xml:space="preserve"> </w:t>
      </w:r>
      <w:r w:rsidR="00AE22C6" w:rsidRPr="000270B7">
        <w:rPr>
          <w:rFonts w:ascii="Arial" w:hAnsi="Arial" w:cs="Arial"/>
          <w:sz w:val="24"/>
          <w:szCs w:val="24"/>
          <w:lang w:val="mn-MN"/>
        </w:rPr>
        <w:t>хийж</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болно</w:t>
      </w:r>
      <w:r w:rsidR="00C60ABD" w:rsidRPr="000270B7">
        <w:rPr>
          <w:rFonts w:ascii="Arial" w:hAnsi="Arial" w:cs="Arial"/>
          <w:sz w:val="24"/>
          <w:szCs w:val="24"/>
          <w:lang w:val="mn-MN"/>
        </w:rPr>
        <w:t>.</w:t>
      </w:r>
    </w:p>
    <w:p w:rsidR="00C60ABD" w:rsidRPr="000270B7" w:rsidRDefault="00ED1107"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4.2.21</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Албан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ажлын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зэрэгцээ</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эрдэм</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шинжилгээний</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ажил</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эрхэлж</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болно</w:t>
      </w:r>
      <w:r w:rsidR="00C60ABD" w:rsidRPr="000270B7">
        <w:rPr>
          <w:rFonts w:ascii="Arial" w:hAnsi="Arial" w:cs="Arial"/>
          <w:sz w:val="24"/>
          <w:szCs w:val="24"/>
          <w:lang w:val="mn-MN"/>
        </w:rPr>
        <w:t>.</w:t>
      </w:r>
    </w:p>
    <w:p w:rsidR="00C60ABD" w:rsidRPr="000270B7" w:rsidRDefault="00ED1107"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4.2.22</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Төрийн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албаны</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тухай</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хуулийн</w:t>
      </w:r>
      <w:r w:rsidR="00E949BC" w:rsidRPr="000270B7">
        <w:rPr>
          <w:rFonts w:ascii="Arial" w:hAnsi="Arial" w:cs="Arial"/>
          <w:sz w:val="24"/>
          <w:szCs w:val="24"/>
          <w:lang w:val="mn-MN"/>
        </w:rPr>
        <w:t xml:space="preserve"> 61,62 </w:t>
      </w:r>
      <w:r w:rsidR="00AE22C6" w:rsidRPr="000270B7">
        <w:rPr>
          <w:rFonts w:ascii="Arial" w:hAnsi="Arial" w:cs="Arial"/>
          <w:sz w:val="24"/>
          <w:szCs w:val="24"/>
          <w:lang w:val="mn-MN"/>
        </w:rPr>
        <w:t>дугаар</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зүйлд</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заасан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баталгаа</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болон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хөдөлмөрийн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гэрээ</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бусад</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холбогдох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хууль</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тогтоомжоор</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олгогдсон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эрх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хөнгөлөлтийг</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эдэлнэ</w:t>
      </w:r>
      <w:r w:rsidR="00C60ABD" w:rsidRPr="000270B7">
        <w:rPr>
          <w:rFonts w:ascii="Arial" w:hAnsi="Arial" w:cs="Arial"/>
          <w:sz w:val="24"/>
          <w:szCs w:val="24"/>
          <w:lang w:val="mn-MN"/>
        </w:rPr>
        <w:t>.</w:t>
      </w:r>
    </w:p>
    <w:p w:rsidR="00C60ABD" w:rsidRPr="000270B7" w:rsidRDefault="00ED1107"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lastRenderedPageBreak/>
        <w:t>4.2.23</w:t>
      </w:r>
      <w:r w:rsidR="00C60ABD" w:rsidRPr="000270B7">
        <w:rPr>
          <w:rFonts w:ascii="Arial" w:hAnsi="Arial" w:cs="Arial"/>
          <w:sz w:val="24"/>
          <w:szCs w:val="24"/>
          <w:lang w:val="mn-MN"/>
        </w:rPr>
        <w:t xml:space="preserve">. Ажилтан </w:t>
      </w:r>
      <w:r w:rsidR="00DD2CBE" w:rsidRPr="000270B7">
        <w:rPr>
          <w:rFonts w:ascii="Arial" w:hAnsi="Arial" w:cs="Arial"/>
          <w:sz w:val="24"/>
          <w:szCs w:val="24"/>
          <w:lang w:val="mn-MN"/>
        </w:rPr>
        <w:t>албаны</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үйл</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ажиллагаа</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эрхэлсэн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ажлаа</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сайжруулах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бичгийн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болон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ажлын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багаж</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хэрэгслээр</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хангуулах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санал</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хүсэлт</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шаардлага</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тавих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шүүмжлэл</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гаргах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эрхтэй</w:t>
      </w:r>
      <w:r w:rsidR="00C60ABD" w:rsidRPr="000270B7">
        <w:rPr>
          <w:rFonts w:ascii="Arial" w:hAnsi="Arial" w:cs="Arial"/>
          <w:sz w:val="24"/>
          <w:szCs w:val="24"/>
          <w:lang w:val="mn-MN"/>
        </w:rPr>
        <w:t xml:space="preserve">. </w:t>
      </w:r>
    </w:p>
    <w:p w:rsidR="00C60ABD" w:rsidRPr="000270B7" w:rsidRDefault="00C60ABD" w:rsidP="00211645">
      <w:pPr>
        <w:pStyle w:val="BODYTEXT02"/>
        <w:spacing w:after="0" w:line="360" w:lineRule="auto"/>
        <w:ind w:firstLine="720"/>
        <w:rPr>
          <w:rFonts w:ascii="Arial" w:hAnsi="Arial" w:cs="Arial"/>
          <w:i/>
          <w:sz w:val="24"/>
          <w:szCs w:val="24"/>
          <w:lang w:val="mn-MN"/>
        </w:rPr>
      </w:pPr>
      <w:r w:rsidRPr="000270B7">
        <w:rPr>
          <w:rFonts w:ascii="Arial" w:hAnsi="Arial" w:cs="Arial"/>
          <w:sz w:val="24"/>
          <w:szCs w:val="24"/>
          <w:lang w:val="mn-MN"/>
        </w:rPr>
        <w:t>4</w:t>
      </w:r>
      <w:r w:rsidR="00D8633A" w:rsidRPr="000270B7">
        <w:rPr>
          <w:rFonts w:ascii="Arial" w:hAnsi="Arial" w:cs="Arial"/>
          <w:sz w:val="24"/>
          <w:szCs w:val="24"/>
          <w:lang w:val="mn-MN"/>
        </w:rPr>
        <w:t>.2.2</w:t>
      </w:r>
      <w:r w:rsidR="00ED1107" w:rsidRPr="000270B7">
        <w:rPr>
          <w:rFonts w:ascii="Arial" w:hAnsi="Arial" w:cs="Arial"/>
          <w:sz w:val="24"/>
          <w:szCs w:val="24"/>
          <w:lang w:val="mn-MN"/>
        </w:rPr>
        <w:t>4</w:t>
      </w:r>
      <w:r w:rsidRPr="000270B7">
        <w:rPr>
          <w:rFonts w:ascii="Arial" w:hAnsi="Arial" w:cs="Arial"/>
          <w:sz w:val="24"/>
          <w:szCs w:val="24"/>
          <w:lang w:val="mn-MN"/>
        </w:rPr>
        <w:t xml:space="preserve">. Орон нутагт албан ажлын </w:t>
      </w:r>
      <w:r w:rsidR="0038283F" w:rsidRPr="000270B7">
        <w:rPr>
          <w:rFonts w:ascii="Arial" w:hAnsi="Arial" w:cs="Arial"/>
          <w:sz w:val="24"/>
          <w:szCs w:val="24"/>
          <w:lang w:val="mn-MN"/>
        </w:rPr>
        <w:t xml:space="preserve">томилолтоор явахад </w:t>
      </w:r>
      <w:r w:rsidRPr="000270B7">
        <w:rPr>
          <w:rFonts w:ascii="Arial" w:hAnsi="Arial" w:cs="Arial"/>
          <w:sz w:val="24"/>
          <w:szCs w:val="24"/>
          <w:lang w:val="mn-MN"/>
        </w:rPr>
        <w:t xml:space="preserve"> удирдамж б</w:t>
      </w:r>
      <w:r w:rsidR="00C07751" w:rsidRPr="000270B7">
        <w:rPr>
          <w:rFonts w:ascii="Arial" w:hAnsi="Arial" w:cs="Arial"/>
          <w:sz w:val="24"/>
          <w:szCs w:val="24"/>
          <w:lang w:val="mn-MN"/>
        </w:rPr>
        <w:t xml:space="preserve">атлуулж, ирснээс хойш ажлын </w:t>
      </w:r>
      <w:r w:rsidR="00ED1107" w:rsidRPr="000270B7">
        <w:rPr>
          <w:rFonts w:ascii="Arial" w:hAnsi="Arial" w:cs="Arial"/>
          <w:sz w:val="24"/>
          <w:szCs w:val="24"/>
          <w:lang w:val="mn-MN"/>
        </w:rPr>
        <w:t>5</w:t>
      </w:r>
      <w:r w:rsidRPr="000270B7">
        <w:rPr>
          <w:rFonts w:ascii="Arial" w:hAnsi="Arial" w:cs="Arial"/>
          <w:sz w:val="24"/>
          <w:szCs w:val="24"/>
          <w:lang w:val="mn-MN"/>
        </w:rPr>
        <w:t xml:space="preserve"> хоногт багтаан гүйцэтгэсэн ажлын</w:t>
      </w:r>
      <w:r w:rsidR="0038283F" w:rsidRPr="000270B7">
        <w:rPr>
          <w:rFonts w:ascii="Arial" w:hAnsi="Arial" w:cs="Arial"/>
          <w:sz w:val="24"/>
          <w:szCs w:val="24"/>
          <w:lang w:val="mn-MN"/>
        </w:rPr>
        <w:t xml:space="preserve"> үр дүнг  танилцуулж, санхүүтэй</w:t>
      </w:r>
      <w:r w:rsidRPr="000270B7">
        <w:rPr>
          <w:rFonts w:ascii="Arial" w:hAnsi="Arial" w:cs="Arial"/>
          <w:sz w:val="24"/>
          <w:szCs w:val="24"/>
          <w:lang w:val="mn-MN"/>
        </w:rPr>
        <w:t xml:space="preserve"> тооцоо хийнэ. </w:t>
      </w:r>
    </w:p>
    <w:p w:rsidR="00C60ABD" w:rsidRPr="000270B7" w:rsidRDefault="00D8633A"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4.2.2</w:t>
      </w:r>
      <w:r w:rsidR="00C54E31" w:rsidRPr="000270B7">
        <w:rPr>
          <w:rFonts w:ascii="Arial" w:hAnsi="Arial" w:cs="Arial"/>
          <w:sz w:val="24"/>
          <w:szCs w:val="24"/>
          <w:lang w:val="mn-MN"/>
        </w:rPr>
        <w:t>5</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Ажилтан</w:t>
      </w:r>
      <w:r w:rsidR="00083EC8" w:rsidRPr="000270B7">
        <w:rPr>
          <w:rFonts w:ascii="Arial" w:hAnsi="Arial" w:cs="Arial"/>
          <w:sz w:val="24"/>
          <w:szCs w:val="24"/>
          <w:lang w:val="mn-MN"/>
        </w:rPr>
        <w:t xml:space="preserve"> </w:t>
      </w:r>
      <w:r w:rsidR="00C60ABD" w:rsidRPr="000270B7">
        <w:rPr>
          <w:rFonts w:ascii="Arial" w:hAnsi="Arial" w:cs="Arial"/>
          <w:sz w:val="24"/>
          <w:szCs w:val="24"/>
          <w:lang w:val="mn-MN"/>
        </w:rPr>
        <w:t xml:space="preserve">улс төрийн аливаа нам, хөдөлгөөний үйл ажиллагаанд  ямар нэг  хэлбэрээр оролцохгүй  байх, хэрэв улс төрийн  намын  гишүүн бол намын гишүүнээс түдгэлзэж, тухайн албан тушаалд  томилогдсон  өдрөөс хойш  7 хоногийн  дотор  энэ тухайгаа  байгууллагын  захиргаа болон  харьяалах намдаа бичгээр  албан ёсоор мэдэгдэнэ. </w:t>
      </w:r>
    </w:p>
    <w:p w:rsidR="00AB12B7" w:rsidRPr="000270B7" w:rsidRDefault="00AB12B7" w:rsidP="00211645">
      <w:pPr>
        <w:pStyle w:val="BODYTEXT02"/>
        <w:spacing w:after="0" w:line="360" w:lineRule="auto"/>
        <w:ind w:firstLine="720"/>
        <w:rPr>
          <w:rFonts w:ascii="Arial" w:hAnsi="Arial" w:cs="Arial"/>
          <w:i/>
          <w:sz w:val="24"/>
          <w:szCs w:val="24"/>
          <w:lang w:val="mn-MN"/>
        </w:rPr>
      </w:pPr>
      <w:r w:rsidRPr="000270B7">
        <w:rPr>
          <w:rFonts w:ascii="Arial" w:hAnsi="Arial" w:cs="Arial"/>
          <w:sz w:val="24"/>
          <w:szCs w:val="24"/>
          <w:lang w:val="mn-MN"/>
        </w:rPr>
        <w:t>4.2.26. Ажлын байраа орхиж явах, ажлын цагаас хоцрох, чөлөөний хугацааг хэтрүүлэх зэргээр ажил цалгардуулах, ажилдаа согтуу ирэх, ажлын байранд, ажлын цагаа</w:t>
      </w:r>
      <w:r w:rsidR="008D6C1B" w:rsidRPr="000270B7">
        <w:rPr>
          <w:rFonts w:ascii="Arial" w:hAnsi="Arial" w:cs="Arial"/>
          <w:sz w:val="24"/>
          <w:szCs w:val="24"/>
          <w:lang w:val="mn-MN"/>
        </w:rPr>
        <w:t xml:space="preserve">р, албан үүргээ гүйцэтгэж байх </w:t>
      </w:r>
      <w:r w:rsidRPr="000270B7">
        <w:rPr>
          <w:rFonts w:ascii="Arial" w:hAnsi="Arial" w:cs="Arial"/>
          <w:sz w:val="24"/>
          <w:szCs w:val="24"/>
          <w:lang w:val="mn-MN"/>
        </w:rPr>
        <w:t>үедээ согтууруулах ундаа хэрэглэсэн тохиолдолд ажлаас шууд хална.</w:t>
      </w:r>
    </w:p>
    <w:p w:rsidR="00C60ABD" w:rsidRPr="000270B7" w:rsidRDefault="00AE22C6" w:rsidP="00AD4385">
      <w:pPr>
        <w:pStyle w:val="TITLE01"/>
        <w:spacing w:before="0" w:after="0" w:line="360" w:lineRule="auto"/>
        <w:rPr>
          <w:rFonts w:ascii="Arial" w:hAnsi="Arial" w:cs="Arial"/>
          <w:sz w:val="24"/>
          <w:szCs w:val="24"/>
          <w:lang w:val="mn-MN"/>
        </w:rPr>
      </w:pPr>
      <w:r w:rsidRPr="000270B7">
        <w:rPr>
          <w:rFonts w:ascii="Arial" w:hAnsi="Arial" w:cs="Arial"/>
          <w:sz w:val="24"/>
          <w:szCs w:val="24"/>
          <w:lang w:val="mn-MN"/>
        </w:rPr>
        <w:t>Тав</w:t>
      </w:r>
      <w:r w:rsidR="00C60ABD" w:rsidRPr="000270B7">
        <w:rPr>
          <w:rFonts w:ascii="Arial" w:hAnsi="Arial" w:cs="Arial"/>
          <w:sz w:val="24"/>
          <w:szCs w:val="24"/>
          <w:lang w:val="mn-MN"/>
        </w:rPr>
        <w:t xml:space="preserve">. </w:t>
      </w:r>
      <w:r w:rsidRPr="000270B7">
        <w:rPr>
          <w:rFonts w:ascii="Arial" w:hAnsi="Arial" w:cs="Arial"/>
          <w:sz w:val="24"/>
          <w:szCs w:val="24"/>
          <w:lang w:val="mn-MN"/>
        </w:rPr>
        <w:t>Ажил</w:t>
      </w:r>
      <w:r w:rsidR="00C60ABD" w:rsidRPr="000270B7">
        <w:rPr>
          <w:rFonts w:ascii="Arial" w:hAnsi="Arial" w:cs="Arial"/>
          <w:sz w:val="24"/>
          <w:szCs w:val="24"/>
          <w:lang w:val="mn-MN"/>
        </w:rPr>
        <w:t xml:space="preserve">, </w:t>
      </w:r>
      <w:r w:rsidRPr="000270B7">
        <w:rPr>
          <w:rFonts w:ascii="Arial" w:hAnsi="Arial" w:cs="Arial"/>
          <w:sz w:val="24"/>
          <w:szCs w:val="24"/>
          <w:lang w:val="mn-MN"/>
        </w:rPr>
        <w:t>амралтын</w:t>
      </w:r>
      <w:r w:rsidR="00C60ABD" w:rsidRPr="000270B7">
        <w:rPr>
          <w:rFonts w:ascii="Arial" w:hAnsi="Arial" w:cs="Arial"/>
          <w:sz w:val="24"/>
          <w:szCs w:val="24"/>
          <w:lang w:val="mn-MN"/>
        </w:rPr>
        <w:t xml:space="preserve"> </w:t>
      </w:r>
      <w:r w:rsidRPr="000270B7">
        <w:rPr>
          <w:rFonts w:ascii="Arial" w:hAnsi="Arial" w:cs="Arial"/>
          <w:sz w:val="24"/>
          <w:szCs w:val="24"/>
          <w:lang w:val="mn-MN"/>
        </w:rPr>
        <w:t>горим</w:t>
      </w:r>
    </w:p>
    <w:p w:rsidR="007D31ED" w:rsidRPr="000270B7" w:rsidRDefault="00C60ABD"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 xml:space="preserve">5.1. </w:t>
      </w:r>
      <w:r w:rsidR="00AE22C6" w:rsidRPr="000270B7">
        <w:rPr>
          <w:rFonts w:ascii="Arial" w:hAnsi="Arial" w:cs="Arial"/>
          <w:sz w:val="24"/>
          <w:szCs w:val="24"/>
          <w:lang w:val="mn-MN"/>
        </w:rPr>
        <w:t>Хөдөлмөрийн</w:t>
      </w:r>
      <w:r w:rsidRPr="000270B7">
        <w:rPr>
          <w:rFonts w:ascii="Arial" w:hAnsi="Arial" w:cs="Arial"/>
          <w:sz w:val="24"/>
          <w:szCs w:val="24"/>
          <w:lang w:val="mn-MN"/>
        </w:rPr>
        <w:t xml:space="preserve"> </w:t>
      </w:r>
      <w:r w:rsidR="00AE22C6" w:rsidRPr="000270B7">
        <w:rPr>
          <w:rFonts w:ascii="Arial" w:hAnsi="Arial" w:cs="Arial"/>
          <w:sz w:val="24"/>
          <w:szCs w:val="24"/>
          <w:lang w:val="mn-MN"/>
        </w:rPr>
        <w:t>тухай</w:t>
      </w:r>
      <w:r w:rsidRPr="000270B7">
        <w:rPr>
          <w:rFonts w:ascii="Arial" w:hAnsi="Arial" w:cs="Arial"/>
          <w:sz w:val="24"/>
          <w:szCs w:val="24"/>
          <w:lang w:val="mn-MN"/>
        </w:rPr>
        <w:t xml:space="preserve"> </w:t>
      </w:r>
      <w:r w:rsidR="00AE22C6" w:rsidRPr="000270B7">
        <w:rPr>
          <w:rFonts w:ascii="Arial" w:hAnsi="Arial" w:cs="Arial"/>
          <w:sz w:val="24"/>
          <w:szCs w:val="24"/>
          <w:lang w:val="mn-MN"/>
        </w:rPr>
        <w:t>хуулийн</w:t>
      </w:r>
      <w:r w:rsidRPr="000270B7">
        <w:rPr>
          <w:rFonts w:ascii="Arial" w:hAnsi="Arial" w:cs="Arial"/>
          <w:sz w:val="24"/>
          <w:szCs w:val="24"/>
          <w:lang w:val="mn-MN"/>
        </w:rPr>
        <w:t xml:space="preserve"> </w:t>
      </w:r>
      <w:r w:rsidR="00764484" w:rsidRPr="000270B7">
        <w:rPr>
          <w:rFonts w:ascii="Arial" w:hAnsi="Arial" w:cs="Arial"/>
          <w:sz w:val="24"/>
          <w:szCs w:val="24"/>
          <w:lang w:val="mn-MN"/>
        </w:rPr>
        <w:t xml:space="preserve">70 </w:t>
      </w:r>
      <w:r w:rsidR="00AE22C6" w:rsidRPr="000270B7">
        <w:rPr>
          <w:rFonts w:ascii="Arial" w:hAnsi="Arial" w:cs="Arial"/>
          <w:sz w:val="24"/>
          <w:szCs w:val="24"/>
          <w:lang w:val="mn-MN"/>
        </w:rPr>
        <w:t>дугаар</w:t>
      </w:r>
      <w:r w:rsidR="00764484" w:rsidRPr="000270B7">
        <w:rPr>
          <w:rFonts w:ascii="Arial" w:hAnsi="Arial" w:cs="Arial"/>
          <w:sz w:val="24"/>
          <w:szCs w:val="24"/>
          <w:lang w:val="mn-MN"/>
        </w:rPr>
        <w:t xml:space="preserve"> </w:t>
      </w:r>
      <w:r w:rsidR="00AE22C6" w:rsidRPr="000270B7">
        <w:rPr>
          <w:rFonts w:ascii="Arial" w:hAnsi="Arial" w:cs="Arial"/>
          <w:sz w:val="24"/>
          <w:szCs w:val="24"/>
          <w:lang w:val="mn-MN"/>
        </w:rPr>
        <w:t>зүйлийн</w:t>
      </w:r>
      <w:r w:rsidR="00764484" w:rsidRPr="000270B7">
        <w:rPr>
          <w:rFonts w:ascii="Arial" w:hAnsi="Arial" w:cs="Arial"/>
          <w:sz w:val="24"/>
          <w:szCs w:val="24"/>
          <w:lang w:val="mn-MN"/>
        </w:rPr>
        <w:t xml:space="preserve"> </w:t>
      </w:r>
      <w:r w:rsidRPr="000270B7">
        <w:rPr>
          <w:rFonts w:ascii="Arial" w:hAnsi="Arial" w:cs="Arial"/>
          <w:sz w:val="24"/>
          <w:szCs w:val="24"/>
          <w:lang w:val="mn-MN"/>
        </w:rPr>
        <w:t>70.1-</w:t>
      </w:r>
      <w:r w:rsidR="00AE22C6" w:rsidRPr="000270B7">
        <w:rPr>
          <w:rFonts w:ascii="Arial" w:hAnsi="Arial" w:cs="Arial"/>
          <w:sz w:val="24"/>
          <w:szCs w:val="24"/>
          <w:lang w:val="mn-MN"/>
        </w:rPr>
        <w:t>д</w:t>
      </w:r>
      <w:r w:rsidRPr="000270B7">
        <w:rPr>
          <w:rFonts w:ascii="Arial" w:hAnsi="Arial" w:cs="Arial"/>
          <w:sz w:val="24"/>
          <w:szCs w:val="24"/>
          <w:lang w:val="mn-MN"/>
        </w:rPr>
        <w:t xml:space="preserve"> </w:t>
      </w:r>
      <w:r w:rsidR="00AE22C6" w:rsidRPr="000270B7">
        <w:rPr>
          <w:rFonts w:ascii="Arial" w:hAnsi="Arial" w:cs="Arial"/>
          <w:sz w:val="24"/>
          <w:szCs w:val="24"/>
          <w:lang w:val="mn-MN"/>
        </w:rPr>
        <w:t>заасны</w:t>
      </w:r>
      <w:r w:rsidRPr="000270B7">
        <w:rPr>
          <w:rFonts w:ascii="Arial" w:hAnsi="Arial" w:cs="Arial"/>
          <w:sz w:val="24"/>
          <w:szCs w:val="24"/>
          <w:lang w:val="mn-MN"/>
        </w:rPr>
        <w:t xml:space="preserve"> </w:t>
      </w:r>
      <w:r w:rsidR="00AE22C6" w:rsidRPr="000270B7">
        <w:rPr>
          <w:rFonts w:ascii="Arial" w:hAnsi="Arial" w:cs="Arial"/>
          <w:sz w:val="24"/>
          <w:szCs w:val="24"/>
          <w:lang w:val="mn-MN"/>
        </w:rPr>
        <w:t>дагуу</w:t>
      </w:r>
      <w:r w:rsidRPr="000270B7">
        <w:rPr>
          <w:rFonts w:ascii="Arial" w:hAnsi="Arial" w:cs="Arial"/>
          <w:sz w:val="24"/>
          <w:szCs w:val="24"/>
          <w:lang w:val="mn-MN"/>
        </w:rPr>
        <w:t xml:space="preserve"> </w:t>
      </w:r>
      <w:r w:rsidR="00AE22C6" w:rsidRPr="000270B7">
        <w:rPr>
          <w:rFonts w:ascii="Arial" w:hAnsi="Arial" w:cs="Arial"/>
          <w:sz w:val="24"/>
          <w:szCs w:val="24"/>
          <w:lang w:val="mn-MN"/>
        </w:rPr>
        <w:t>албан</w:t>
      </w:r>
      <w:r w:rsidRPr="000270B7">
        <w:rPr>
          <w:rFonts w:ascii="Arial" w:hAnsi="Arial" w:cs="Arial"/>
          <w:sz w:val="24"/>
          <w:szCs w:val="24"/>
          <w:lang w:val="mn-MN"/>
        </w:rPr>
        <w:t xml:space="preserve"> </w:t>
      </w:r>
      <w:r w:rsidR="00AE22C6" w:rsidRPr="000270B7">
        <w:rPr>
          <w:rFonts w:ascii="Arial" w:hAnsi="Arial" w:cs="Arial"/>
          <w:sz w:val="24"/>
          <w:szCs w:val="24"/>
          <w:lang w:val="mn-MN"/>
        </w:rPr>
        <w:t>хаагчдын</w:t>
      </w:r>
      <w:r w:rsidRPr="000270B7">
        <w:rPr>
          <w:rFonts w:ascii="Arial" w:hAnsi="Arial" w:cs="Arial"/>
          <w:sz w:val="24"/>
          <w:szCs w:val="24"/>
          <w:lang w:val="mn-MN"/>
        </w:rPr>
        <w:t xml:space="preserve"> 7 </w:t>
      </w:r>
      <w:r w:rsidR="00AE22C6" w:rsidRPr="000270B7">
        <w:rPr>
          <w:rFonts w:ascii="Arial" w:hAnsi="Arial" w:cs="Arial"/>
          <w:sz w:val="24"/>
          <w:szCs w:val="24"/>
          <w:lang w:val="mn-MN"/>
        </w:rPr>
        <w:t>хоногийн</w:t>
      </w:r>
      <w:r w:rsidRPr="000270B7">
        <w:rPr>
          <w:rFonts w:ascii="Arial" w:hAnsi="Arial" w:cs="Arial"/>
          <w:sz w:val="24"/>
          <w:szCs w:val="24"/>
          <w:lang w:val="mn-MN"/>
        </w:rPr>
        <w:t xml:space="preserve"> </w:t>
      </w:r>
      <w:r w:rsidR="00AE22C6" w:rsidRPr="000270B7">
        <w:rPr>
          <w:rFonts w:ascii="Arial" w:hAnsi="Arial" w:cs="Arial"/>
          <w:sz w:val="24"/>
          <w:szCs w:val="24"/>
          <w:lang w:val="mn-MN"/>
        </w:rPr>
        <w:t>ажлын</w:t>
      </w:r>
      <w:r w:rsidRPr="000270B7">
        <w:rPr>
          <w:rFonts w:ascii="Arial" w:hAnsi="Arial" w:cs="Arial"/>
          <w:sz w:val="24"/>
          <w:szCs w:val="24"/>
          <w:lang w:val="mn-MN"/>
        </w:rPr>
        <w:t xml:space="preserve"> </w:t>
      </w:r>
      <w:r w:rsidR="00AE22C6" w:rsidRPr="000270B7">
        <w:rPr>
          <w:rFonts w:ascii="Arial" w:hAnsi="Arial" w:cs="Arial"/>
          <w:sz w:val="24"/>
          <w:szCs w:val="24"/>
          <w:lang w:val="mn-MN"/>
        </w:rPr>
        <w:t>цагийн</w:t>
      </w:r>
      <w:r w:rsidRPr="000270B7">
        <w:rPr>
          <w:rFonts w:ascii="Arial" w:hAnsi="Arial" w:cs="Arial"/>
          <w:sz w:val="24"/>
          <w:szCs w:val="24"/>
          <w:lang w:val="mn-MN"/>
        </w:rPr>
        <w:t xml:space="preserve"> </w:t>
      </w:r>
      <w:r w:rsidR="00AE22C6" w:rsidRPr="000270B7">
        <w:rPr>
          <w:rFonts w:ascii="Arial" w:hAnsi="Arial" w:cs="Arial"/>
          <w:sz w:val="24"/>
          <w:szCs w:val="24"/>
          <w:lang w:val="mn-MN"/>
        </w:rPr>
        <w:t>нийт</w:t>
      </w:r>
      <w:r w:rsidRPr="000270B7">
        <w:rPr>
          <w:rFonts w:ascii="Arial" w:hAnsi="Arial" w:cs="Arial"/>
          <w:sz w:val="24"/>
          <w:szCs w:val="24"/>
          <w:lang w:val="mn-MN"/>
        </w:rPr>
        <w:t xml:space="preserve"> </w:t>
      </w:r>
      <w:r w:rsidR="00AE22C6" w:rsidRPr="000270B7">
        <w:rPr>
          <w:rFonts w:ascii="Arial" w:hAnsi="Arial" w:cs="Arial"/>
          <w:color w:val="auto"/>
          <w:sz w:val="24"/>
          <w:szCs w:val="24"/>
          <w:lang w:val="mn-MN"/>
        </w:rPr>
        <w:t>хэмжээ</w:t>
      </w:r>
      <w:r w:rsidRPr="000270B7">
        <w:rPr>
          <w:rFonts w:ascii="Arial" w:hAnsi="Arial" w:cs="Arial"/>
          <w:color w:val="auto"/>
          <w:sz w:val="24"/>
          <w:szCs w:val="24"/>
          <w:lang w:val="mn-MN"/>
        </w:rPr>
        <w:t xml:space="preserve"> 40 </w:t>
      </w:r>
      <w:r w:rsidR="00AE22C6" w:rsidRPr="000270B7">
        <w:rPr>
          <w:rFonts w:ascii="Arial" w:hAnsi="Arial" w:cs="Arial"/>
          <w:color w:val="auto"/>
          <w:sz w:val="24"/>
          <w:szCs w:val="24"/>
          <w:lang w:val="mn-MN"/>
        </w:rPr>
        <w:t>цаг</w:t>
      </w:r>
      <w:r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байна</w:t>
      </w:r>
      <w:r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Ажлын</w:t>
      </w:r>
      <w:r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нэг</w:t>
      </w:r>
      <w:r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өдрийн</w:t>
      </w:r>
      <w:r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үргэлжлэл</w:t>
      </w:r>
      <w:r w:rsidRPr="000270B7">
        <w:rPr>
          <w:rFonts w:ascii="Arial" w:hAnsi="Arial" w:cs="Arial"/>
          <w:color w:val="auto"/>
          <w:sz w:val="24"/>
          <w:szCs w:val="24"/>
          <w:lang w:val="mn-MN"/>
        </w:rPr>
        <w:t xml:space="preserve"> 8 </w:t>
      </w:r>
      <w:r w:rsidR="00AE22C6" w:rsidRPr="000270B7">
        <w:rPr>
          <w:rFonts w:ascii="Arial" w:hAnsi="Arial" w:cs="Arial"/>
          <w:color w:val="auto"/>
          <w:sz w:val="24"/>
          <w:szCs w:val="24"/>
          <w:lang w:val="mn-MN"/>
        </w:rPr>
        <w:t>цаг</w:t>
      </w:r>
      <w:r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байх</w:t>
      </w:r>
      <w:r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бөгөөд</w:t>
      </w:r>
      <w:r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ажлын</w:t>
      </w:r>
      <w:r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өдөр</w:t>
      </w:r>
      <w:r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өглөө</w:t>
      </w:r>
      <w:r w:rsidRPr="000270B7">
        <w:rPr>
          <w:rFonts w:ascii="Arial" w:hAnsi="Arial" w:cs="Arial"/>
          <w:color w:val="auto"/>
          <w:sz w:val="24"/>
          <w:szCs w:val="24"/>
          <w:lang w:val="mn-MN"/>
        </w:rPr>
        <w:t xml:space="preserve"> 9.00 </w:t>
      </w:r>
      <w:r w:rsidR="00AE22C6" w:rsidRPr="000270B7">
        <w:rPr>
          <w:rFonts w:ascii="Arial" w:hAnsi="Arial" w:cs="Arial"/>
          <w:color w:val="auto"/>
          <w:sz w:val="24"/>
          <w:szCs w:val="24"/>
          <w:lang w:val="mn-MN"/>
        </w:rPr>
        <w:t>цагт</w:t>
      </w:r>
      <w:r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эхэлж</w:t>
      </w:r>
      <w:r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орой</w:t>
      </w:r>
      <w:r w:rsidRPr="000270B7">
        <w:rPr>
          <w:rFonts w:ascii="Arial" w:hAnsi="Arial" w:cs="Arial"/>
          <w:color w:val="auto"/>
          <w:sz w:val="24"/>
          <w:szCs w:val="24"/>
          <w:lang w:val="mn-MN"/>
        </w:rPr>
        <w:t xml:space="preserve"> 18.00 </w:t>
      </w:r>
      <w:r w:rsidR="00AE22C6" w:rsidRPr="000270B7">
        <w:rPr>
          <w:rFonts w:ascii="Arial" w:hAnsi="Arial" w:cs="Arial"/>
          <w:color w:val="auto"/>
          <w:sz w:val="24"/>
          <w:szCs w:val="24"/>
          <w:lang w:val="mn-MN"/>
        </w:rPr>
        <w:t>цагт</w:t>
      </w:r>
      <w:r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дуусна</w:t>
      </w:r>
      <w:r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Үдийн</w:t>
      </w:r>
      <w:r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завсарлага</w:t>
      </w:r>
      <w:r w:rsidRPr="000270B7">
        <w:rPr>
          <w:rFonts w:ascii="Arial" w:hAnsi="Arial" w:cs="Arial"/>
          <w:color w:val="auto"/>
          <w:sz w:val="24"/>
          <w:szCs w:val="24"/>
          <w:lang w:val="mn-MN"/>
        </w:rPr>
        <w:t xml:space="preserve"> 13.00-14.00 </w:t>
      </w:r>
      <w:r w:rsidR="00AE22C6" w:rsidRPr="000270B7">
        <w:rPr>
          <w:rFonts w:ascii="Arial" w:hAnsi="Arial" w:cs="Arial"/>
          <w:color w:val="auto"/>
          <w:sz w:val="24"/>
          <w:szCs w:val="24"/>
          <w:lang w:val="mn-MN"/>
        </w:rPr>
        <w:t>цагийн</w:t>
      </w:r>
      <w:r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хооронд</w:t>
      </w:r>
      <w:r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байна</w:t>
      </w:r>
      <w:r w:rsidRPr="000270B7">
        <w:rPr>
          <w:rFonts w:ascii="Arial" w:hAnsi="Arial" w:cs="Arial"/>
          <w:color w:val="auto"/>
          <w:sz w:val="24"/>
          <w:szCs w:val="24"/>
          <w:lang w:val="mn-MN"/>
        </w:rPr>
        <w:t>.</w:t>
      </w:r>
      <w:r w:rsidR="007D31ED" w:rsidRPr="000270B7">
        <w:rPr>
          <w:rFonts w:ascii="Arial" w:hAnsi="Arial" w:cs="Arial"/>
          <w:sz w:val="24"/>
          <w:szCs w:val="24"/>
          <w:lang w:val="mn-MN"/>
        </w:rPr>
        <w:t xml:space="preserve"> Нутгийн захиргааны ордноос зохион байгуул</w:t>
      </w:r>
      <w:r w:rsidR="008D6C1B" w:rsidRPr="000270B7">
        <w:rPr>
          <w:rFonts w:ascii="Arial" w:hAnsi="Arial" w:cs="Arial"/>
          <w:sz w:val="24"/>
          <w:szCs w:val="24"/>
          <w:lang w:val="mn-MN"/>
        </w:rPr>
        <w:t>с</w:t>
      </w:r>
      <w:r w:rsidR="007D31ED" w:rsidRPr="000270B7">
        <w:rPr>
          <w:rFonts w:ascii="Arial" w:hAnsi="Arial" w:cs="Arial"/>
          <w:sz w:val="24"/>
          <w:szCs w:val="24"/>
          <w:lang w:val="mn-MN"/>
        </w:rPr>
        <w:t>ан ажлын цагийн хуваарьт өөрчлөлт орвол түүнийг дагаж мөрдөнө.</w:t>
      </w:r>
    </w:p>
    <w:p w:rsidR="00A34EE2" w:rsidRPr="000270B7" w:rsidRDefault="007D31ED"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 xml:space="preserve"> </w:t>
      </w:r>
      <w:r w:rsidR="00C60ABD" w:rsidRPr="000270B7">
        <w:rPr>
          <w:rFonts w:ascii="Arial" w:hAnsi="Arial" w:cs="Arial"/>
          <w:sz w:val="24"/>
          <w:szCs w:val="24"/>
          <w:lang w:val="mn-MN"/>
        </w:rPr>
        <w:t xml:space="preserve">5.2. Ажилтан </w:t>
      </w:r>
      <w:r w:rsidR="00AE22C6" w:rsidRPr="000270B7">
        <w:rPr>
          <w:rFonts w:ascii="Arial" w:hAnsi="Arial" w:cs="Arial"/>
          <w:sz w:val="24"/>
          <w:szCs w:val="24"/>
          <w:lang w:val="mn-MN"/>
        </w:rPr>
        <w:t>бүр</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ажилдаа</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ирэх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ажлаас</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явахдаа</w:t>
      </w:r>
      <w:r w:rsidR="00C60ABD" w:rsidRPr="000270B7">
        <w:rPr>
          <w:rFonts w:ascii="Arial" w:hAnsi="Arial" w:cs="Arial"/>
          <w:sz w:val="24"/>
          <w:szCs w:val="24"/>
          <w:lang w:val="mn-MN"/>
        </w:rPr>
        <w:t xml:space="preserve"> цаг</w:t>
      </w:r>
      <w:r w:rsidR="00A34EE2" w:rsidRPr="000270B7">
        <w:rPr>
          <w:rFonts w:ascii="Arial" w:hAnsi="Arial" w:cs="Arial"/>
          <w:sz w:val="24"/>
          <w:szCs w:val="24"/>
          <w:lang w:val="mn-MN"/>
        </w:rPr>
        <w:t xml:space="preserve"> </w:t>
      </w:r>
      <w:r w:rsidR="00AE22C6" w:rsidRPr="000270B7">
        <w:rPr>
          <w:rFonts w:ascii="Arial" w:hAnsi="Arial" w:cs="Arial"/>
          <w:sz w:val="24"/>
          <w:szCs w:val="24"/>
          <w:lang w:val="mn-MN"/>
        </w:rPr>
        <w:t>бүртгэгчид</w:t>
      </w:r>
      <w:r w:rsidR="00A34EE2" w:rsidRPr="000270B7">
        <w:rPr>
          <w:rFonts w:ascii="Arial" w:hAnsi="Arial" w:cs="Arial"/>
          <w:sz w:val="24"/>
          <w:szCs w:val="24"/>
          <w:lang w:val="mn-MN"/>
        </w:rPr>
        <w:t xml:space="preserve"> </w:t>
      </w:r>
      <w:r w:rsidR="00AE22C6" w:rsidRPr="000270B7">
        <w:rPr>
          <w:rFonts w:ascii="Arial" w:hAnsi="Arial" w:cs="Arial"/>
          <w:sz w:val="24"/>
          <w:szCs w:val="24"/>
          <w:lang w:val="mn-MN"/>
        </w:rPr>
        <w:t>цагаа</w:t>
      </w:r>
      <w:r w:rsidR="00A34EE2" w:rsidRPr="000270B7">
        <w:rPr>
          <w:rFonts w:ascii="Arial" w:hAnsi="Arial" w:cs="Arial"/>
          <w:sz w:val="24"/>
          <w:szCs w:val="24"/>
          <w:lang w:val="mn-MN"/>
        </w:rPr>
        <w:t xml:space="preserve"> </w:t>
      </w:r>
      <w:r w:rsidR="00AE22C6" w:rsidRPr="000270B7">
        <w:rPr>
          <w:rFonts w:ascii="Arial" w:hAnsi="Arial" w:cs="Arial"/>
          <w:sz w:val="24"/>
          <w:szCs w:val="24"/>
          <w:lang w:val="mn-MN"/>
        </w:rPr>
        <w:t>бүртгүүлнэ</w:t>
      </w:r>
      <w:r w:rsidR="00A34EE2" w:rsidRPr="000270B7">
        <w:rPr>
          <w:rFonts w:ascii="Arial" w:hAnsi="Arial" w:cs="Arial"/>
          <w:sz w:val="24"/>
          <w:szCs w:val="24"/>
          <w:lang w:val="mn-MN"/>
        </w:rPr>
        <w:t>.</w:t>
      </w:r>
    </w:p>
    <w:p w:rsidR="00DD323D" w:rsidRPr="000270B7" w:rsidRDefault="00DD323D" w:rsidP="00DD323D">
      <w:pPr>
        <w:pStyle w:val="BODYTEXT02"/>
        <w:spacing w:after="0" w:line="360" w:lineRule="auto"/>
        <w:ind w:firstLine="0"/>
        <w:rPr>
          <w:rFonts w:ascii="Arial" w:hAnsi="Arial" w:cs="Arial"/>
          <w:sz w:val="24"/>
          <w:szCs w:val="24"/>
          <w:lang w:val="mn-MN"/>
        </w:rPr>
      </w:pPr>
      <w:r w:rsidRPr="000270B7">
        <w:rPr>
          <w:rFonts w:ascii="Arial" w:hAnsi="Arial" w:cs="Arial"/>
          <w:sz w:val="24"/>
          <w:szCs w:val="24"/>
          <w:lang w:val="mn-MN"/>
        </w:rPr>
        <w:t xml:space="preserve">            </w:t>
      </w:r>
      <w:r w:rsidR="00C60ABD" w:rsidRPr="000270B7">
        <w:rPr>
          <w:rFonts w:ascii="Arial" w:hAnsi="Arial" w:cs="Arial"/>
          <w:sz w:val="24"/>
          <w:szCs w:val="24"/>
          <w:lang w:val="mn-MN"/>
        </w:rPr>
        <w:t xml:space="preserve">5.3. </w:t>
      </w:r>
      <w:r w:rsidR="00AE22C6" w:rsidRPr="000270B7">
        <w:rPr>
          <w:rFonts w:ascii="Arial" w:hAnsi="Arial" w:cs="Arial"/>
          <w:sz w:val="24"/>
          <w:szCs w:val="24"/>
          <w:lang w:val="mn-MN"/>
        </w:rPr>
        <w:t>А</w:t>
      </w:r>
      <w:r w:rsidR="00C60ABD" w:rsidRPr="000270B7">
        <w:rPr>
          <w:rFonts w:ascii="Arial" w:hAnsi="Arial" w:cs="Arial"/>
          <w:sz w:val="24"/>
          <w:szCs w:val="24"/>
          <w:lang w:val="mn-MN"/>
        </w:rPr>
        <w:t xml:space="preserve">жилтан </w:t>
      </w:r>
      <w:r w:rsidR="00AE22C6" w:rsidRPr="000270B7">
        <w:rPr>
          <w:rFonts w:ascii="Arial" w:hAnsi="Arial" w:cs="Arial"/>
          <w:sz w:val="24"/>
          <w:szCs w:val="24"/>
          <w:lang w:val="mn-MN"/>
        </w:rPr>
        <w:t>ажлын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цагийн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дундуур</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ажлаар</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гадуур</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явахдаа</w:t>
      </w:r>
      <w:r w:rsidR="00C60ABD" w:rsidRPr="000270B7">
        <w:rPr>
          <w:rFonts w:ascii="Arial" w:hAnsi="Arial" w:cs="Arial"/>
          <w:sz w:val="24"/>
          <w:szCs w:val="24"/>
          <w:lang w:val="mn-MN"/>
        </w:rPr>
        <w:t xml:space="preserve"> </w:t>
      </w:r>
      <w:r w:rsidR="00852EE4" w:rsidRPr="000270B7">
        <w:rPr>
          <w:rFonts w:ascii="Arial" w:hAnsi="Arial" w:cs="Arial"/>
          <w:sz w:val="24"/>
          <w:szCs w:val="24"/>
          <w:lang w:val="mn-MN"/>
        </w:rPr>
        <w:t>харьяалах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ажилтнууд</w:t>
      </w:r>
      <w:r w:rsidR="00EB082F" w:rsidRPr="000270B7">
        <w:rPr>
          <w:rFonts w:ascii="Arial" w:hAnsi="Arial" w:cs="Arial"/>
          <w:sz w:val="24"/>
          <w:szCs w:val="24"/>
          <w:lang w:val="mn-MN"/>
        </w:rPr>
        <w:t>ад</w:t>
      </w:r>
      <w:r w:rsidR="00A34EE2" w:rsidRPr="000270B7">
        <w:rPr>
          <w:rFonts w:ascii="Arial" w:hAnsi="Arial" w:cs="Arial"/>
          <w:sz w:val="24"/>
          <w:szCs w:val="24"/>
          <w:lang w:val="mn-MN"/>
        </w:rPr>
        <w:t xml:space="preserve"> </w:t>
      </w:r>
      <w:r w:rsidR="004768A3" w:rsidRPr="000270B7">
        <w:rPr>
          <w:rFonts w:ascii="Arial" w:hAnsi="Arial" w:cs="Arial"/>
          <w:sz w:val="24"/>
          <w:szCs w:val="24"/>
          <w:lang w:val="mn-MN"/>
        </w:rPr>
        <w:t>мэдэгдэж гадуур ажлын дэвтэрт тэмдэглэсэн байна</w:t>
      </w:r>
      <w:r w:rsidRPr="000270B7">
        <w:rPr>
          <w:rFonts w:ascii="Arial" w:hAnsi="Arial" w:cs="Arial"/>
          <w:sz w:val="24"/>
          <w:szCs w:val="24"/>
          <w:lang w:val="mn-MN"/>
        </w:rPr>
        <w:t>.</w:t>
      </w:r>
    </w:p>
    <w:p w:rsidR="001D2EE3" w:rsidRPr="000270B7" w:rsidRDefault="00DD323D" w:rsidP="001D2EE3">
      <w:pPr>
        <w:spacing w:after="0" w:line="360" w:lineRule="auto"/>
        <w:jc w:val="both"/>
        <w:rPr>
          <w:rFonts w:cs="Arial"/>
          <w:sz w:val="24"/>
          <w:szCs w:val="24"/>
          <w:lang w:val="mn-MN"/>
        </w:rPr>
      </w:pPr>
      <w:r w:rsidRPr="000270B7">
        <w:rPr>
          <w:rFonts w:cs="Arial"/>
          <w:sz w:val="24"/>
          <w:szCs w:val="24"/>
          <w:lang w:val="mn-MN"/>
        </w:rPr>
        <w:t xml:space="preserve">            </w:t>
      </w:r>
      <w:r w:rsidR="00C60ABD" w:rsidRPr="000270B7">
        <w:rPr>
          <w:rFonts w:cs="Arial"/>
          <w:sz w:val="24"/>
          <w:szCs w:val="24"/>
          <w:lang w:val="mn-MN"/>
        </w:rPr>
        <w:t xml:space="preserve"> 5.4. </w:t>
      </w:r>
      <w:r w:rsidR="001D2EE3" w:rsidRPr="000270B7">
        <w:rPr>
          <w:rFonts w:cs="Arial"/>
          <w:sz w:val="24"/>
          <w:szCs w:val="24"/>
          <w:lang w:val="mn-MN"/>
        </w:rPr>
        <w:t xml:space="preserve">Албан  хаагчийг  захиргааны  санаачилгаар  нийтээр  амрах  баярын  болон  долоо  хоногийн амралтын  өдөр  ажиллуулсан  тохиолдолд  уг  ажилтантай  тохиролцсоноор  өөр  өдөр  нөхөн  амруулах,  эсхүл  уг  амралтыг  ээлжийн  амралттай  нь  хамтатган  олгож  болно. Хэрэв  нөхөн  амруулах  боломжгүй  бол цалин  хөлсийг  </w:t>
      </w:r>
      <w:r w:rsidR="00852EE4" w:rsidRPr="000270B7">
        <w:rPr>
          <w:rFonts w:cs="Arial"/>
          <w:sz w:val="24"/>
          <w:szCs w:val="24"/>
          <w:lang w:val="mn-MN"/>
        </w:rPr>
        <w:t>дараах</w:t>
      </w:r>
      <w:r w:rsidR="001D2EE3" w:rsidRPr="000270B7">
        <w:rPr>
          <w:rFonts w:cs="Arial"/>
          <w:sz w:val="24"/>
          <w:szCs w:val="24"/>
          <w:lang w:val="mn-MN"/>
        </w:rPr>
        <w:t xml:space="preserve"> байдлаар олгоно.</w:t>
      </w:r>
    </w:p>
    <w:p w:rsidR="001D2EE3" w:rsidRPr="000270B7" w:rsidRDefault="001D2EE3" w:rsidP="001D2EE3">
      <w:pPr>
        <w:spacing w:after="0" w:line="360" w:lineRule="auto"/>
        <w:jc w:val="both"/>
        <w:rPr>
          <w:rFonts w:cs="Arial"/>
          <w:sz w:val="24"/>
          <w:szCs w:val="24"/>
          <w:lang w:val="mn-MN"/>
        </w:rPr>
      </w:pPr>
      <w:r w:rsidRPr="000270B7">
        <w:rPr>
          <w:rFonts w:cs="Arial"/>
          <w:sz w:val="24"/>
          <w:szCs w:val="24"/>
          <w:lang w:val="mn-MN"/>
        </w:rPr>
        <w:tab/>
        <w:t>Үүнд:</w:t>
      </w:r>
    </w:p>
    <w:p w:rsidR="001D2EE3" w:rsidRPr="000270B7" w:rsidRDefault="001D2EE3" w:rsidP="001D2EE3">
      <w:pPr>
        <w:spacing w:after="0" w:line="360" w:lineRule="auto"/>
        <w:jc w:val="both"/>
        <w:rPr>
          <w:rFonts w:cs="Arial"/>
          <w:sz w:val="24"/>
          <w:szCs w:val="24"/>
          <w:lang w:val="mn-MN"/>
        </w:rPr>
      </w:pPr>
      <w:r w:rsidRPr="000270B7">
        <w:rPr>
          <w:rFonts w:cs="Arial"/>
          <w:sz w:val="24"/>
          <w:szCs w:val="24"/>
          <w:lang w:val="mn-MN"/>
        </w:rPr>
        <w:tab/>
        <w:t>а. Монгол улсын Хөдөлмөрийн тухай хуулийн 52 дугаар зүйлийн  52.1 дэх заалтын дагуу нийтээр амрах б</w:t>
      </w:r>
      <w:r w:rsidR="008D6C1B" w:rsidRPr="000270B7">
        <w:rPr>
          <w:rFonts w:cs="Arial"/>
          <w:sz w:val="24"/>
          <w:szCs w:val="24"/>
          <w:lang w:val="mn-MN"/>
        </w:rPr>
        <w:t xml:space="preserve">аярын өдөр ажилласан ажилтанд </w:t>
      </w:r>
      <w:r w:rsidRPr="000270B7">
        <w:rPr>
          <w:rFonts w:cs="Arial"/>
          <w:sz w:val="24"/>
          <w:szCs w:val="24"/>
          <w:lang w:val="mn-MN"/>
        </w:rPr>
        <w:t>дундаж цалин хөлсийг нь 2,0 дахин нэмэгдүүлж олгоно.</w:t>
      </w:r>
    </w:p>
    <w:p w:rsidR="001D2EE3" w:rsidRPr="000270B7" w:rsidRDefault="001D2EE3" w:rsidP="001D2EE3">
      <w:pPr>
        <w:spacing w:after="0" w:line="360" w:lineRule="auto"/>
        <w:ind w:firstLine="720"/>
        <w:jc w:val="both"/>
        <w:rPr>
          <w:rFonts w:cs="Arial"/>
          <w:sz w:val="24"/>
          <w:szCs w:val="24"/>
          <w:lang w:val="mn-MN"/>
        </w:rPr>
      </w:pPr>
      <w:r w:rsidRPr="000270B7">
        <w:rPr>
          <w:rFonts w:cs="Arial"/>
          <w:sz w:val="24"/>
          <w:szCs w:val="24"/>
          <w:lang w:val="mn-MN"/>
        </w:rPr>
        <w:lastRenderedPageBreak/>
        <w:t xml:space="preserve">б. Хөдөлмөрийн тухай хуулийн 53 дугаар зүйлийн  53.1 дэх заалтын дагуу илүү цагаар болон долоо хоногийн амралтын өдөр ажилласан ажилтанд 1,5 дахин   нэмэгдүүлсэн хэмжээгээр цалин хөлсийг олгоно. </w:t>
      </w:r>
    </w:p>
    <w:p w:rsidR="00C60ABD" w:rsidRPr="000270B7" w:rsidRDefault="00C60ABD"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 xml:space="preserve">5.5. </w:t>
      </w:r>
      <w:r w:rsidR="00AE22C6" w:rsidRPr="000270B7">
        <w:rPr>
          <w:rFonts w:ascii="Arial" w:hAnsi="Arial" w:cs="Arial"/>
          <w:sz w:val="24"/>
          <w:szCs w:val="24"/>
          <w:lang w:val="mn-MN"/>
        </w:rPr>
        <w:t>Ажлын</w:t>
      </w:r>
      <w:r w:rsidRPr="000270B7">
        <w:rPr>
          <w:rFonts w:ascii="Arial" w:hAnsi="Arial" w:cs="Arial"/>
          <w:sz w:val="24"/>
          <w:szCs w:val="24"/>
          <w:lang w:val="mn-MN"/>
        </w:rPr>
        <w:t xml:space="preserve"> </w:t>
      </w:r>
      <w:r w:rsidR="00AE22C6" w:rsidRPr="000270B7">
        <w:rPr>
          <w:rFonts w:ascii="Arial" w:hAnsi="Arial" w:cs="Arial"/>
          <w:sz w:val="24"/>
          <w:szCs w:val="24"/>
          <w:lang w:val="mn-MN"/>
        </w:rPr>
        <w:t>цагийн</w:t>
      </w:r>
      <w:r w:rsidRPr="000270B7">
        <w:rPr>
          <w:rFonts w:ascii="Arial" w:hAnsi="Arial" w:cs="Arial"/>
          <w:sz w:val="24"/>
          <w:szCs w:val="24"/>
          <w:lang w:val="mn-MN"/>
        </w:rPr>
        <w:t xml:space="preserve"> </w:t>
      </w:r>
      <w:r w:rsidR="00AE22C6" w:rsidRPr="000270B7">
        <w:rPr>
          <w:rFonts w:ascii="Arial" w:hAnsi="Arial" w:cs="Arial"/>
          <w:sz w:val="24"/>
          <w:szCs w:val="24"/>
          <w:lang w:val="mn-MN"/>
        </w:rPr>
        <w:t>ашиглалтын</w:t>
      </w:r>
      <w:r w:rsidRPr="000270B7">
        <w:rPr>
          <w:rFonts w:ascii="Arial" w:hAnsi="Arial" w:cs="Arial"/>
          <w:sz w:val="24"/>
          <w:szCs w:val="24"/>
          <w:lang w:val="mn-MN"/>
        </w:rPr>
        <w:t xml:space="preserve"> </w:t>
      </w:r>
      <w:r w:rsidR="00AE22C6" w:rsidRPr="000270B7">
        <w:rPr>
          <w:rFonts w:ascii="Arial" w:hAnsi="Arial" w:cs="Arial"/>
          <w:sz w:val="24"/>
          <w:szCs w:val="24"/>
          <w:lang w:val="mn-MN"/>
        </w:rPr>
        <w:t>байдалд</w:t>
      </w:r>
      <w:r w:rsidRPr="000270B7">
        <w:rPr>
          <w:rFonts w:ascii="Arial" w:hAnsi="Arial" w:cs="Arial"/>
          <w:sz w:val="24"/>
          <w:szCs w:val="24"/>
          <w:lang w:val="mn-MN"/>
        </w:rPr>
        <w:t xml:space="preserve"> </w:t>
      </w:r>
      <w:r w:rsidR="001D2EE3" w:rsidRPr="000270B7">
        <w:rPr>
          <w:rFonts w:ascii="Arial" w:hAnsi="Arial" w:cs="Arial"/>
          <w:sz w:val="24"/>
          <w:szCs w:val="24"/>
          <w:lang w:val="mn-MN"/>
        </w:rPr>
        <w:t>албаны</w:t>
      </w:r>
      <w:r w:rsidRPr="000270B7">
        <w:rPr>
          <w:rFonts w:ascii="Arial" w:hAnsi="Arial" w:cs="Arial"/>
          <w:sz w:val="24"/>
          <w:szCs w:val="24"/>
          <w:lang w:val="mn-MN"/>
        </w:rPr>
        <w:t xml:space="preserve"> </w:t>
      </w:r>
      <w:r w:rsidR="00AE22C6" w:rsidRPr="000270B7">
        <w:rPr>
          <w:rFonts w:ascii="Arial" w:hAnsi="Arial" w:cs="Arial"/>
          <w:sz w:val="24"/>
          <w:szCs w:val="24"/>
          <w:lang w:val="mn-MN"/>
        </w:rPr>
        <w:t>дарга</w:t>
      </w:r>
      <w:r w:rsidRPr="000270B7">
        <w:rPr>
          <w:rFonts w:ascii="Arial" w:hAnsi="Arial" w:cs="Arial"/>
          <w:sz w:val="24"/>
          <w:szCs w:val="24"/>
          <w:lang w:val="mn-MN"/>
        </w:rPr>
        <w:t xml:space="preserve">, </w:t>
      </w:r>
      <w:r w:rsidR="00AE22C6" w:rsidRPr="000270B7">
        <w:rPr>
          <w:rFonts w:ascii="Arial" w:hAnsi="Arial" w:cs="Arial"/>
          <w:sz w:val="24"/>
          <w:szCs w:val="24"/>
          <w:lang w:val="mn-MN"/>
        </w:rPr>
        <w:t>цагийн</w:t>
      </w:r>
      <w:r w:rsidRPr="000270B7">
        <w:rPr>
          <w:rFonts w:ascii="Arial" w:hAnsi="Arial" w:cs="Arial"/>
          <w:sz w:val="24"/>
          <w:szCs w:val="24"/>
          <w:lang w:val="mn-MN"/>
        </w:rPr>
        <w:t xml:space="preserve"> </w:t>
      </w:r>
      <w:r w:rsidR="00AE22C6" w:rsidRPr="000270B7">
        <w:rPr>
          <w:rFonts w:ascii="Arial" w:hAnsi="Arial" w:cs="Arial"/>
          <w:sz w:val="24"/>
          <w:szCs w:val="24"/>
          <w:lang w:val="mn-MN"/>
        </w:rPr>
        <w:t>бүртгэл</w:t>
      </w:r>
      <w:r w:rsidRPr="000270B7">
        <w:rPr>
          <w:rFonts w:ascii="Arial" w:hAnsi="Arial" w:cs="Arial"/>
          <w:sz w:val="24"/>
          <w:szCs w:val="24"/>
          <w:lang w:val="mn-MN"/>
        </w:rPr>
        <w:t xml:space="preserve"> </w:t>
      </w:r>
      <w:r w:rsidR="00AE22C6" w:rsidRPr="000270B7">
        <w:rPr>
          <w:rFonts w:ascii="Arial" w:hAnsi="Arial" w:cs="Arial"/>
          <w:sz w:val="24"/>
          <w:szCs w:val="24"/>
          <w:lang w:val="mn-MN"/>
        </w:rPr>
        <w:t>хөтлөлтийн</w:t>
      </w:r>
      <w:r w:rsidRPr="000270B7">
        <w:rPr>
          <w:rFonts w:ascii="Arial" w:hAnsi="Arial" w:cs="Arial"/>
          <w:sz w:val="24"/>
          <w:szCs w:val="24"/>
          <w:lang w:val="mn-MN"/>
        </w:rPr>
        <w:t xml:space="preserve"> </w:t>
      </w:r>
      <w:r w:rsidR="00AE22C6" w:rsidRPr="000270B7">
        <w:rPr>
          <w:rFonts w:ascii="Arial" w:hAnsi="Arial" w:cs="Arial"/>
          <w:sz w:val="24"/>
          <w:szCs w:val="24"/>
          <w:lang w:val="mn-MN"/>
        </w:rPr>
        <w:t>байдалд</w:t>
      </w:r>
      <w:r w:rsidRPr="000270B7">
        <w:rPr>
          <w:rFonts w:ascii="Arial" w:hAnsi="Arial" w:cs="Arial"/>
          <w:sz w:val="24"/>
          <w:szCs w:val="24"/>
          <w:lang w:val="mn-MN"/>
        </w:rPr>
        <w:t xml:space="preserve"> </w:t>
      </w:r>
      <w:r w:rsidR="00AE22C6" w:rsidRPr="000270B7">
        <w:rPr>
          <w:rFonts w:ascii="Arial" w:hAnsi="Arial" w:cs="Arial"/>
          <w:sz w:val="24"/>
          <w:szCs w:val="24"/>
          <w:lang w:val="mn-MN"/>
        </w:rPr>
        <w:t>нягтлан</w:t>
      </w:r>
      <w:r w:rsidR="00DD323D" w:rsidRPr="000270B7">
        <w:rPr>
          <w:rFonts w:ascii="Arial" w:hAnsi="Arial" w:cs="Arial"/>
          <w:sz w:val="24"/>
          <w:szCs w:val="24"/>
          <w:lang w:val="mn-MN"/>
        </w:rPr>
        <w:t xml:space="preserve"> </w:t>
      </w:r>
      <w:r w:rsidR="00AE22C6" w:rsidRPr="000270B7">
        <w:rPr>
          <w:rFonts w:ascii="Arial" w:hAnsi="Arial" w:cs="Arial"/>
          <w:sz w:val="24"/>
          <w:szCs w:val="24"/>
          <w:lang w:val="mn-MN"/>
        </w:rPr>
        <w:t>бодогч</w:t>
      </w:r>
      <w:r w:rsidR="00DD323D" w:rsidRPr="000270B7">
        <w:rPr>
          <w:rFonts w:ascii="Arial" w:hAnsi="Arial" w:cs="Arial"/>
          <w:sz w:val="24"/>
          <w:szCs w:val="24"/>
          <w:lang w:val="mn-MN"/>
        </w:rPr>
        <w:t xml:space="preserve"> </w:t>
      </w:r>
      <w:r w:rsidR="00AE22C6" w:rsidRPr="000270B7">
        <w:rPr>
          <w:rFonts w:ascii="Arial" w:hAnsi="Arial" w:cs="Arial"/>
          <w:sz w:val="24"/>
          <w:szCs w:val="24"/>
          <w:lang w:val="mn-MN"/>
        </w:rPr>
        <w:t>хяналт</w:t>
      </w:r>
      <w:r w:rsidRPr="000270B7">
        <w:rPr>
          <w:rFonts w:ascii="Arial" w:hAnsi="Arial" w:cs="Arial"/>
          <w:sz w:val="24"/>
          <w:szCs w:val="24"/>
          <w:lang w:val="mn-MN"/>
        </w:rPr>
        <w:t xml:space="preserve"> </w:t>
      </w:r>
      <w:r w:rsidR="00AE22C6" w:rsidRPr="000270B7">
        <w:rPr>
          <w:rFonts w:ascii="Arial" w:hAnsi="Arial" w:cs="Arial"/>
          <w:sz w:val="24"/>
          <w:szCs w:val="24"/>
          <w:lang w:val="mn-MN"/>
        </w:rPr>
        <w:t>тавина</w:t>
      </w:r>
      <w:r w:rsidRPr="000270B7">
        <w:rPr>
          <w:rFonts w:ascii="Arial" w:hAnsi="Arial" w:cs="Arial"/>
          <w:sz w:val="24"/>
          <w:szCs w:val="24"/>
          <w:lang w:val="mn-MN"/>
        </w:rPr>
        <w:t>.</w:t>
      </w:r>
    </w:p>
    <w:p w:rsidR="00E045A2" w:rsidRPr="000270B7" w:rsidRDefault="00C60ABD" w:rsidP="00E045A2">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 xml:space="preserve">5.6. </w:t>
      </w:r>
      <w:r w:rsidR="00E045A2" w:rsidRPr="000270B7">
        <w:rPr>
          <w:rFonts w:ascii="Arial" w:hAnsi="Arial" w:cs="Arial"/>
          <w:sz w:val="24"/>
          <w:szCs w:val="24"/>
          <w:lang w:val="mn-MN"/>
        </w:rPr>
        <w:t xml:space="preserve">Улсын байцаагчид хөдөө томилолтоор ажилласны дараагийн өдөрт ажилдаа ирэх бөгөөд ажлаа албаны </w:t>
      </w:r>
      <w:r w:rsidR="0038283F" w:rsidRPr="000270B7">
        <w:rPr>
          <w:rFonts w:ascii="Arial" w:hAnsi="Arial" w:cs="Arial"/>
          <w:sz w:val="24"/>
          <w:szCs w:val="24"/>
          <w:lang w:val="mn-MN"/>
        </w:rPr>
        <w:t>даргад</w:t>
      </w:r>
      <w:r w:rsidR="00E045A2" w:rsidRPr="000270B7">
        <w:rPr>
          <w:rFonts w:ascii="Arial" w:hAnsi="Arial" w:cs="Arial"/>
          <w:sz w:val="24"/>
          <w:szCs w:val="24"/>
          <w:lang w:val="mn-MN"/>
        </w:rPr>
        <w:t xml:space="preserve"> тайлагнана.</w:t>
      </w:r>
    </w:p>
    <w:p w:rsidR="00E045A2" w:rsidRPr="000270B7" w:rsidRDefault="00D23E59" w:rsidP="00E045A2">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 xml:space="preserve">5.7 </w:t>
      </w:r>
      <w:r w:rsidR="00E045A2" w:rsidRPr="000270B7">
        <w:rPr>
          <w:rFonts w:ascii="Arial" w:hAnsi="Arial" w:cs="Arial"/>
          <w:sz w:val="24"/>
          <w:szCs w:val="24"/>
          <w:lang w:val="mn-MN"/>
        </w:rPr>
        <w:t>Жил бүрийн ээлж</w:t>
      </w:r>
      <w:r w:rsidR="006D2E8B" w:rsidRPr="000270B7">
        <w:rPr>
          <w:rFonts w:ascii="Arial" w:hAnsi="Arial" w:cs="Arial"/>
          <w:sz w:val="24"/>
          <w:szCs w:val="24"/>
          <w:lang w:val="mn-MN"/>
        </w:rPr>
        <w:t>ийн амралтын хуваарийг 1-</w:t>
      </w:r>
      <w:r w:rsidR="00E045A2" w:rsidRPr="000270B7">
        <w:rPr>
          <w:rFonts w:ascii="Arial" w:hAnsi="Arial" w:cs="Arial"/>
          <w:sz w:val="24"/>
          <w:szCs w:val="24"/>
          <w:lang w:val="mn-MN"/>
        </w:rPr>
        <w:t xml:space="preserve"> </w:t>
      </w:r>
      <w:r w:rsidR="006D2E8B" w:rsidRPr="000270B7">
        <w:rPr>
          <w:rFonts w:ascii="Arial" w:hAnsi="Arial" w:cs="Arial"/>
          <w:sz w:val="24"/>
          <w:szCs w:val="24"/>
          <w:lang w:val="mn-MN"/>
        </w:rPr>
        <w:t xml:space="preserve">р улиралд </w:t>
      </w:r>
      <w:r w:rsidR="008D6C1B" w:rsidRPr="000270B7">
        <w:rPr>
          <w:rFonts w:ascii="Arial" w:hAnsi="Arial" w:cs="Arial"/>
          <w:sz w:val="24"/>
          <w:szCs w:val="24"/>
          <w:lang w:val="mn-MN"/>
        </w:rPr>
        <w:t xml:space="preserve">багтаан </w:t>
      </w:r>
      <w:r w:rsidR="00E045A2" w:rsidRPr="000270B7">
        <w:rPr>
          <w:rFonts w:ascii="Arial" w:hAnsi="Arial" w:cs="Arial"/>
          <w:sz w:val="24"/>
          <w:szCs w:val="24"/>
          <w:lang w:val="mn-MN"/>
        </w:rPr>
        <w:t>албан хаагчдын саналын үндсэн дээр гаргаж батлан мөрдүүлэх  бөгөөд ээлжийн амралтын хугацааг Хөдөлмөрийн тухай хуулийн холбогдох заалтыг үндэслэн хүн нэг бүрээр тогтооно.</w:t>
      </w:r>
      <w:r w:rsidR="00E045A2" w:rsidRPr="000270B7">
        <w:rPr>
          <w:rFonts w:ascii="Arial" w:hAnsi="Arial" w:cs="Arial"/>
          <w:sz w:val="24"/>
          <w:szCs w:val="24"/>
          <w:lang w:val="mn-MN"/>
        </w:rPr>
        <w:tab/>
      </w:r>
    </w:p>
    <w:p w:rsidR="00C60ABD" w:rsidRPr="000270B7" w:rsidRDefault="00374AE1"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5.8</w:t>
      </w:r>
      <w:r w:rsidR="00E47EB9" w:rsidRPr="000270B7">
        <w:rPr>
          <w:rFonts w:ascii="Arial" w:hAnsi="Arial" w:cs="Arial"/>
          <w:sz w:val="24"/>
          <w:szCs w:val="24"/>
          <w:lang w:val="mn-MN"/>
        </w:rPr>
        <w:t>.</w:t>
      </w:r>
      <w:r w:rsidR="00DD323D" w:rsidRPr="000270B7">
        <w:rPr>
          <w:rFonts w:ascii="Arial" w:hAnsi="Arial" w:cs="Arial"/>
          <w:sz w:val="24"/>
          <w:szCs w:val="24"/>
          <w:lang w:val="mn-MN"/>
        </w:rPr>
        <w:t xml:space="preserve"> </w:t>
      </w:r>
      <w:r w:rsidR="00AE22C6" w:rsidRPr="000270B7">
        <w:rPr>
          <w:rFonts w:ascii="Arial" w:hAnsi="Arial" w:cs="Arial"/>
          <w:sz w:val="24"/>
          <w:szCs w:val="24"/>
          <w:lang w:val="mn-MN"/>
        </w:rPr>
        <w:t>А</w:t>
      </w:r>
      <w:r w:rsidR="00C60ABD" w:rsidRPr="000270B7">
        <w:rPr>
          <w:rFonts w:ascii="Arial" w:hAnsi="Arial" w:cs="Arial"/>
          <w:sz w:val="24"/>
          <w:szCs w:val="24"/>
          <w:lang w:val="mn-MN"/>
        </w:rPr>
        <w:t xml:space="preserve">жилтнуудад </w:t>
      </w:r>
      <w:r w:rsidR="00AE22C6" w:rsidRPr="000270B7">
        <w:rPr>
          <w:rFonts w:ascii="Arial" w:hAnsi="Arial" w:cs="Arial"/>
          <w:sz w:val="24"/>
          <w:szCs w:val="24"/>
          <w:lang w:val="mn-MN"/>
        </w:rPr>
        <w:t>жил</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бүр</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ээлжийн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амралт</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олгож</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биеэр</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эдлүүлнэ</w:t>
      </w:r>
      <w:r w:rsidR="00C60ABD" w:rsidRPr="000270B7">
        <w:rPr>
          <w:rFonts w:ascii="Arial" w:hAnsi="Arial" w:cs="Arial"/>
          <w:sz w:val="24"/>
          <w:szCs w:val="24"/>
          <w:lang w:val="mn-MN"/>
        </w:rPr>
        <w:t xml:space="preserve">. Ажилтан </w:t>
      </w:r>
      <w:r w:rsidR="00AE22C6" w:rsidRPr="000270B7">
        <w:rPr>
          <w:rFonts w:ascii="Arial" w:hAnsi="Arial" w:cs="Arial"/>
          <w:sz w:val="24"/>
          <w:szCs w:val="24"/>
          <w:lang w:val="mn-MN"/>
        </w:rPr>
        <w:t>ээлжийн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амралтыг</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тухайн</w:t>
      </w:r>
      <w:r w:rsidR="009D600C" w:rsidRPr="000270B7">
        <w:rPr>
          <w:rFonts w:ascii="Arial" w:hAnsi="Arial" w:cs="Arial"/>
          <w:sz w:val="24"/>
          <w:szCs w:val="24"/>
          <w:lang w:val="mn-MN"/>
        </w:rPr>
        <w:t xml:space="preserve"> </w:t>
      </w:r>
      <w:r w:rsidR="00AE22C6" w:rsidRPr="000270B7">
        <w:rPr>
          <w:rFonts w:ascii="Arial" w:hAnsi="Arial" w:cs="Arial"/>
          <w:sz w:val="24"/>
          <w:szCs w:val="24"/>
          <w:lang w:val="mn-MN"/>
        </w:rPr>
        <w:t>жилдээ</w:t>
      </w:r>
      <w:r w:rsidR="009D600C" w:rsidRPr="000270B7">
        <w:rPr>
          <w:rFonts w:ascii="Arial" w:hAnsi="Arial" w:cs="Arial"/>
          <w:sz w:val="24"/>
          <w:szCs w:val="24"/>
          <w:lang w:val="mn-MN"/>
        </w:rPr>
        <w:t xml:space="preserve"> </w:t>
      </w:r>
      <w:r w:rsidR="00AE22C6" w:rsidRPr="000270B7">
        <w:rPr>
          <w:rFonts w:ascii="Arial" w:hAnsi="Arial" w:cs="Arial"/>
          <w:sz w:val="24"/>
          <w:szCs w:val="24"/>
          <w:lang w:val="mn-MN"/>
        </w:rPr>
        <w:t>багтаан</w:t>
      </w:r>
      <w:r w:rsidR="009D600C" w:rsidRPr="000270B7">
        <w:rPr>
          <w:rFonts w:ascii="Arial" w:hAnsi="Arial" w:cs="Arial"/>
          <w:sz w:val="24"/>
          <w:szCs w:val="24"/>
          <w:lang w:val="mn-MN"/>
        </w:rPr>
        <w:t xml:space="preserve"> </w:t>
      </w:r>
      <w:r w:rsidR="00AE22C6" w:rsidRPr="000270B7">
        <w:rPr>
          <w:rFonts w:ascii="Arial" w:hAnsi="Arial" w:cs="Arial"/>
          <w:sz w:val="24"/>
          <w:szCs w:val="24"/>
          <w:lang w:val="mn-MN"/>
        </w:rPr>
        <w:t>хэсэгчлэн</w:t>
      </w:r>
      <w:r w:rsidR="009D600C" w:rsidRPr="000270B7">
        <w:rPr>
          <w:rFonts w:ascii="Arial" w:hAnsi="Arial" w:cs="Arial"/>
          <w:sz w:val="24"/>
          <w:szCs w:val="24"/>
          <w:lang w:val="mn-MN"/>
        </w:rPr>
        <w:t xml:space="preserve"> </w:t>
      </w:r>
      <w:r w:rsidR="00AE22C6" w:rsidRPr="000270B7">
        <w:rPr>
          <w:rFonts w:ascii="Arial" w:hAnsi="Arial" w:cs="Arial"/>
          <w:sz w:val="24"/>
          <w:szCs w:val="24"/>
          <w:lang w:val="mn-MN"/>
        </w:rPr>
        <w:t>эдэлж</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болно</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Хүндэтгэн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үзэх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шалтгаан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гарсан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тохиолдолд</w:t>
      </w:r>
      <w:r w:rsidR="00C60ABD" w:rsidRPr="000270B7">
        <w:rPr>
          <w:rFonts w:ascii="Arial" w:hAnsi="Arial" w:cs="Arial"/>
          <w:sz w:val="24"/>
          <w:szCs w:val="24"/>
          <w:lang w:val="mn-MN"/>
        </w:rPr>
        <w:t xml:space="preserve"> ажилтанд </w:t>
      </w:r>
      <w:r w:rsidR="00AE22C6" w:rsidRPr="000270B7">
        <w:rPr>
          <w:rFonts w:ascii="Arial" w:hAnsi="Arial" w:cs="Arial"/>
          <w:sz w:val="24"/>
          <w:szCs w:val="24"/>
          <w:lang w:val="mn-MN"/>
        </w:rPr>
        <w:t>ажилласан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хугацааны</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амралтыг</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урьдчилан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олгож</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болно</w:t>
      </w:r>
      <w:r w:rsidR="00C60ABD" w:rsidRPr="000270B7">
        <w:rPr>
          <w:rFonts w:ascii="Arial" w:hAnsi="Arial" w:cs="Arial"/>
          <w:sz w:val="24"/>
          <w:szCs w:val="24"/>
          <w:lang w:val="mn-MN"/>
        </w:rPr>
        <w:t>.</w:t>
      </w:r>
    </w:p>
    <w:p w:rsidR="00E47EB9" w:rsidRPr="000270B7" w:rsidRDefault="00374AE1"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5.</w:t>
      </w:r>
      <w:r w:rsidR="00E47EB9" w:rsidRPr="000270B7">
        <w:rPr>
          <w:rFonts w:ascii="Arial" w:hAnsi="Arial" w:cs="Arial"/>
          <w:sz w:val="24"/>
          <w:szCs w:val="24"/>
          <w:lang w:val="mn-MN"/>
        </w:rPr>
        <w:t>9</w:t>
      </w:r>
      <w:r w:rsidR="00C60ABD" w:rsidRPr="000270B7">
        <w:rPr>
          <w:rFonts w:ascii="Arial" w:hAnsi="Arial" w:cs="Arial"/>
          <w:sz w:val="24"/>
          <w:szCs w:val="24"/>
          <w:lang w:val="mn-MN"/>
        </w:rPr>
        <w:t xml:space="preserve">. </w:t>
      </w:r>
      <w:r w:rsidR="00E47EB9" w:rsidRPr="000270B7">
        <w:rPr>
          <w:rFonts w:ascii="Arial" w:hAnsi="Arial" w:cs="Arial"/>
          <w:sz w:val="24"/>
          <w:szCs w:val="24"/>
          <w:lang w:val="mn-MN"/>
        </w:rPr>
        <w:t>Шинээр болон байгууллага хооронд шилжиж ирсэн ажилтан ажиллаж байсан байгууллагатай ээлжийн амралтын тооцоо хийсэн байна. Хэрвээ ээлжийн амралтаа эдэлж чадаагүй бол энэ тухай ажиллаж байсан байгууллагаас албан бичгээр тодорхойлолт гаргуулсан байна.</w:t>
      </w:r>
    </w:p>
    <w:p w:rsidR="00C60ABD" w:rsidRPr="000270B7" w:rsidRDefault="00374AE1"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5.1</w:t>
      </w:r>
      <w:r w:rsidR="00E47EB9" w:rsidRPr="000270B7">
        <w:rPr>
          <w:rFonts w:ascii="Arial" w:hAnsi="Arial" w:cs="Arial"/>
          <w:sz w:val="24"/>
          <w:szCs w:val="24"/>
          <w:lang w:val="mn-MN"/>
        </w:rPr>
        <w:t>0</w:t>
      </w:r>
      <w:r w:rsidR="00C60ABD" w:rsidRPr="000270B7">
        <w:rPr>
          <w:rFonts w:ascii="Arial" w:hAnsi="Arial" w:cs="Arial"/>
          <w:sz w:val="24"/>
          <w:szCs w:val="24"/>
          <w:lang w:val="mn-MN"/>
        </w:rPr>
        <w:t xml:space="preserve">. </w:t>
      </w:r>
      <w:r w:rsidR="00E47EB9" w:rsidRPr="000270B7">
        <w:rPr>
          <w:rFonts w:ascii="Arial" w:hAnsi="Arial" w:cs="Arial"/>
          <w:sz w:val="24"/>
          <w:szCs w:val="24"/>
          <w:lang w:val="mn-MN"/>
        </w:rPr>
        <w:t>Ажилтан ээлжийн амралтын мэдэгдлийг амралт эхлэхээс ажлын 3 хоногийн өмнө авч санхүүтэй тооцоо хийнэ. Ажлын зайлшгүй шаардлагаар ажилтны ээлжийн амралтын батлагдсан хуваарьт өөрчлөлт оруулж болно.</w:t>
      </w:r>
    </w:p>
    <w:p w:rsidR="00C60ABD" w:rsidRPr="000270B7" w:rsidRDefault="00374AE1"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5.1</w:t>
      </w:r>
      <w:r w:rsidR="00E47EB9" w:rsidRPr="000270B7">
        <w:rPr>
          <w:rFonts w:ascii="Arial" w:hAnsi="Arial" w:cs="Arial"/>
          <w:sz w:val="24"/>
          <w:szCs w:val="24"/>
          <w:lang w:val="mn-MN"/>
        </w:rPr>
        <w:t>1</w:t>
      </w:r>
      <w:r w:rsidR="00C60ABD" w:rsidRPr="000270B7">
        <w:rPr>
          <w:rFonts w:ascii="Arial" w:hAnsi="Arial" w:cs="Arial"/>
          <w:sz w:val="24"/>
          <w:szCs w:val="24"/>
          <w:lang w:val="mn-MN"/>
        </w:rPr>
        <w:t xml:space="preserve">. </w:t>
      </w:r>
      <w:r w:rsidR="00E47EB9" w:rsidRPr="000270B7">
        <w:rPr>
          <w:rFonts w:ascii="Arial" w:hAnsi="Arial" w:cs="Arial"/>
          <w:sz w:val="24"/>
          <w:szCs w:val="24"/>
          <w:lang w:val="mn-MN"/>
        </w:rPr>
        <w:t>Ажилтныг ажлаас чөлөөлсөн буюу халсан тохиолдолд түүнтэй ээлжийн амралтын тооцоог заавал хийнэ.</w:t>
      </w:r>
    </w:p>
    <w:p w:rsidR="00C60ABD" w:rsidRPr="000270B7" w:rsidRDefault="00374AE1"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5.1</w:t>
      </w:r>
      <w:r w:rsidR="00E47EB9" w:rsidRPr="000270B7">
        <w:rPr>
          <w:rFonts w:ascii="Arial" w:hAnsi="Arial" w:cs="Arial"/>
          <w:sz w:val="24"/>
          <w:szCs w:val="24"/>
          <w:lang w:val="mn-MN"/>
        </w:rPr>
        <w:t>2</w:t>
      </w:r>
      <w:r w:rsidR="00C60ABD" w:rsidRPr="000270B7">
        <w:rPr>
          <w:rFonts w:ascii="Arial" w:hAnsi="Arial" w:cs="Arial"/>
          <w:sz w:val="24"/>
          <w:szCs w:val="24"/>
          <w:lang w:val="mn-MN"/>
        </w:rPr>
        <w:t xml:space="preserve">. </w:t>
      </w:r>
      <w:r w:rsidR="00E47EB9" w:rsidRPr="000270B7">
        <w:rPr>
          <w:rFonts w:ascii="Arial" w:hAnsi="Arial" w:cs="Arial"/>
          <w:sz w:val="24"/>
          <w:szCs w:val="24"/>
          <w:lang w:val="mn-MN"/>
        </w:rPr>
        <w:t xml:space="preserve">Захиргааны шийдвэрийн дагуу ажлын зайлшгүй шаардлагаар ээлжийн амралтаа биеэр эдэлж чадаагүй ажилтанд түүний зөвшөөрснөөр 1.5 сарын албан тушаалын цалинтай </w:t>
      </w:r>
      <w:r w:rsidR="004768A3" w:rsidRPr="000270B7">
        <w:rPr>
          <w:rFonts w:ascii="Arial" w:hAnsi="Arial" w:cs="Arial"/>
          <w:sz w:val="24"/>
          <w:szCs w:val="24"/>
          <w:lang w:val="mn-MN"/>
        </w:rPr>
        <w:t>тэнцэх мөнгөн урамшил олгож болно</w:t>
      </w:r>
      <w:r w:rsidR="00E47EB9" w:rsidRPr="000270B7">
        <w:rPr>
          <w:rFonts w:ascii="Arial" w:hAnsi="Arial" w:cs="Arial"/>
          <w:sz w:val="24"/>
          <w:szCs w:val="24"/>
          <w:lang w:val="mn-MN"/>
        </w:rPr>
        <w:t>.</w:t>
      </w:r>
    </w:p>
    <w:p w:rsidR="00C60ABD" w:rsidRPr="000270B7" w:rsidRDefault="00374AE1"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5.1</w:t>
      </w:r>
      <w:r w:rsidR="00E47EB9" w:rsidRPr="000270B7">
        <w:rPr>
          <w:rFonts w:ascii="Arial" w:hAnsi="Arial" w:cs="Arial"/>
          <w:sz w:val="24"/>
          <w:szCs w:val="24"/>
          <w:lang w:val="mn-MN"/>
        </w:rPr>
        <w:t>3</w:t>
      </w:r>
      <w:r w:rsidR="00C60ABD" w:rsidRPr="000270B7">
        <w:rPr>
          <w:rFonts w:ascii="Arial" w:hAnsi="Arial" w:cs="Arial"/>
          <w:sz w:val="24"/>
          <w:szCs w:val="24"/>
          <w:lang w:val="mn-MN"/>
        </w:rPr>
        <w:t xml:space="preserve">. </w:t>
      </w:r>
      <w:r w:rsidR="00E47EB9" w:rsidRPr="000270B7">
        <w:rPr>
          <w:rFonts w:ascii="Arial" w:hAnsi="Arial" w:cs="Arial"/>
          <w:sz w:val="24"/>
          <w:szCs w:val="24"/>
          <w:lang w:val="mn-MN"/>
        </w:rPr>
        <w:t>Хөдөлмөрийн тухай хуулийн 74 дүгээр зүйлд заасныг баримтлан ажлын зайлшгүй шаардлагыг харгалзан эрх бүхий албан тушаалтны шийдвэрээр ажилтныг илүү цагаар буюу долоо хоногийн амралтын болон нийтээр амрах баярын өдөр ажиллуулж болно. Энэ тохиолдолд Хөдөлмөрийн тухай хуулийн 78 дугаар зүйлийн 78.3-т заасны дагуу ажилтныг өөр өдөр нөхөн амруулах буюу ээлжийн амралтын өдөртэй хамтатгаж болно.</w:t>
      </w:r>
    </w:p>
    <w:p w:rsidR="00C60ABD" w:rsidRPr="000270B7" w:rsidRDefault="00374AE1"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 xml:space="preserve"> 5.1</w:t>
      </w:r>
      <w:r w:rsidR="00E47EB9" w:rsidRPr="000270B7">
        <w:rPr>
          <w:rFonts w:ascii="Arial" w:hAnsi="Arial" w:cs="Arial"/>
          <w:sz w:val="24"/>
          <w:szCs w:val="24"/>
          <w:lang w:val="mn-MN"/>
        </w:rPr>
        <w:t>4</w:t>
      </w:r>
      <w:r w:rsidR="00C60ABD" w:rsidRPr="000270B7">
        <w:rPr>
          <w:rFonts w:ascii="Arial" w:hAnsi="Arial" w:cs="Arial"/>
          <w:sz w:val="24"/>
          <w:szCs w:val="24"/>
          <w:lang w:val="mn-MN"/>
        </w:rPr>
        <w:t xml:space="preserve">. </w:t>
      </w:r>
      <w:r w:rsidR="00E47EB9" w:rsidRPr="000270B7">
        <w:rPr>
          <w:rFonts w:ascii="Arial" w:hAnsi="Arial" w:cs="Arial"/>
          <w:sz w:val="24"/>
          <w:szCs w:val="24"/>
          <w:lang w:val="mn-MN"/>
        </w:rPr>
        <w:t>Ажилтны өөрийнх нь бичгээр гаргасан хүсэлтийг үндэслэн чөлөө олгож болно. Ажилтан чөлөө хүссэн өргөдлөө бичиг хэрэгт өгнө.</w:t>
      </w:r>
    </w:p>
    <w:p w:rsidR="00C60ABD" w:rsidRPr="000270B7" w:rsidRDefault="00C60ABD"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lastRenderedPageBreak/>
        <w:t xml:space="preserve">5.15. </w:t>
      </w:r>
      <w:r w:rsidR="00E47EB9" w:rsidRPr="000270B7">
        <w:rPr>
          <w:rFonts w:ascii="Arial" w:hAnsi="Arial" w:cs="Arial"/>
          <w:sz w:val="24"/>
          <w:szCs w:val="24"/>
          <w:lang w:val="mn-MN"/>
        </w:rPr>
        <w:t xml:space="preserve">Хөдөлмөрийн тухай хуулийн 80 дугаар зүйлд заасны дагуу чөлөө олгох болон чөлөөтэй байсан хугацаанд хөдөлмөрийн хөлс олгох эсэхийг ажилтны өргөдөл, </w:t>
      </w:r>
      <w:r w:rsidR="00852EE4" w:rsidRPr="000270B7">
        <w:rPr>
          <w:rFonts w:ascii="Arial" w:hAnsi="Arial" w:cs="Arial"/>
          <w:sz w:val="24"/>
          <w:szCs w:val="24"/>
          <w:lang w:val="mn-MN"/>
        </w:rPr>
        <w:t>харьяалах</w:t>
      </w:r>
      <w:r w:rsidR="00E47EB9" w:rsidRPr="000270B7">
        <w:rPr>
          <w:rFonts w:ascii="Arial" w:hAnsi="Arial" w:cs="Arial"/>
          <w:sz w:val="24"/>
          <w:szCs w:val="24"/>
          <w:lang w:val="mn-MN"/>
        </w:rPr>
        <w:t xml:space="preserve">  даргын саналыг харгалзан шийдвэрлэнэ.</w:t>
      </w:r>
    </w:p>
    <w:p w:rsidR="00B752A6" w:rsidRPr="000270B7" w:rsidRDefault="00C60ABD" w:rsidP="00B508AF">
      <w:pPr>
        <w:pStyle w:val="BODYTEXT02"/>
        <w:spacing w:after="0" w:line="360" w:lineRule="auto"/>
        <w:ind w:left="720" w:firstLine="0"/>
        <w:rPr>
          <w:rFonts w:ascii="Arial" w:hAnsi="Arial" w:cs="Arial"/>
          <w:sz w:val="24"/>
          <w:szCs w:val="24"/>
          <w:lang w:val="mn-MN"/>
        </w:rPr>
      </w:pPr>
      <w:r w:rsidRPr="000270B7">
        <w:rPr>
          <w:rFonts w:ascii="Arial" w:hAnsi="Arial" w:cs="Arial"/>
          <w:sz w:val="24"/>
          <w:szCs w:val="24"/>
          <w:lang w:val="mn-MN"/>
        </w:rPr>
        <w:t xml:space="preserve">5.16. </w:t>
      </w:r>
      <w:r w:rsidR="00E47EB9" w:rsidRPr="000270B7">
        <w:rPr>
          <w:rFonts w:ascii="Arial" w:hAnsi="Arial" w:cs="Arial"/>
          <w:sz w:val="24"/>
          <w:szCs w:val="24"/>
          <w:lang w:val="mn-MN"/>
        </w:rPr>
        <w:t>Ажлын 1</w:t>
      </w:r>
      <w:r w:rsidR="0078604D" w:rsidRPr="000270B7">
        <w:rPr>
          <w:rFonts w:ascii="Arial" w:hAnsi="Arial" w:cs="Arial"/>
          <w:sz w:val="24"/>
          <w:szCs w:val="24"/>
          <w:lang w:val="mn-MN"/>
        </w:rPr>
        <w:t>-5</w:t>
      </w:r>
      <w:r w:rsidR="00E47EB9" w:rsidRPr="000270B7">
        <w:rPr>
          <w:rFonts w:ascii="Arial" w:hAnsi="Arial" w:cs="Arial"/>
          <w:sz w:val="24"/>
          <w:szCs w:val="24"/>
          <w:lang w:val="mn-MN"/>
        </w:rPr>
        <w:t xml:space="preserve"> өдрийн чөлөөг албаны дарга чөлөөний хуудсаар олгоно. </w:t>
      </w:r>
    </w:p>
    <w:p w:rsidR="00C60ABD" w:rsidRPr="000270B7" w:rsidRDefault="001C6DCE" w:rsidP="00B508AF">
      <w:pPr>
        <w:pStyle w:val="BODYTEXT02"/>
        <w:spacing w:after="0" w:line="360" w:lineRule="auto"/>
        <w:ind w:left="720" w:firstLine="0"/>
        <w:rPr>
          <w:rFonts w:ascii="Arial" w:hAnsi="Arial" w:cs="Arial"/>
          <w:sz w:val="24"/>
          <w:szCs w:val="24"/>
          <w:lang w:val="mn-MN"/>
        </w:rPr>
      </w:pPr>
      <w:r w:rsidRPr="000270B7">
        <w:rPr>
          <w:rFonts w:ascii="Arial" w:hAnsi="Arial" w:cs="Arial"/>
          <w:sz w:val="24"/>
          <w:szCs w:val="24"/>
          <w:lang w:val="mn-MN"/>
        </w:rPr>
        <w:t>5.17.</w:t>
      </w:r>
      <w:r w:rsidR="00AE22C6" w:rsidRPr="000270B7">
        <w:rPr>
          <w:rFonts w:ascii="Arial" w:hAnsi="Arial" w:cs="Arial"/>
          <w:sz w:val="24"/>
          <w:szCs w:val="24"/>
          <w:lang w:val="mn-MN"/>
        </w:rPr>
        <w:t>Чөлөөний</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хуудасны</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загварыг</w:t>
      </w:r>
      <w:r w:rsidR="00C60ABD" w:rsidRPr="000270B7">
        <w:rPr>
          <w:rFonts w:ascii="Arial" w:hAnsi="Arial" w:cs="Arial"/>
          <w:sz w:val="24"/>
          <w:szCs w:val="24"/>
          <w:lang w:val="mn-MN"/>
        </w:rPr>
        <w:t xml:space="preserve"> </w:t>
      </w:r>
      <w:r w:rsidR="00B508AF" w:rsidRPr="000270B7">
        <w:rPr>
          <w:rFonts w:ascii="Arial" w:hAnsi="Arial" w:cs="Arial"/>
          <w:sz w:val="24"/>
          <w:szCs w:val="24"/>
          <w:lang w:val="mn-MN"/>
        </w:rPr>
        <w:t xml:space="preserve">албаны </w:t>
      </w:r>
      <w:r w:rsidR="00AE22C6" w:rsidRPr="000270B7">
        <w:rPr>
          <w:rFonts w:ascii="Arial" w:hAnsi="Arial" w:cs="Arial"/>
          <w:sz w:val="24"/>
          <w:szCs w:val="24"/>
          <w:lang w:val="mn-MN"/>
        </w:rPr>
        <w:t>даргын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тушаалаар</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баталгаажуулах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бөгөөд</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бичиг</w:t>
      </w:r>
      <w:r w:rsidR="0009386D" w:rsidRPr="000270B7">
        <w:rPr>
          <w:rFonts w:ascii="Arial" w:hAnsi="Arial" w:cs="Arial"/>
          <w:sz w:val="24"/>
          <w:szCs w:val="24"/>
          <w:lang w:val="mn-MN"/>
        </w:rPr>
        <w:t xml:space="preserve"> </w:t>
      </w:r>
      <w:r w:rsidR="00AE22C6" w:rsidRPr="000270B7">
        <w:rPr>
          <w:rFonts w:ascii="Arial" w:hAnsi="Arial" w:cs="Arial"/>
          <w:sz w:val="24"/>
          <w:szCs w:val="24"/>
          <w:lang w:val="mn-MN"/>
        </w:rPr>
        <w:t>хэргээс</w:t>
      </w:r>
      <w:r w:rsidR="0009386D" w:rsidRPr="000270B7">
        <w:rPr>
          <w:rFonts w:ascii="Arial" w:hAnsi="Arial" w:cs="Arial"/>
          <w:sz w:val="24"/>
          <w:szCs w:val="24"/>
          <w:lang w:val="mn-MN"/>
        </w:rPr>
        <w:t xml:space="preserve"> </w:t>
      </w:r>
      <w:r w:rsidR="00AE22C6" w:rsidRPr="000270B7">
        <w:rPr>
          <w:rFonts w:ascii="Arial" w:hAnsi="Arial" w:cs="Arial"/>
          <w:sz w:val="24"/>
          <w:szCs w:val="24"/>
          <w:lang w:val="mn-MN"/>
        </w:rPr>
        <w:t>дугаар</w:t>
      </w:r>
      <w:r w:rsidR="0009386D" w:rsidRPr="000270B7">
        <w:rPr>
          <w:rFonts w:ascii="Arial" w:hAnsi="Arial" w:cs="Arial"/>
          <w:sz w:val="24"/>
          <w:szCs w:val="24"/>
          <w:lang w:val="mn-MN"/>
        </w:rPr>
        <w:t xml:space="preserve"> </w:t>
      </w:r>
      <w:r w:rsidR="00AE22C6" w:rsidRPr="000270B7">
        <w:rPr>
          <w:rFonts w:ascii="Arial" w:hAnsi="Arial" w:cs="Arial"/>
          <w:sz w:val="24"/>
          <w:szCs w:val="24"/>
          <w:lang w:val="mn-MN"/>
        </w:rPr>
        <w:t>олгоно</w:t>
      </w:r>
      <w:r w:rsidR="0009386D" w:rsidRPr="000270B7">
        <w:rPr>
          <w:rFonts w:ascii="Arial" w:hAnsi="Arial" w:cs="Arial"/>
          <w:sz w:val="24"/>
          <w:szCs w:val="24"/>
          <w:lang w:val="mn-MN"/>
        </w:rPr>
        <w:t>.</w:t>
      </w:r>
    </w:p>
    <w:p w:rsidR="00C20C4F" w:rsidRPr="000270B7" w:rsidRDefault="0083300C"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5.18</w:t>
      </w:r>
      <w:r w:rsidR="00C20C4F" w:rsidRPr="000270B7">
        <w:rPr>
          <w:rFonts w:ascii="Arial" w:hAnsi="Arial" w:cs="Arial"/>
          <w:sz w:val="24"/>
          <w:szCs w:val="24"/>
          <w:lang w:val="mn-MN"/>
        </w:rPr>
        <w:t xml:space="preserve"> 5.19-</w:t>
      </w:r>
      <w:r w:rsidR="00AE22C6" w:rsidRPr="000270B7">
        <w:rPr>
          <w:rFonts w:ascii="Arial" w:hAnsi="Arial" w:cs="Arial"/>
          <w:sz w:val="24"/>
          <w:szCs w:val="24"/>
          <w:lang w:val="mn-MN"/>
        </w:rPr>
        <w:t>д</w:t>
      </w:r>
      <w:r w:rsidR="00C20C4F" w:rsidRPr="000270B7">
        <w:rPr>
          <w:rFonts w:ascii="Arial" w:hAnsi="Arial" w:cs="Arial"/>
          <w:sz w:val="24"/>
          <w:szCs w:val="24"/>
          <w:lang w:val="mn-MN"/>
        </w:rPr>
        <w:t xml:space="preserve"> </w:t>
      </w:r>
      <w:r w:rsidR="00AE22C6" w:rsidRPr="000270B7">
        <w:rPr>
          <w:rFonts w:ascii="Arial" w:hAnsi="Arial" w:cs="Arial"/>
          <w:sz w:val="24"/>
          <w:szCs w:val="24"/>
          <w:lang w:val="mn-MN"/>
        </w:rPr>
        <w:t>зааснаас</w:t>
      </w:r>
      <w:r w:rsidR="00C20C4F" w:rsidRPr="000270B7">
        <w:rPr>
          <w:rFonts w:ascii="Arial" w:hAnsi="Arial" w:cs="Arial"/>
          <w:sz w:val="24"/>
          <w:szCs w:val="24"/>
          <w:lang w:val="mn-MN"/>
        </w:rPr>
        <w:t xml:space="preserve"> </w:t>
      </w:r>
      <w:r w:rsidR="00AE22C6" w:rsidRPr="000270B7">
        <w:rPr>
          <w:rFonts w:ascii="Arial" w:hAnsi="Arial" w:cs="Arial"/>
          <w:sz w:val="24"/>
          <w:szCs w:val="24"/>
          <w:lang w:val="mn-MN"/>
        </w:rPr>
        <w:t>бусад</w:t>
      </w:r>
      <w:r w:rsidR="00C20C4F" w:rsidRPr="000270B7">
        <w:rPr>
          <w:rFonts w:ascii="Arial" w:hAnsi="Arial" w:cs="Arial"/>
          <w:sz w:val="24"/>
          <w:szCs w:val="24"/>
          <w:lang w:val="mn-MN"/>
        </w:rPr>
        <w:t xml:space="preserve"> </w:t>
      </w:r>
      <w:r w:rsidR="00AE22C6" w:rsidRPr="000270B7">
        <w:rPr>
          <w:rFonts w:ascii="Arial" w:hAnsi="Arial" w:cs="Arial"/>
          <w:sz w:val="24"/>
          <w:szCs w:val="24"/>
          <w:lang w:val="mn-MN"/>
        </w:rPr>
        <w:t>тохиолдолд</w:t>
      </w:r>
      <w:r w:rsidR="00A2600B" w:rsidRPr="000270B7">
        <w:rPr>
          <w:rFonts w:ascii="Arial" w:hAnsi="Arial" w:cs="Arial"/>
          <w:sz w:val="24"/>
          <w:szCs w:val="24"/>
          <w:lang w:val="mn-MN"/>
        </w:rPr>
        <w:t xml:space="preserve"> 5</w:t>
      </w:r>
      <w:r w:rsidR="00C20C4F" w:rsidRPr="000270B7">
        <w:rPr>
          <w:rFonts w:ascii="Arial" w:hAnsi="Arial" w:cs="Arial"/>
          <w:sz w:val="24"/>
          <w:szCs w:val="24"/>
          <w:lang w:val="mn-MN"/>
        </w:rPr>
        <w:t>-</w:t>
      </w:r>
      <w:r w:rsidR="00AE22C6" w:rsidRPr="000270B7">
        <w:rPr>
          <w:rFonts w:ascii="Arial" w:hAnsi="Arial" w:cs="Arial"/>
          <w:sz w:val="24"/>
          <w:szCs w:val="24"/>
          <w:lang w:val="mn-MN"/>
        </w:rPr>
        <w:t>аас</w:t>
      </w:r>
      <w:r w:rsidR="00C20C4F" w:rsidRPr="000270B7">
        <w:rPr>
          <w:rFonts w:ascii="Arial" w:hAnsi="Arial" w:cs="Arial"/>
          <w:sz w:val="24"/>
          <w:szCs w:val="24"/>
          <w:lang w:val="mn-MN"/>
        </w:rPr>
        <w:t xml:space="preserve"> </w:t>
      </w:r>
      <w:r w:rsidR="00AE22C6" w:rsidRPr="000270B7">
        <w:rPr>
          <w:rFonts w:ascii="Arial" w:hAnsi="Arial" w:cs="Arial"/>
          <w:sz w:val="24"/>
          <w:szCs w:val="24"/>
          <w:lang w:val="mn-MN"/>
        </w:rPr>
        <w:t>дээш</w:t>
      </w:r>
      <w:r w:rsidR="00C20C4F" w:rsidRPr="000270B7">
        <w:rPr>
          <w:rFonts w:ascii="Arial" w:hAnsi="Arial" w:cs="Arial"/>
          <w:sz w:val="24"/>
          <w:szCs w:val="24"/>
          <w:lang w:val="mn-MN"/>
        </w:rPr>
        <w:t xml:space="preserve"> </w:t>
      </w:r>
      <w:r w:rsidR="00AE22C6" w:rsidRPr="000270B7">
        <w:rPr>
          <w:rFonts w:ascii="Arial" w:hAnsi="Arial" w:cs="Arial"/>
          <w:sz w:val="24"/>
          <w:szCs w:val="24"/>
          <w:lang w:val="mn-MN"/>
        </w:rPr>
        <w:t>өдрийн</w:t>
      </w:r>
      <w:r w:rsidR="00C20C4F" w:rsidRPr="000270B7">
        <w:rPr>
          <w:rFonts w:ascii="Arial" w:hAnsi="Arial" w:cs="Arial"/>
          <w:sz w:val="24"/>
          <w:szCs w:val="24"/>
          <w:lang w:val="mn-MN"/>
        </w:rPr>
        <w:t xml:space="preserve"> </w:t>
      </w:r>
      <w:r w:rsidR="00AE22C6" w:rsidRPr="000270B7">
        <w:rPr>
          <w:rFonts w:ascii="Arial" w:hAnsi="Arial" w:cs="Arial"/>
          <w:sz w:val="24"/>
          <w:szCs w:val="24"/>
          <w:lang w:val="mn-MN"/>
        </w:rPr>
        <w:t>чөлөөг</w:t>
      </w:r>
      <w:r w:rsidR="00C20C4F" w:rsidRPr="000270B7">
        <w:rPr>
          <w:rFonts w:ascii="Arial" w:hAnsi="Arial" w:cs="Arial"/>
          <w:sz w:val="24"/>
          <w:szCs w:val="24"/>
          <w:lang w:val="mn-MN"/>
        </w:rPr>
        <w:t xml:space="preserve"> </w:t>
      </w:r>
      <w:r w:rsidR="00AE22C6" w:rsidRPr="000270B7">
        <w:rPr>
          <w:rFonts w:ascii="Arial" w:hAnsi="Arial" w:cs="Arial"/>
          <w:sz w:val="24"/>
          <w:szCs w:val="24"/>
          <w:lang w:val="mn-MN"/>
        </w:rPr>
        <w:t>цалингүй</w:t>
      </w:r>
      <w:r w:rsidR="00C20C4F" w:rsidRPr="000270B7">
        <w:rPr>
          <w:rFonts w:ascii="Arial" w:hAnsi="Arial" w:cs="Arial"/>
          <w:sz w:val="24"/>
          <w:szCs w:val="24"/>
          <w:lang w:val="mn-MN"/>
        </w:rPr>
        <w:t xml:space="preserve"> </w:t>
      </w:r>
      <w:r w:rsidR="00AE22C6" w:rsidRPr="000270B7">
        <w:rPr>
          <w:rFonts w:ascii="Arial" w:hAnsi="Arial" w:cs="Arial"/>
          <w:sz w:val="24"/>
          <w:szCs w:val="24"/>
          <w:lang w:val="mn-MN"/>
        </w:rPr>
        <w:t>олгоно</w:t>
      </w:r>
      <w:r w:rsidR="00C20C4F" w:rsidRPr="000270B7">
        <w:rPr>
          <w:rFonts w:ascii="Arial" w:hAnsi="Arial" w:cs="Arial"/>
          <w:sz w:val="24"/>
          <w:szCs w:val="24"/>
          <w:lang w:val="mn-MN"/>
        </w:rPr>
        <w:t>.</w:t>
      </w:r>
    </w:p>
    <w:p w:rsidR="00C60ABD" w:rsidRPr="000270B7" w:rsidRDefault="00C20C4F" w:rsidP="00D14C42">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5.19</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Албан</w:t>
      </w:r>
      <w:r w:rsidR="005D3EA0" w:rsidRPr="000270B7">
        <w:rPr>
          <w:rFonts w:ascii="Arial" w:hAnsi="Arial" w:cs="Arial"/>
          <w:sz w:val="24"/>
          <w:szCs w:val="24"/>
          <w:lang w:val="mn-MN"/>
        </w:rPr>
        <w:t xml:space="preserve"> </w:t>
      </w:r>
      <w:r w:rsidR="00AE22C6" w:rsidRPr="000270B7">
        <w:rPr>
          <w:rFonts w:ascii="Arial" w:hAnsi="Arial" w:cs="Arial"/>
          <w:sz w:val="24"/>
          <w:szCs w:val="24"/>
          <w:lang w:val="mn-MN"/>
        </w:rPr>
        <w:t>хаагчийн</w:t>
      </w:r>
      <w:r w:rsidR="005D3EA0" w:rsidRPr="000270B7">
        <w:rPr>
          <w:rFonts w:ascii="Arial" w:hAnsi="Arial" w:cs="Arial"/>
          <w:sz w:val="24"/>
          <w:szCs w:val="24"/>
          <w:lang w:val="mn-MN"/>
        </w:rPr>
        <w:t xml:space="preserve"> </w:t>
      </w:r>
      <w:r w:rsidR="00AE22C6" w:rsidRPr="000270B7">
        <w:rPr>
          <w:rFonts w:ascii="Arial" w:hAnsi="Arial" w:cs="Arial"/>
          <w:sz w:val="24"/>
          <w:szCs w:val="24"/>
          <w:lang w:val="mn-MN"/>
        </w:rPr>
        <w:t>гэр</w:t>
      </w:r>
      <w:r w:rsidR="005D3EA0" w:rsidRPr="000270B7">
        <w:rPr>
          <w:rFonts w:ascii="Arial" w:hAnsi="Arial" w:cs="Arial"/>
          <w:sz w:val="24"/>
          <w:szCs w:val="24"/>
          <w:lang w:val="mn-MN"/>
        </w:rPr>
        <w:t xml:space="preserve"> </w:t>
      </w:r>
      <w:r w:rsidR="00AE22C6" w:rsidRPr="000270B7">
        <w:rPr>
          <w:rFonts w:ascii="Arial" w:hAnsi="Arial" w:cs="Arial"/>
          <w:sz w:val="24"/>
          <w:szCs w:val="24"/>
          <w:lang w:val="mn-MN"/>
        </w:rPr>
        <w:t>бүлийн</w:t>
      </w:r>
      <w:r w:rsidR="005D3EA0" w:rsidRPr="000270B7">
        <w:rPr>
          <w:rFonts w:ascii="Arial" w:hAnsi="Arial" w:cs="Arial"/>
          <w:sz w:val="24"/>
          <w:szCs w:val="24"/>
          <w:lang w:val="mn-MN"/>
        </w:rPr>
        <w:t xml:space="preserve"> </w:t>
      </w:r>
      <w:r w:rsidR="00AE22C6" w:rsidRPr="000270B7">
        <w:rPr>
          <w:rFonts w:ascii="Arial" w:hAnsi="Arial" w:cs="Arial"/>
          <w:sz w:val="24"/>
          <w:szCs w:val="24"/>
          <w:lang w:val="mn-MN"/>
        </w:rPr>
        <w:t>гишүүн</w:t>
      </w:r>
      <w:r w:rsidR="00A53FD7" w:rsidRPr="000270B7">
        <w:rPr>
          <w:rFonts w:ascii="Arial" w:hAnsi="Arial" w:cs="Arial"/>
          <w:sz w:val="24"/>
          <w:szCs w:val="24"/>
          <w:lang w:val="mn-MN"/>
        </w:rPr>
        <w:t xml:space="preserve">, </w:t>
      </w:r>
      <w:r w:rsidR="00AE22C6" w:rsidRPr="000270B7">
        <w:rPr>
          <w:rFonts w:ascii="Arial" w:hAnsi="Arial" w:cs="Arial"/>
          <w:sz w:val="24"/>
          <w:szCs w:val="24"/>
          <w:lang w:val="mn-MN"/>
        </w:rPr>
        <w:t>төрөл</w:t>
      </w:r>
      <w:r w:rsidR="005D3EA0" w:rsidRPr="000270B7">
        <w:rPr>
          <w:rFonts w:ascii="Arial" w:hAnsi="Arial" w:cs="Arial"/>
          <w:sz w:val="24"/>
          <w:szCs w:val="24"/>
          <w:lang w:val="mn-MN"/>
        </w:rPr>
        <w:t xml:space="preserve"> </w:t>
      </w:r>
      <w:r w:rsidR="00AE22C6" w:rsidRPr="000270B7">
        <w:rPr>
          <w:rFonts w:ascii="Arial" w:hAnsi="Arial" w:cs="Arial"/>
          <w:sz w:val="24"/>
          <w:szCs w:val="24"/>
          <w:lang w:val="mn-MN"/>
        </w:rPr>
        <w:t>садан</w:t>
      </w:r>
      <w:r w:rsidR="005D3EA0" w:rsidRPr="000270B7">
        <w:rPr>
          <w:rFonts w:ascii="Arial" w:hAnsi="Arial" w:cs="Arial"/>
          <w:sz w:val="24"/>
          <w:szCs w:val="24"/>
          <w:lang w:val="mn-MN"/>
        </w:rPr>
        <w:t xml:space="preserve"> </w:t>
      </w:r>
      <w:r w:rsidR="00C60ABD" w:rsidRPr="000270B7">
        <w:rPr>
          <w:rFonts w:ascii="Arial" w:hAnsi="Arial" w:cs="Arial"/>
          <w:sz w:val="24"/>
          <w:szCs w:val="24"/>
          <w:lang w:val="mn-MN"/>
        </w:rPr>
        <w:t>/</w:t>
      </w:r>
      <w:r w:rsidR="00AE22C6" w:rsidRPr="000270B7">
        <w:rPr>
          <w:rFonts w:ascii="Arial" w:hAnsi="Arial" w:cs="Arial"/>
          <w:sz w:val="24"/>
          <w:szCs w:val="24"/>
          <w:lang w:val="mn-MN"/>
        </w:rPr>
        <w:t>өөрийн</w:t>
      </w:r>
      <w:r w:rsidR="00374AE1" w:rsidRPr="000270B7">
        <w:rPr>
          <w:rFonts w:ascii="Arial" w:hAnsi="Arial" w:cs="Arial"/>
          <w:sz w:val="24"/>
          <w:szCs w:val="24"/>
          <w:lang w:val="mn-MN"/>
        </w:rPr>
        <w:t xml:space="preserve"> </w:t>
      </w:r>
      <w:r w:rsidR="00AE22C6" w:rsidRPr="000270B7">
        <w:rPr>
          <w:rFonts w:ascii="Arial" w:hAnsi="Arial" w:cs="Arial"/>
          <w:sz w:val="24"/>
          <w:szCs w:val="24"/>
          <w:lang w:val="mn-MN"/>
        </w:rPr>
        <w:t>буюу</w:t>
      </w:r>
      <w:r w:rsidR="00374AE1" w:rsidRPr="000270B7">
        <w:rPr>
          <w:rFonts w:ascii="Arial" w:hAnsi="Arial" w:cs="Arial"/>
          <w:sz w:val="24"/>
          <w:szCs w:val="24"/>
          <w:lang w:val="mn-MN"/>
        </w:rPr>
        <w:t xml:space="preserve"> </w:t>
      </w:r>
      <w:r w:rsidR="00AE22C6" w:rsidRPr="000270B7">
        <w:rPr>
          <w:rFonts w:ascii="Arial" w:hAnsi="Arial" w:cs="Arial"/>
          <w:sz w:val="24"/>
          <w:szCs w:val="24"/>
          <w:lang w:val="mn-MN"/>
        </w:rPr>
        <w:t>хадам</w:t>
      </w:r>
      <w:r w:rsidR="00374AE1" w:rsidRPr="000270B7">
        <w:rPr>
          <w:rFonts w:ascii="Arial" w:hAnsi="Arial" w:cs="Arial"/>
          <w:sz w:val="24"/>
          <w:szCs w:val="24"/>
          <w:lang w:val="mn-MN"/>
        </w:rPr>
        <w:t xml:space="preserve"> </w:t>
      </w:r>
      <w:r w:rsidR="00AE22C6" w:rsidRPr="000270B7">
        <w:rPr>
          <w:rFonts w:ascii="Arial" w:hAnsi="Arial" w:cs="Arial"/>
          <w:sz w:val="24"/>
          <w:szCs w:val="24"/>
          <w:lang w:val="mn-MN"/>
        </w:rPr>
        <w:t>эцэг</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эх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эхнэр</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нөхөр</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хүүхэд</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төрсөн</w:t>
      </w:r>
      <w:r w:rsidR="00C60ABD" w:rsidRPr="000270B7">
        <w:rPr>
          <w:rFonts w:ascii="Arial" w:hAnsi="Arial" w:cs="Arial"/>
          <w:sz w:val="24"/>
          <w:szCs w:val="24"/>
          <w:lang w:val="mn-MN"/>
        </w:rPr>
        <w:t xml:space="preserve"> болон хадам </w:t>
      </w:r>
      <w:r w:rsidR="00AE22C6" w:rsidRPr="000270B7">
        <w:rPr>
          <w:rFonts w:ascii="Arial" w:hAnsi="Arial" w:cs="Arial"/>
          <w:sz w:val="24"/>
          <w:szCs w:val="24"/>
          <w:lang w:val="mn-MN"/>
        </w:rPr>
        <w:t>ах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эгч</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дүү</w:t>
      </w:r>
      <w:r w:rsidR="005D3EA0" w:rsidRPr="000270B7">
        <w:rPr>
          <w:rFonts w:ascii="Arial" w:hAnsi="Arial" w:cs="Arial"/>
          <w:sz w:val="24"/>
          <w:szCs w:val="24"/>
          <w:lang w:val="mn-MN"/>
        </w:rPr>
        <w:t xml:space="preserve">, </w:t>
      </w:r>
      <w:r w:rsidR="00AE22C6" w:rsidRPr="000270B7">
        <w:rPr>
          <w:rFonts w:ascii="Arial" w:hAnsi="Arial" w:cs="Arial"/>
          <w:sz w:val="24"/>
          <w:szCs w:val="24"/>
          <w:lang w:val="mn-MN"/>
        </w:rPr>
        <w:t>өвөг</w:t>
      </w:r>
      <w:r w:rsidR="005D3EA0" w:rsidRPr="000270B7">
        <w:rPr>
          <w:rFonts w:ascii="Arial" w:hAnsi="Arial" w:cs="Arial"/>
          <w:sz w:val="24"/>
          <w:szCs w:val="24"/>
          <w:lang w:val="mn-MN"/>
        </w:rPr>
        <w:t xml:space="preserve"> </w:t>
      </w:r>
      <w:r w:rsidR="00AE22C6" w:rsidRPr="000270B7">
        <w:rPr>
          <w:rFonts w:ascii="Arial" w:hAnsi="Arial" w:cs="Arial"/>
          <w:sz w:val="24"/>
          <w:szCs w:val="24"/>
          <w:lang w:val="mn-MN"/>
        </w:rPr>
        <w:t>эцэг</w:t>
      </w:r>
      <w:r w:rsidR="005D3EA0" w:rsidRPr="000270B7">
        <w:rPr>
          <w:rFonts w:ascii="Arial" w:hAnsi="Arial" w:cs="Arial"/>
          <w:sz w:val="24"/>
          <w:szCs w:val="24"/>
          <w:lang w:val="mn-MN"/>
        </w:rPr>
        <w:t xml:space="preserve">, </w:t>
      </w:r>
      <w:r w:rsidR="00AE22C6" w:rsidRPr="000270B7">
        <w:rPr>
          <w:rFonts w:ascii="Arial" w:hAnsi="Arial" w:cs="Arial"/>
          <w:sz w:val="24"/>
          <w:szCs w:val="24"/>
          <w:lang w:val="mn-MN"/>
        </w:rPr>
        <w:t>эмэг</w:t>
      </w:r>
      <w:r w:rsidR="005D3EA0" w:rsidRPr="000270B7">
        <w:rPr>
          <w:rFonts w:ascii="Arial" w:hAnsi="Arial" w:cs="Arial"/>
          <w:sz w:val="24"/>
          <w:szCs w:val="24"/>
          <w:lang w:val="mn-MN"/>
        </w:rPr>
        <w:t xml:space="preserve"> </w:t>
      </w:r>
      <w:r w:rsidR="00AE22C6" w:rsidRPr="000270B7">
        <w:rPr>
          <w:rFonts w:ascii="Arial" w:hAnsi="Arial" w:cs="Arial"/>
          <w:sz w:val="24"/>
          <w:szCs w:val="24"/>
          <w:lang w:val="mn-MN"/>
        </w:rPr>
        <w:t>эх</w:t>
      </w:r>
      <w:r w:rsidR="005D3EA0" w:rsidRPr="000270B7">
        <w:rPr>
          <w:rFonts w:ascii="Arial" w:hAnsi="Arial" w:cs="Arial"/>
          <w:sz w:val="24"/>
          <w:szCs w:val="24"/>
          <w:lang w:val="mn-MN"/>
        </w:rPr>
        <w:t xml:space="preserve"> /</w:t>
      </w:r>
      <w:r w:rsidR="00C60ABD" w:rsidRPr="000270B7">
        <w:rPr>
          <w:rFonts w:ascii="Arial" w:hAnsi="Arial" w:cs="Arial"/>
          <w:sz w:val="24"/>
          <w:szCs w:val="24"/>
          <w:lang w:val="mn-MN"/>
        </w:rPr>
        <w:t xml:space="preserve"> </w:t>
      </w:r>
      <w:r w:rsidR="005D3EA0" w:rsidRPr="000270B7">
        <w:rPr>
          <w:rFonts w:ascii="Arial" w:hAnsi="Arial" w:cs="Arial"/>
          <w:sz w:val="24"/>
          <w:szCs w:val="24"/>
          <w:lang w:val="mn-MN"/>
        </w:rPr>
        <w:t>-</w:t>
      </w:r>
      <w:r w:rsidR="00AE22C6" w:rsidRPr="000270B7">
        <w:rPr>
          <w:rFonts w:ascii="Arial" w:hAnsi="Arial" w:cs="Arial"/>
          <w:sz w:val="24"/>
          <w:szCs w:val="24"/>
          <w:lang w:val="mn-MN"/>
        </w:rPr>
        <w:t>гийн</w:t>
      </w:r>
      <w:r w:rsidR="005D3EA0" w:rsidRPr="000270B7">
        <w:rPr>
          <w:rFonts w:ascii="Arial" w:hAnsi="Arial" w:cs="Arial"/>
          <w:sz w:val="24"/>
          <w:szCs w:val="24"/>
          <w:lang w:val="mn-MN"/>
        </w:rPr>
        <w:t xml:space="preserve"> </w:t>
      </w:r>
      <w:r w:rsidR="00AE22C6" w:rsidRPr="000270B7">
        <w:rPr>
          <w:rFonts w:ascii="Arial" w:hAnsi="Arial" w:cs="Arial"/>
          <w:sz w:val="24"/>
          <w:szCs w:val="24"/>
          <w:lang w:val="mn-MN"/>
        </w:rPr>
        <w:t>хүн</w:t>
      </w:r>
      <w:r w:rsidR="005D3EA0" w:rsidRPr="000270B7">
        <w:rPr>
          <w:rFonts w:ascii="Arial" w:hAnsi="Arial" w:cs="Arial"/>
          <w:sz w:val="24"/>
          <w:szCs w:val="24"/>
          <w:lang w:val="mn-MN"/>
        </w:rPr>
        <w:t xml:space="preserve"> </w:t>
      </w:r>
      <w:r w:rsidR="00AE22C6" w:rsidRPr="000270B7">
        <w:rPr>
          <w:rFonts w:ascii="Arial" w:hAnsi="Arial" w:cs="Arial"/>
          <w:sz w:val="24"/>
          <w:szCs w:val="24"/>
          <w:lang w:val="mn-MN"/>
        </w:rPr>
        <w:t>нас</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барсан</w:t>
      </w:r>
      <w:r w:rsidR="00C60ABD" w:rsidRPr="000270B7">
        <w:rPr>
          <w:rFonts w:ascii="Arial" w:hAnsi="Arial" w:cs="Arial"/>
          <w:sz w:val="24"/>
          <w:szCs w:val="24"/>
          <w:lang w:val="mn-MN"/>
        </w:rPr>
        <w:t xml:space="preserve"> эсхүл өвчний улмаас </w:t>
      </w:r>
      <w:r w:rsidR="00AE22C6" w:rsidRPr="000270B7">
        <w:rPr>
          <w:rFonts w:ascii="Arial" w:hAnsi="Arial" w:cs="Arial"/>
          <w:sz w:val="24"/>
          <w:szCs w:val="24"/>
          <w:lang w:val="mn-MN"/>
        </w:rPr>
        <w:t>тэднийг</w:t>
      </w:r>
      <w:r w:rsidR="005D3EA0" w:rsidRPr="000270B7">
        <w:rPr>
          <w:rFonts w:ascii="Arial" w:hAnsi="Arial" w:cs="Arial"/>
          <w:sz w:val="24"/>
          <w:szCs w:val="24"/>
          <w:lang w:val="mn-MN"/>
        </w:rPr>
        <w:t xml:space="preserve"> </w:t>
      </w:r>
      <w:r w:rsidR="00AE22C6" w:rsidRPr="000270B7">
        <w:rPr>
          <w:rFonts w:ascii="Arial" w:hAnsi="Arial" w:cs="Arial"/>
          <w:sz w:val="24"/>
          <w:szCs w:val="24"/>
          <w:lang w:val="mn-MN"/>
        </w:rPr>
        <w:t>асрах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буюу</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хүндэтгэн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үзэх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бусад</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шалтгаан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w:t>
      </w:r>
      <w:r w:rsidR="00C60ABD" w:rsidRPr="000270B7">
        <w:rPr>
          <w:rFonts w:ascii="Arial" w:hAnsi="Arial" w:cs="Arial"/>
          <w:sz w:val="24"/>
          <w:szCs w:val="24"/>
          <w:lang w:val="mn-MN"/>
        </w:rPr>
        <w:t>жилтны</w:t>
      </w:r>
      <w:r w:rsidR="005D3EA0" w:rsidRPr="000270B7">
        <w:rPr>
          <w:rFonts w:ascii="Arial" w:hAnsi="Arial" w:cs="Arial"/>
          <w:sz w:val="24"/>
          <w:szCs w:val="24"/>
          <w:lang w:val="mn-MN"/>
        </w:rPr>
        <w:t xml:space="preserve"> </w:t>
      </w:r>
      <w:r w:rsidR="00AE22C6" w:rsidRPr="000270B7">
        <w:rPr>
          <w:rFonts w:ascii="Arial" w:hAnsi="Arial" w:cs="Arial"/>
          <w:sz w:val="24"/>
          <w:szCs w:val="24"/>
          <w:lang w:val="mn-MN"/>
        </w:rPr>
        <w:t>өөрийн</w:t>
      </w:r>
      <w:r w:rsidR="00A2600B" w:rsidRPr="000270B7">
        <w:rPr>
          <w:rFonts w:ascii="Arial" w:hAnsi="Arial" w:cs="Arial"/>
          <w:sz w:val="24"/>
          <w:szCs w:val="24"/>
          <w:lang w:val="mn-MN"/>
        </w:rPr>
        <w:t xml:space="preserve"> болон эхнэрийн</w:t>
      </w:r>
      <w:r w:rsidR="005D3EA0" w:rsidRPr="000270B7">
        <w:rPr>
          <w:rFonts w:ascii="Arial" w:hAnsi="Arial" w:cs="Arial"/>
          <w:sz w:val="24"/>
          <w:szCs w:val="24"/>
          <w:lang w:val="mn-MN"/>
        </w:rPr>
        <w:t xml:space="preserve"> </w:t>
      </w:r>
      <w:r w:rsidR="00AE22C6" w:rsidRPr="000270B7">
        <w:rPr>
          <w:rFonts w:ascii="Arial" w:hAnsi="Arial" w:cs="Arial"/>
          <w:sz w:val="24"/>
          <w:szCs w:val="24"/>
          <w:lang w:val="mn-MN"/>
        </w:rPr>
        <w:t>эсвэл</w:t>
      </w:r>
      <w:r w:rsidR="005D3EA0" w:rsidRPr="000270B7">
        <w:rPr>
          <w:rFonts w:ascii="Arial" w:hAnsi="Arial" w:cs="Arial"/>
          <w:sz w:val="24"/>
          <w:szCs w:val="24"/>
          <w:lang w:val="mn-MN"/>
        </w:rPr>
        <w:t xml:space="preserve"> </w:t>
      </w:r>
      <w:r w:rsidR="00AE22C6" w:rsidRPr="000270B7">
        <w:rPr>
          <w:rFonts w:ascii="Arial" w:hAnsi="Arial" w:cs="Arial"/>
          <w:sz w:val="24"/>
          <w:szCs w:val="24"/>
          <w:lang w:val="mn-MN"/>
        </w:rPr>
        <w:t>хүүхдийн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төрсөн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эгч</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дүүгийн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хурим</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хийх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шалгалт</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шүүлэг</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өгөх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хурал</w:t>
      </w:r>
      <w:r w:rsidR="00C60ABD" w:rsidRPr="000270B7">
        <w:rPr>
          <w:rFonts w:ascii="Arial" w:hAnsi="Arial" w:cs="Arial"/>
          <w:sz w:val="24"/>
          <w:szCs w:val="24"/>
          <w:lang w:val="mn-MN"/>
        </w:rPr>
        <w:t xml:space="preserve"> </w:t>
      </w:r>
      <w:r w:rsidR="00852EE4" w:rsidRPr="000270B7">
        <w:rPr>
          <w:rFonts w:ascii="Arial" w:hAnsi="Arial" w:cs="Arial"/>
          <w:sz w:val="24"/>
          <w:szCs w:val="24"/>
          <w:lang w:val="mn-MN"/>
        </w:rPr>
        <w:t>зөвлөгөөнд</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оролцох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улс</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олон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нийтийн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ажил</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гүйцэтгэх</w:t>
      </w:r>
      <w:r w:rsidR="00887621" w:rsidRPr="000270B7">
        <w:rPr>
          <w:rFonts w:ascii="Arial" w:hAnsi="Arial" w:cs="Arial"/>
          <w:sz w:val="24"/>
          <w:szCs w:val="24"/>
          <w:lang w:val="mn-MN"/>
        </w:rPr>
        <w:t>,</w:t>
      </w:r>
      <w:r w:rsidR="00B31D8F" w:rsidRPr="000270B7">
        <w:rPr>
          <w:rFonts w:ascii="Arial" w:hAnsi="Arial" w:cs="Arial"/>
          <w:sz w:val="24"/>
          <w:szCs w:val="24"/>
          <w:lang w:val="mn-MN"/>
        </w:rPr>
        <w:t xml:space="preserve"> </w:t>
      </w:r>
      <w:r w:rsidR="00AE22C6" w:rsidRPr="000270B7">
        <w:rPr>
          <w:rFonts w:ascii="Arial" w:hAnsi="Arial" w:cs="Arial"/>
          <w:sz w:val="24"/>
          <w:szCs w:val="24"/>
          <w:lang w:val="mn-MN"/>
        </w:rPr>
        <w:t>эмчилгээ</w:t>
      </w:r>
      <w:r w:rsidR="00B31D8F" w:rsidRPr="000270B7">
        <w:rPr>
          <w:rFonts w:ascii="Arial" w:hAnsi="Arial" w:cs="Arial"/>
          <w:sz w:val="24"/>
          <w:szCs w:val="24"/>
          <w:lang w:val="mn-MN"/>
        </w:rPr>
        <w:t xml:space="preserve"> </w:t>
      </w:r>
      <w:r w:rsidR="00852EE4" w:rsidRPr="000270B7">
        <w:rPr>
          <w:rFonts w:ascii="Arial" w:hAnsi="Arial" w:cs="Arial"/>
          <w:sz w:val="24"/>
          <w:szCs w:val="24"/>
          <w:lang w:val="mn-MN"/>
        </w:rPr>
        <w:t>оношилгоо</w:t>
      </w:r>
      <w:r w:rsidR="00B31D8F" w:rsidRPr="000270B7">
        <w:rPr>
          <w:rFonts w:ascii="Arial" w:hAnsi="Arial" w:cs="Arial"/>
          <w:sz w:val="24"/>
          <w:szCs w:val="24"/>
          <w:lang w:val="mn-MN"/>
        </w:rPr>
        <w:t xml:space="preserve"> </w:t>
      </w:r>
      <w:r w:rsidR="00AE22C6" w:rsidRPr="000270B7">
        <w:rPr>
          <w:rFonts w:ascii="Arial" w:hAnsi="Arial" w:cs="Arial"/>
          <w:sz w:val="24"/>
          <w:szCs w:val="24"/>
          <w:lang w:val="mn-MN"/>
        </w:rPr>
        <w:t>хийлгэх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гэх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мэт</w:t>
      </w:r>
      <w:r w:rsidR="00C60ABD" w:rsidRPr="000270B7">
        <w:rPr>
          <w:rFonts w:ascii="Arial" w:hAnsi="Arial" w:cs="Arial"/>
          <w:sz w:val="24"/>
          <w:szCs w:val="24"/>
          <w:lang w:val="mn-MN"/>
        </w:rPr>
        <w:t>/-</w:t>
      </w:r>
      <w:r w:rsidR="00AE22C6" w:rsidRPr="000270B7">
        <w:rPr>
          <w:rFonts w:ascii="Arial" w:hAnsi="Arial" w:cs="Arial"/>
          <w:sz w:val="24"/>
          <w:szCs w:val="24"/>
          <w:lang w:val="mn-MN"/>
        </w:rPr>
        <w:t>ын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улмаас</w:t>
      </w:r>
      <w:r w:rsidR="00C60ABD" w:rsidRPr="000270B7">
        <w:rPr>
          <w:rFonts w:ascii="Arial" w:hAnsi="Arial" w:cs="Arial"/>
          <w:sz w:val="24"/>
          <w:szCs w:val="24"/>
          <w:lang w:val="mn-MN"/>
        </w:rPr>
        <w:t xml:space="preserve"> </w:t>
      </w:r>
      <w:r w:rsidR="00887621" w:rsidRPr="000270B7">
        <w:rPr>
          <w:rFonts w:ascii="Arial" w:hAnsi="Arial" w:cs="Arial"/>
          <w:sz w:val="24"/>
          <w:szCs w:val="24"/>
          <w:lang w:val="mn-MN"/>
        </w:rPr>
        <w:t>ажилтанд</w:t>
      </w:r>
      <w:r w:rsidR="00B31D8F" w:rsidRPr="000270B7">
        <w:rPr>
          <w:rFonts w:ascii="Arial" w:hAnsi="Arial" w:cs="Arial"/>
          <w:sz w:val="24"/>
          <w:szCs w:val="24"/>
          <w:lang w:val="mn-MN"/>
        </w:rPr>
        <w:t xml:space="preserve"> </w:t>
      </w:r>
      <w:r w:rsidR="00AE22C6" w:rsidRPr="000270B7">
        <w:rPr>
          <w:rFonts w:ascii="Arial" w:hAnsi="Arial" w:cs="Arial"/>
          <w:sz w:val="24"/>
          <w:szCs w:val="24"/>
          <w:lang w:val="mn-MN"/>
        </w:rPr>
        <w:t>цалинтай</w:t>
      </w:r>
      <w:r w:rsidR="00B31D8F" w:rsidRPr="000270B7">
        <w:rPr>
          <w:rFonts w:ascii="Arial" w:hAnsi="Arial" w:cs="Arial"/>
          <w:sz w:val="24"/>
          <w:szCs w:val="24"/>
          <w:lang w:val="mn-MN"/>
        </w:rPr>
        <w:t xml:space="preserve"> </w:t>
      </w:r>
      <w:r w:rsidR="00AE22C6" w:rsidRPr="000270B7">
        <w:rPr>
          <w:rFonts w:ascii="Arial" w:hAnsi="Arial" w:cs="Arial"/>
          <w:sz w:val="24"/>
          <w:szCs w:val="24"/>
          <w:lang w:val="mn-MN"/>
        </w:rPr>
        <w:t>чөлөө</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олгоно</w:t>
      </w:r>
      <w:r w:rsidR="00C60ABD" w:rsidRPr="000270B7">
        <w:rPr>
          <w:rFonts w:ascii="Arial" w:hAnsi="Arial" w:cs="Arial"/>
          <w:sz w:val="24"/>
          <w:szCs w:val="24"/>
          <w:lang w:val="mn-MN"/>
        </w:rPr>
        <w:t xml:space="preserve">. </w:t>
      </w:r>
    </w:p>
    <w:p w:rsidR="00A53FD7" w:rsidRPr="000270B7" w:rsidRDefault="00A53FD7" w:rsidP="00D14C42">
      <w:pPr>
        <w:pStyle w:val="BODYTEXT02"/>
        <w:spacing w:after="0" w:line="360" w:lineRule="auto"/>
        <w:ind w:firstLine="720"/>
        <w:rPr>
          <w:rFonts w:ascii="Arial" w:hAnsi="Arial" w:cs="Arial"/>
          <w:sz w:val="24"/>
          <w:szCs w:val="24"/>
          <w:lang w:val="mn-MN"/>
        </w:rPr>
      </w:pPr>
      <w:r w:rsidRPr="000270B7">
        <w:rPr>
          <w:rFonts w:ascii="Arial" w:hAnsi="Arial" w:cs="Arial"/>
          <w:sz w:val="24"/>
          <w:szCs w:val="24"/>
          <w:highlight w:val="yellow"/>
          <w:lang w:val="mn-MN"/>
        </w:rPr>
        <w:t>5.20. Албаны ажилтанд түүний хүүхдийн төрсөн өдрийг тохиолдуулан 1 өдрийн цалинтай чөлөө олгоно.</w:t>
      </w:r>
    </w:p>
    <w:p w:rsidR="00C60ABD" w:rsidRPr="000270B7" w:rsidRDefault="00B31D8F" w:rsidP="00A102BF">
      <w:pPr>
        <w:pStyle w:val="BODYTEXT02"/>
        <w:spacing w:after="0" w:line="360" w:lineRule="auto"/>
        <w:ind w:firstLine="720"/>
        <w:rPr>
          <w:rFonts w:ascii="Arial" w:hAnsi="Arial" w:cs="Arial"/>
          <w:color w:val="auto"/>
          <w:sz w:val="24"/>
          <w:szCs w:val="24"/>
          <w:lang w:val="mn-MN"/>
        </w:rPr>
      </w:pPr>
      <w:r w:rsidRPr="000270B7">
        <w:rPr>
          <w:rFonts w:ascii="Arial" w:hAnsi="Arial" w:cs="Arial"/>
          <w:sz w:val="24"/>
          <w:szCs w:val="24"/>
          <w:lang w:val="mn-MN"/>
        </w:rPr>
        <w:t>5.</w:t>
      </w:r>
      <w:r w:rsidR="00A53FD7" w:rsidRPr="000270B7">
        <w:rPr>
          <w:rFonts w:ascii="Arial" w:hAnsi="Arial" w:cs="Arial"/>
          <w:sz w:val="24"/>
          <w:szCs w:val="24"/>
          <w:lang w:val="mn-MN"/>
        </w:rPr>
        <w:t>21</w:t>
      </w:r>
      <w:r w:rsidR="001C3C95" w:rsidRPr="000270B7">
        <w:rPr>
          <w:rFonts w:ascii="Arial" w:hAnsi="Arial" w:cs="Arial"/>
          <w:sz w:val="24"/>
          <w:szCs w:val="24"/>
          <w:lang w:val="mn-MN"/>
        </w:rPr>
        <w:t xml:space="preserve">. </w:t>
      </w:r>
      <w:r w:rsidR="00A102BF" w:rsidRPr="000270B7">
        <w:rPr>
          <w:rFonts w:ascii="Arial" w:hAnsi="Arial" w:cs="Arial"/>
          <w:sz w:val="24"/>
          <w:szCs w:val="24"/>
          <w:lang w:val="mn-MN"/>
        </w:rPr>
        <w:t>Хөдөлмөрийн тухай хуулийн 102, 103, 104, 105, 106 дугаар зүйлийн дагуу эх /ганц бие эцэгт нэгэн адил хамаарна/-д хүүхэд асрах чөлөө олгоно.</w:t>
      </w:r>
    </w:p>
    <w:p w:rsidR="00C60ABD" w:rsidRPr="000270B7" w:rsidRDefault="00C60ABD"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lang w:val="mn-MN"/>
        </w:rPr>
        <w:t>5.</w:t>
      </w:r>
      <w:r w:rsidR="00A53FD7" w:rsidRPr="000270B7">
        <w:rPr>
          <w:rFonts w:ascii="Arial" w:hAnsi="Arial" w:cs="Arial"/>
          <w:sz w:val="24"/>
          <w:szCs w:val="24"/>
          <w:lang w:val="mn-MN"/>
        </w:rPr>
        <w:t>22</w:t>
      </w:r>
      <w:r w:rsidRPr="000270B7">
        <w:rPr>
          <w:rFonts w:ascii="Arial" w:hAnsi="Arial" w:cs="Arial"/>
          <w:sz w:val="24"/>
          <w:szCs w:val="24"/>
          <w:lang w:val="mn-MN"/>
        </w:rPr>
        <w:t xml:space="preserve">. </w:t>
      </w:r>
      <w:r w:rsidR="00A102BF" w:rsidRPr="000270B7">
        <w:rPr>
          <w:rFonts w:ascii="Arial" w:hAnsi="Arial" w:cs="Arial"/>
          <w:sz w:val="24"/>
          <w:szCs w:val="24"/>
          <w:lang w:val="mn-MN"/>
        </w:rPr>
        <w:t xml:space="preserve">Ажилтан өөрөө болон дагалдан явах зайлшгүй шаардлагатай төрөл садан бусад хүмүүс эмнэлэгт үзүүлсэн, </w:t>
      </w:r>
      <w:r w:rsidR="00852EE4" w:rsidRPr="000270B7">
        <w:rPr>
          <w:rFonts w:ascii="Arial" w:hAnsi="Arial" w:cs="Arial"/>
          <w:sz w:val="24"/>
          <w:szCs w:val="24"/>
          <w:lang w:val="mn-MN"/>
        </w:rPr>
        <w:t>амбулаториор</w:t>
      </w:r>
      <w:r w:rsidR="00A102BF" w:rsidRPr="000270B7">
        <w:rPr>
          <w:rFonts w:ascii="Arial" w:hAnsi="Arial" w:cs="Arial"/>
          <w:sz w:val="24"/>
          <w:szCs w:val="24"/>
          <w:lang w:val="mn-MN"/>
        </w:rPr>
        <w:t xml:space="preserve"> эмчилгээ хийлгэсэн, гэнэтийн аюул, золгүй явдал тохиолдсон, эрх бүхий байгууллагаас гэрч, хохирогч, шүүгдэгчээр дуудсан зэрэг хүндэтгэн үзэх шалтгаанаар ажилдаа ирээгүй хугацааг холбогдох байгууллага, албан тушаалтнаас олгосон албан ёсны </w:t>
      </w:r>
      <w:r w:rsidR="00852EE4" w:rsidRPr="000270B7">
        <w:rPr>
          <w:rFonts w:ascii="Arial" w:hAnsi="Arial" w:cs="Arial"/>
          <w:sz w:val="24"/>
          <w:szCs w:val="24"/>
          <w:lang w:val="mn-MN"/>
        </w:rPr>
        <w:t>магадалгааг</w:t>
      </w:r>
      <w:r w:rsidR="00A102BF" w:rsidRPr="000270B7">
        <w:rPr>
          <w:rFonts w:ascii="Arial" w:hAnsi="Arial" w:cs="Arial"/>
          <w:sz w:val="24"/>
          <w:szCs w:val="24"/>
          <w:lang w:val="mn-MN"/>
        </w:rPr>
        <w:t xml:space="preserve"> үндэслэн түүнийг чөлөөтэй байсанд тооцно.</w:t>
      </w:r>
    </w:p>
    <w:p w:rsidR="00C60ABD" w:rsidRPr="000270B7" w:rsidRDefault="00C60ABD" w:rsidP="00211645">
      <w:pPr>
        <w:pStyle w:val="BODYTEXT02"/>
        <w:spacing w:after="0" w:line="360" w:lineRule="auto"/>
        <w:ind w:firstLine="720"/>
        <w:rPr>
          <w:rFonts w:ascii="Arial" w:hAnsi="Arial" w:cs="Arial"/>
          <w:sz w:val="24"/>
          <w:szCs w:val="24"/>
          <w:lang w:val="mn-MN"/>
        </w:rPr>
      </w:pPr>
      <w:r w:rsidRPr="000270B7">
        <w:rPr>
          <w:rFonts w:ascii="Arial" w:hAnsi="Arial" w:cs="Arial"/>
          <w:sz w:val="24"/>
          <w:szCs w:val="24"/>
          <w:highlight w:val="yellow"/>
          <w:lang w:val="mn-MN"/>
        </w:rPr>
        <w:t>5.2</w:t>
      </w:r>
      <w:r w:rsidR="00A53FD7" w:rsidRPr="000270B7">
        <w:rPr>
          <w:rFonts w:ascii="Arial" w:hAnsi="Arial" w:cs="Arial"/>
          <w:sz w:val="24"/>
          <w:szCs w:val="24"/>
          <w:highlight w:val="yellow"/>
          <w:lang w:val="mn-MN"/>
        </w:rPr>
        <w:t>3</w:t>
      </w:r>
      <w:r w:rsidRPr="000270B7">
        <w:rPr>
          <w:rFonts w:ascii="Arial" w:hAnsi="Arial" w:cs="Arial"/>
          <w:sz w:val="24"/>
          <w:szCs w:val="24"/>
          <w:highlight w:val="yellow"/>
          <w:lang w:val="mn-MN"/>
        </w:rPr>
        <w:t xml:space="preserve">. </w:t>
      </w:r>
      <w:r w:rsidR="00A102BF" w:rsidRPr="000270B7">
        <w:rPr>
          <w:rFonts w:ascii="Arial" w:hAnsi="Arial" w:cs="Arial"/>
          <w:sz w:val="24"/>
          <w:szCs w:val="24"/>
          <w:highlight w:val="yellow"/>
          <w:lang w:val="mn-MN"/>
        </w:rPr>
        <w:t>3-аас дээш сарын  хугацаагаар  чөлөө /магадлан итгэмжлэл бүхий эмнэлгийн байгууллагын шийдвэрээр  эмчилгээ хийлгэхээс бусад тохиолдолд/ олгохгүй бөгөөд энэ тохиолдолд Төрийн албаны тухай хуулийн  дагуу тухайн ажилтныг  ажлаас  түр чөлөөлнө.</w:t>
      </w:r>
    </w:p>
    <w:p w:rsidR="00C60ABD" w:rsidRPr="000270B7" w:rsidRDefault="0054588D" w:rsidP="00211645">
      <w:pPr>
        <w:pStyle w:val="BODYTEXT02"/>
        <w:spacing w:after="0" w:line="360" w:lineRule="auto"/>
        <w:ind w:firstLine="720"/>
        <w:rPr>
          <w:rFonts w:ascii="Arial" w:hAnsi="Arial" w:cs="Arial"/>
          <w:i/>
          <w:sz w:val="24"/>
          <w:szCs w:val="24"/>
          <w:lang w:val="mn-MN"/>
        </w:rPr>
      </w:pPr>
      <w:r w:rsidRPr="000270B7">
        <w:rPr>
          <w:rFonts w:ascii="Arial" w:hAnsi="Arial" w:cs="Arial"/>
          <w:sz w:val="24"/>
          <w:szCs w:val="24"/>
          <w:lang w:val="mn-MN"/>
        </w:rPr>
        <w:t>5.2</w:t>
      </w:r>
      <w:r w:rsidR="00A53FD7" w:rsidRPr="000270B7">
        <w:rPr>
          <w:rFonts w:ascii="Arial" w:hAnsi="Arial" w:cs="Arial"/>
          <w:sz w:val="24"/>
          <w:szCs w:val="24"/>
          <w:lang w:val="mn-MN"/>
        </w:rPr>
        <w:t>4</w:t>
      </w:r>
      <w:r w:rsidR="00947370" w:rsidRPr="000270B7">
        <w:rPr>
          <w:rFonts w:ascii="Arial" w:hAnsi="Arial" w:cs="Arial"/>
          <w:sz w:val="24"/>
          <w:szCs w:val="24"/>
          <w:lang w:val="mn-MN"/>
        </w:rPr>
        <w:t xml:space="preserve">. </w:t>
      </w:r>
      <w:r w:rsidR="00A102BF" w:rsidRPr="000270B7">
        <w:rPr>
          <w:rFonts w:ascii="Arial" w:hAnsi="Arial" w:cs="Arial"/>
          <w:sz w:val="24"/>
          <w:szCs w:val="24"/>
          <w:lang w:val="mn-MN"/>
        </w:rPr>
        <w:t>Төрийн хөрөнгөөр их, дээд сургууль коллежид  эчнээ, оройн  хэлбэрээр  суралцаж буй ажилтан болон  магистр, докторантурын сургалтад хамрагдагсдад төгсөлтийн  шалгалт өгөх, дипломын  ажил  бичиж хамгаалахад  зориулж тухайн оны төсөвт багтааж цалинтай чөлөө олгож болно. Хуульд өөрөөр заагаагүй бол бусад тохиолдолд цалингүй чөлөө олгоно.</w:t>
      </w:r>
    </w:p>
    <w:p w:rsidR="00C60ABD" w:rsidRPr="000270B7" w:rsidRDefault="00AE22C6" w:rsidP="00853122">
      <w:pPr>
        <w:pStyle w:val="TITLE01"/>
        <w:spacing w:before="0" w:after="0" w:line="360" w:lineRule="auto"/>
        <w:rPr>
          <w:rFonts w:ascii="Arial" w:hAnsi="Arial" w:cs="Arial"/>
          <w:sz w:val="24"/>
          <w:szCs w:val="24"/>
          <w:lang w:val="mn-MN"/>
        </w:rPr>
      </w:pPr>
      <w:r w:rsidRPr="000270B7">
        <w:rPr>
          <w:rFonts w:ascii="Arial" w:hAnsi="Arial" w:cs="Arial"/>
          <w:sz w:val="24"/>
          <w:szCs w:val="24"/>
          <w:lang w:val="mn-MN"/>
        </w:rPr>
        <w:t>Зургаа</w:t>
      </w:r>
      <w:r w:rsidR="00C60ABD" w:rsidRPr="000270B7">
        <w:rPr>
          <w:rFonts w:ascii="Arial" w:hAnsi="Arial" w:cs="Arial"/>
          <w:sz w:val="24"/>
          <w:szCs w:val="24"/>
          <w:lang w:val="mn-MN"/>
        </w:rPr>
        <w:t xml:space="preserve">. </w:t>
      </w:r>
      <w:r w:rsidRPr="000270B7">
        <w:rPr>
          <w:rFonts w:ascii="Arial" w:hAnsi="Arial" w:cs="Arial"/>
          <w:sz w:val="24"/>
          <w:szCs w:val="24"/>
          <w:lang w:val="mn-MN"/>
        </w:rPr>
        <w:t>Цалин</w:t>
      </w:r>
      <w:r w:rsidR="00C60ABD" w:rsidRPr="000270B7">
        <w:rPr>
          <w:rFonts w:ascii="Arial" w:hAnsi="Arial" w:cs="Arial"/>
          <w:sz w:val="24"/>
          <w:szCs w:val="24"/>
          <w:lang w:val="mn-MN"/>
        </w:rPr>
        <w:t xml:space="preserve"> </w:t>
      </w:r>
      <w:r w:rsidRPr="000270B7">
        <w:rPr>
          <w:rFonts w:ascii="Arial" w:hAnsi="Arial" w:cs="Arial"/>
          <w:sz w:val="24"/>
          <w:szCs w:val="24"/>
          <w:lang w:val="mn-MN"/>
        </w:rPr>
        <w:t>хөлс</w:t>
      </w:r>
      <w:r w:rsidR="00C60ABD" w:rsidRPr="000270B7">
        <w:rPr>
          <w:rFonts w:ascii="Arial" w:hAnsi="Arial" w:cs="Arial"/>
          <w:sz w:val="24"/>
          <w:szCs w:val="24"/>
          <w:lang w:val="mn-MN"/>
        </w:rPr>
        <w:t xml:space="preserve">, </w:t>
      </w:r>
      <w:r w:rsidRPr="000270B7">
        <w:rPr>
          <w:rFonts w:ascii="Arial" w:hAnsi="Arial" w:cs="Arial"/>
          <w:sz w:val="24"/>
          <w:szCs w:val="24"/>
          <w:lang w:val="mn-MN"/>
        </w:rPr>
        <w:t>тусламж</w:t>
      </w:r>
      <w:r w:rsidR="00C60ABD" w:rsidRPr="000270B7">
        <w:rPr>
          <w:rFonts w:ascii="Arial" w:hAnsi="Arial" w:cs="Arial"/>
          <w:sz w:val="24"/>
          <w:szCs w:val="24"/>
          <w:lang w:val="mn-MN"/>
        </w:rPr>
        <w:t xml:space="preserve">, </w:t>
      </w:r>
      <w:r w:rsidRPr="000270B7">
        <w:rPr>
          <w:rFonts w:ascii="Arial" w:hAnsi="Arial" w:cs="Arial"/>
          <w:sz w:val="24"/>
          <w:szCs w:val="24"/>
          <w:lang w:val="mn-MN"/>
        </w:rPr>
        <w:t>тэтгэмж</w:t>
      </w:r>
    </w:p>
    <w:p w:rsidR="00C60ABD" w:rsidRPr="000270B7" w:rsidRDefault="00AE22C6" w:rsidP="00211645">
      <w:pPr>
        <w:pStyle w:val="BODYTEXT02"/>
        <w:numPr>
          <w:ilvl w:val="1"/>
          <w:numId w:val="1"/>
        </w:numPr>
        <w:tabs>
          <w:tab w:val="clear" w:pos="720"/>
          <w:tab w:val="num" w:pos="0"/>
          <w:tab w:val="left" w:pos="1260"/>
        </w:tabs>
        <w:spacing w:after="0" w:line="360" w:lineRule="auto"/>
        <w:ind w:left="0" w:firstLine="720"/>
        <w:rPr>
          <w:rFonts w:ascii="Arial" w:hAnsi="Arial" w:cs="Arial"/>
          <w:sz w:val="24"/>
          <w:szCs w:val="24"/>
          <w:lang w:val="mn-MN"/>
        </w:rPr>
      </w:pPr>
      <w:r w:rsidRPr="000270B7">
        <w:rPr>
          <w:rFonts w:ascii="Arial" w:hAnsi="Arial" w:cs="Arial"/>
          <w:sz w:val="24"/>
          <w:szCs w:val="24"/>
          <w:lang w:val="mn-MN"/>
        </w:rPr>
        <w:lastRenderedPageBreak/>
        <w:t>Ажилтнуудын</w:t>
      </w:r>
      <w:r w:rsidR="00C60ABD" w:rsidRPr="000270B7">
        <w:rPr>
          <w:rFonts w:ascii="Arial" w:hAnsi="Arial" w:cs="Arial"/>
          <w:sz w:val="24"/>
          <w:szCs w:val="24"/>
          <w:lang w:val="mn-MN"/>
        </w:rPr>
        <w:t xml:space="preserve"> </w:t>
      </w:r>
      <w:r w:rsidRPr="000270B7">
        <w:rPr>
          <w:rFonts w:ascii="Arial" w:hAnsi="Arial" w:cs="Arial"/>
          <w:sz w:val="24"/>
          <w:szCs w:val="24"/>
          <w:lang w:val="mn-MN"/>
        </w:rPr>
        <w:t>цалин</w:t>
      </w:r>
      <w:r w:rsidR="00C60ABD" w:rsidRPr="000270B7">
        <w:rPr>
          <w:rFonts w:ascii="Arial" w:hAnsi="Arial" w:cs="Arial"/>
          <w:sz w:val="24"/>
          <w:szCs w:val="24"/>
          <w:lang w:val="mn-MN"/>
        </w:rPr>
        <w:t xml:space="preserve"> </w:t>
      </w:r>
      <w:r w:rsidRPr="000270B7">
        <w:rPr>
          <w:rFonts w:ascii="Arial" w:hAnsi="Arial" w:cs="Arial"/>
          <w:sz w:val="24"/>
          <w:szCs w:val="24"/>
          <w:lang w:val="mn-MN"/>
        </w:rPr>
        <w:t>хөлсийг</w:t>
      </w:r>
      <w:r w:rsidR="00C60ABD" w:rsidRPr="000270B7">
        <w:rPr>
          <w:rFonts w:ascii="Arial" w:hAnsi="Arial" w:cs="Arial"/>
          <w:sz w:val="24"/>
          <w:szCs w:val="24"/>
          <w:lang w:val="mn-MN"/>
        </w:rPr>
        <w:t xml:space="preserve"> </w:t>
      </w:r>
      <w:r w:rsidRPr="000270B7">
        <w:rPr>
          <w:rFonts w:ascii="Arial" w:hAnsi="Arial" w:cs="Arial"/>
          <w:sz w:val="24"/>
          <w:szCs w:val="24"/>
          <w:lang w:val="mn-MN"/>
        </w:rPr>
        <w:t>Төрийн</w:t>
      </w:r>
      <w:r w:rsidR="00C60ABD" w:rsidRPr="000270B7">
        <w:rPr>
          <w:rFonts w:ascii="Arial" w:hAnsi="Arial" w:cs="Arial"/>
          <w:sz w:val="24"/>
          <w:szCs w:val="24"/>
          <w:lang w:val="mn-MN"/>
        </w:rPr>
        <w:t xml:space="preserve"> </w:t>
      </w:r>
      <w:r w:rsidRPr="000270B7">
        <w:rPr>
          <w:rFonts w:ascii="Arial" w:hAnsi="Arial" w:cs="Arial"/>
          <w:sz w:val="24"/>
          <w:szCs w:val="24"/>
          <w:lang w:val="mn-MN"/>
        </w:rPr>
        <w:t>албаны</w:t>
      </w:r>
      <w:r w:rsidR="00C60ABD" w:rsidRPr="000270B7">
        <w:rPr>
          <w:rFonts w:ascii="Arial" w:hAnsi="Arial" w:cs="Arial"/>
          <w:sz w:val="24"/>
          <w:szCs w:val="24"/>
          <w:lang w:val="mn-MN"/>
        </w:rPr>
        <w:t xml:space="preserve"> </w:t>
      </w:r>
      <w:r w:rsidRPr="000270B7">
        <w:rPr>
          <w:rFonts w:ascii="Arial" w:hAnsi="Arial" w:cs="Arial"/>
          <w:sz w:val="24"/>
          <w:szCs w:val="24"/>
          <w:lang w:val="mn-MN"/>
        </w:rPr>
        <w:t>тухай</w:t>
      </w:r>
      <w:r w:rsidR="00C60ABD" w:rsidRPr="000270B7">
        <w:rPr>
          <w:rFonts w:ascii="Arial" w:hAnsi="Arial" w:cs="Arial"/>
          <w:sz w:val="24"/>
          <w:szCs w:val="24"/>
          <w:lang w:val="mn-MN"/>
        </w:rPr>
        <w:t xml:space="preserve">, </w:t>
      </w:r>
      <w:r w:rsidRPr="000270B7">
        <w:rPr>
          <w:rFonts w:ascii="Arial" w:hAnsi="Arial" w:cs="Arial"/>
          <w:sz w:val="24"/>
          <w:szCs w:val="24"/>
          <w:lang w:val="mn-MN"/>
        </w:rPr>
        <w:t>Хөдөлмөрийн</w:t>
      </w:r>
      <w:r w:rsidR="00C60ABD" w:rsidRPr="000270B7">
        <w:rPr>
          <w:rFonts w:ascii="Arial" w:hAnsi="Arial" w:cs="Arial"/>
          <w:sz w:val="24"/>
          <w:szCs w:val="24"/>
          <w:lang w:val="mn-MN"/>
        </w:rPr>
        <w:t xml:space="preserve"> </w:t>
      </w:r>
      <w:r w:rsidRPr="000270B7">
        <w:rPr>
          <w:rFonts w:ascii="Arial" w:hAnsi="Arial" w:cs="Arial"/>
          <w:sz w:val="24"/>
          <w:szCs w:val="24"/>
          <w:lang w:val="mn-MN"/>
        </w:rPr>
        <w:t>тухай</w:t>
      </w:r>
      <w:r w:rsidR="00C60ABD" w:rsidRPr="000270B7">
        <w:rPr>
          <w:rFonts w:ascii="Arial" w:hAnsi="Arial" w:cs="Arial"/>
          <w:sz w:val="24"/>
          <w:szCs w:val="24"/>
          <w:lang w:val="mn-MN"/>
        </w:rPr>
        <w:t xml:space="preserve"> </w:t>
      </w:r>
      <w:r w:rsidRPr="000270B7">
        <w:rPr>
          <w:rFonts w:ascii="Arial" w:hAnsi="Arial" w:cs="Arial"/>
          <w:sz w:val="24"/>
          <w:szCs w:val="24"/>
          <w:lang w:val="mn-MN"/>
        </w:rPr>
        <w:t>хууль</w:t>
      </w:r>
      <w:r w:rsidR="00C60ABD" w:rsidRPr="000270B7">
        <w:rPr>
          <w:rFonts w:ascii="Arial" w:hAnsi="Arial" w:cs="Arial"/>
          <w:sz w:val="24"/>
          <w:szCs w:val="24"/>
          <w:lang w:val="mn-MN"/>
        </w:rPr>
        <w:t xml:space="preserve"> </w:t>
      </w:r>
      <w:r w:rsidRPr="000270B7">
        <w:rPr>
          <w:rFonts w:ascii="Arial" w:hAnsi="Arial" w:cs="Arial"/>
          <w:sz w:val="24"/>
          <w:szCs w:val="24"/>
          <w:lang w:val="mn-MN"/>
        </w:rPr>
        <w:t>болон</w:t>
      </w:r>
      <w:r w:rsidR="00C60ABD" w:rsidRPr="000270B7">
        <w:rPr>
          <w:rFonts w:ascii="Arial" w:hAnsi="Arial" w:cs="Arial"/>
          <w:sz w:val="24"/>
          <w:szCs w:val="24"/>
          <w:lang w:val="mn-MN"/>
        </w:rPr>
        <w:t xml:space="preserve"> </w:t>
      </w:r>
      <w:r w:rsidRPr="000270B7">
        <w:rPr>
          <w:rFonts w:ascii="Arial" w:hAnsi="Arial" w:cs="Arial"/>
          <w:sz w:val="24"/>
          <w:szCs w:val="24"/>
          <w:lang w:val="mn-MN"/>
        </w:rPr>
        <w:t>Улсын</w:t>
      </w:r>
      <w:r w:rsidR="00C60ABD" w:rsidRPr="000270B7">
        <w:rPr>
          <w:rFonts w:ascii="Arial" w:hAnsi="Arial" w:cs="Arial"/>
          <w:sz w:val="24"/>
          <w:szCs w:val="24"/>
          <w:lang w:val="mn-MN"/>
        </w:rPr>
        <w:t xml:space="preserve"> </w:t>
      </w:r>
      <w:r w:rsidRPr="000270B7">
        <w:rPr>
          <w:rFonts w:ascii="Arial" w:hAnsi="Arial" w:cs="Arial"/>
          <w:sz w:val="24"/>
          <w:szCs w:val="24"/>
          <w:lang w:val="mn-MN"/>
        </w:rPr>
        <w:t>Их</w:t>
      </w:r>
      <w:r w:rsidR="00C60ABD" w:rsidRPr="000270B7">
        <w:rPr>
          <w:rFonts w:ascii="Arial" w:hAnsi="Arial" w:cs="Arial"/>
          <w:sz w:val="24"/>
          <w:szCs w:val="24"/>
          <w:lang w:val="mn-MN"/>
        </w:rPr>
        <w:t xml:space="preserve"> </w:t>
      </w:r>
      <w:r w:rsidRPr="000270B7">
        <w:rPr>
          <w:rFonts w:ascii="Arial" w:hAnsi="Arial" w:cs="Arial"/>
          <w:sz w:val="24"/>
          <w:szCs w:val="24"/>
          <w:lang w:val="mn-MN"/>
        </w:rPr>
        <w:t>Хурал</w:t>
      </w:r>
      <w:r w:rsidR="00C60ABD" w:rsidRPr="000270B7">
        <w:rPr>
          <w:rFonts w:ascii="Arial" w:hAnsi="Arial" w:cs="Arial"/>
          <w:sz w:val="24"/>
          <w:szCs w:val="24"/>
          <w:lang w:val="mn-MN"/>
        </w:rPr>
        <w:t xml:space="preserve">, </w:t>
      </w:r>
      <w:r w:rsidRPr="000270B7">
        <w:rPr>
          <w:rFonts w:ascii="Arial" w:hAnsi="Arial" w:cs="Arial"/>
          <w:sz w:val="24"/>
          <w:szCs w:val="24"/>
          <w:lang w:val="mn-MN"/>
        </w:rPr>
        <w:t>Засгийн</w:t>
      </w:r>
      <w:r w:rsidR="00C60ABD" w:rsidRPr="000270B7">
        <w:rPr>
          <w:rFonts w:ascii="Arial" w:hAnsi="Arial" w:cs="Arial"/>
          <w:sz w:val="24"/>
          <w:szCs w:val="24"/>
          <w:lang w:val="mn-MN"/>
        </w:rPr>
        <w:t xml:space="preserve"> </w:t>
      </w:r>
      <w:r w:rsidRPr="000270B7">
        <w:rPr>
          <w:rFonts w:ascii="Arial" w:hAnsi="Arial" w:cs="Arial"/>
          <w:sz w:val="24"/>
          <w:szCs w:val="24"/>
          <w:lang w:val="mn-MN"/>
        </w:rPr>
        <w:t>газрын</w:t>
      </w:r>
      <w:r w:rsidR="00C60ABD" w:rsidRPr="000270B7">
        <w:rPr>
          <w:rFonts w:ascii="Arial" w:hAnsi="Arial" w:cs="Arial"/>
          <w:sz w:val="24"/>
          <w:szCs w:val="24"/>
          <w:lang w:val="mn-MN"/>
        </w:rPr>
        <w:t xml:space="preserve"> </w:t>
      </w:r>
      <w:r w:rsidRPr="000270B7">
        <w:rPr>
          <w:rFonts w:ascii="Arial" w:hAnsi="Arial" w:cs="Arial"/>
          <w:sz w:val="24"/>
          <w:szCs w:val="24"/>
          <w:lang w:val="mn-MN"/>
        </w:rPr>
        <w:t>тогтоолуудыг</w:t>
      </w:r>
      <w:r w:rsidR="00C60ABD" w:rsidRPr="000270B7">
        <w:rPr>
          <w:rFonts w:ascii="Arial" w:hAnsi="Arial" w:cs="Arial"/>
          <w:sz w:val="24"/>
          <w:szCs w:val="24"/>
          <w:lang w:val="mn-MN"/>
        </w:rPr>
        <w:t xml:space="preserve"> </w:t>
      </w:r>
      <w:r w:rsidRPr="000270B7">
        <w:rPr>
          <w:rFonts w:ascii="Arial" w:hAnsi="Arial" w:cs="Arial"/>
          <w:sz w:val="24"/>
          <w:szCs w:val="24"/>
          <w:lang w:val="mn-MN"/>
        </w:rPr>
        <w:t>үндэслэн</w:t>
      </w:r>
      <w:r w:rsidR="00C60ABD" w:rsidRPr="000270B7">
        <w:rPr>
          <w:rFonts w:ascii="Arial" w:hAnsi="Arial" w:cs="Arial"/>
          <w:sz w:val="24"/>
          <w:szCs w:val="24"/>
          <w:lang w:val="mn-MN"/>
        </w:rPr>
        <w:t xml:space="preserve"> </w:t>
      </w:r>
      <w:r w:rsidR="00F63B8F" w:rsidRPr="000270B7">
        <w:rPr>
          <w:rFonts w:ascii="Arial" w:hAnsi="Arial" w:cs="Arial"/>
          <w:sz w:val="24"/>
          <w:szCs w:val="24"/>
          <w:lang w:val="mn-MN"/>
        </w:rPr>
        <w:t>Албаны</w:t>
      </w:r>
      <w:r w:rsidR="00C60ABD" w:rsidRPr="000270B7">
        <w:rPr>
          <w:rFonts w:ascii="Arial" w:hAnsi="Arial" w:cs="Arial"/>
          <w:sz w:val="24"/>
          <w:szCs w:val="24"/>
          <w:lang w:val="mn-MN"/>
        </w:rPr>
        <w:t xml:space="preserve"> </w:t>
      </w:r>
      <w:r w:rsidRPr="000270B7">
        <w:rPr>
          <w:rFonts w:ascii="Arial" w:hAnsi="Arial" w:cs="Arial"/>
          <w:sz w:val="24"/>
          <w:szCs w:val="24"/>
          <w:lang w:val="mn-MN"/>
        </w:rPr>
        <w:t>даргын</w:t>
      </w:r>
      <w:r w:rsidR="00C60ABD" w:rsidRPr="000270B7">
        <w:rPr>
          <w:rFonts w:ascii="Arial" w:hAnsi="Arial" w:cs="Arial"/>
          <w:sz w:val="24"/>
          <w:szCs w:val="24"/>
          <w:lang w:val="mn-MN"/>
        </w:rPr>
        <w:t xml:space="preserve"> </w:t>
      </w:r>
      <w:r w:rsidRPr="000270B7">
        <w:rPr>
          <w:rFonts w:ascii="Arial" w:hAnsi="Arial" w:cs="Arial"/>
          <w:sz w:val="24"/>
          <w:szCs w:val="24"/>
          <w:lang w:val="mn-MN"/>
        </w:rPr>
        <w:t>тушаалаар</w:t>
      </w:r>
      <w:r w:rsidR="00C60ABD" w:rsidRPr="000270B7">
        <w:rPr>
          <w:rFonts w:ascii="Arial" w:hAnsi="Arial" w:cs="Arial"/>
          <w:sz w:val="24"/>
          <w:szCs w:val="24"/>
          <w:lang w:val="mn-MN"/>
        </w:rPr>
        <w:t xml:space="preserve"> </w:t>
      </w:r>
      <w:r w:rsidRPr="000270B7">
        <w:rPr>
          <w:rFonts w:ascii="Arial" w:hAnsi="Arial" w:cs="Arial"/>
          <w:sz w:val="24"/>
          <w:szCs w:val="24"/>
          <w:lang w:val="mn-MN"/>
        </w:rPr>
        <w:t>батална</w:t>
      </w:r>
      <w:r w:rsidR="00C60ABD" w:rsidRPr="000270B7">
        <w:rPr>
          <w:rFonts w:ascii="Arial" w:hAnsi="Arial" w:cs="Arial"/>
          <w:sz w:val="24"/>
          <w:szCs w:val="24"/>
          <w:lang w:val="mn-MN"/>
        </w:rPr>
        <w:t>.</w:t>
      </w:r>
    </w:p>
    <w:p w:rsidR="00C60ABD" w:rsidRPr="000270B7" w:rsidRDefault="00C60ABD" w:rsidP="00211645">
      <w:pPr>
        <w:pStyle w:val="BODYTEXT02"/>
        <w:numPr>
          <w:ilvl w:val="1"/>
          <w:numId w:val="1"/>
        </w:numPr>
        <w:tabs>
          <w:tab w:val="clear" w:pos="720"/>
          <w:tab w:val="num" w:pos="0"/>
          <w:tab w:val="left" w:pos="1260"/>
        </w:tabs>
        <w:spacing w:after="0" w:line="360" w:lineRule="auto"/>
        <w:ind w:left="0" w:firstLine="720"/>
        <w:rPr>
          <w:rFonts w:ascii="Arial" w:hAnsi="Arial" w:cs="Arial"/>
          <w:sz w:val="24"/>
          <w:szCs w:val="24"/>
          <w:lang w:val="mn-MN"/>
        </w:rPr>
      </w:pPr>
      <w:r w:rsidRPr="000270B7">
        <w:rPr>
          <w:rFonts w:ascii="Arial" w:hAnsi="Arial" w:cs="Arial"/>
          <w:sz w:val="24"/>
          <w:szCs w:val="24"/>
          <w:lang w:val="mn-MN"/>
        </w:rPr>
        <w:t xml:space="preserve">Ажилтны ажлын амжилт, </w:t>
      </w:r>
      <w:r w:rsidR="00852EE4" w:rsidRPr="000270B7">
        <w:rPr>
          <w:rFonts w:ascii="Arial" w:hAnsi="Arial" w:cs="Arial"/>
          <w:sz w:val="24"/>
          <w:szCs w:val="24"/>
          <w:lang w:val="mn-MN"/>
        </w:rPr>
        <w:t>идэвх</w:t>
      </w:r>
      <w:r w:rsidRPr="000270B7">
        <w:rPr>
          <w:rFonts w:ascii="Arial" w:hAnsi="Arial" w:cs="Arial"/>
          <w:sz w:val="24"/>
          <w:szCs w:val="24"/>
          <w:lang w:val="mn-MN"/>
        </w:rPr>
        <w:t xml:space="preserve"> санаачилга болон </w:t>
      </w:r>
      <w:r w:rsidR="00AE22C6" w:rsidRPr="000270B7">
        <w:rPr>
          <w:rFonts w:ascii="Arial" w:hAnsi="Arial" w:cs="Arial"/>
          <w:sz w:val="24"/>
          <w:szCs w:val="24"/>
          <w:lang w:val="mn-MN"/>
        </w:rPr>
        <w:t>үйл</w:t>
      </w:r>
      <w:r w:rsidR="007C6197" w:rsidRPr="000270B7">
        <w:rPr>
          <w:rFonts w:ascii="Arial" w:hAnsi="Arial" w:cs="Arial"/>
          <w:sz w:val="24"/>
          <w:szCs w:val="24"/>
          <w:lang w:val="mn-MN"/>
        </w:rPr>
        <w:t xml:space="preserve"> </w:t>
      </w:r>
      <w:r w:rsidR="00AE22C6" w:rsidRPr="000270B7">
        <w:rPr>
          <w:rFonts w:ascii="Arial" w:hAnsi="Arial" w:cs="Arial"/>
          <w:sz w:val="24"/>
          <w:szCs w:val="24"/>
          <w:lang w:val="mn-MN"/>
        </w:rPr>
        <w:t>ажиллагааны</w:t>
      </w:r>
      <w:r w:rsidR="007C6197" w:rsidRPr="000270B7">
        <w:rPr>
          <w:rFonts w:ascii="Arial" w:hAnsi="Arial" w:cs="Arial"/>
          <w:sz w:val="24"/>
          <w:szCs w:val="24"/>
          <w:lang w:val="mn-MN"/>
        </w:rPr>
        <w:t xml:space="preserve"> </w:t>
      </w:r>
      <w:r w:rsidR="00AE22C6" w:rsidRPr="000270B7">
        <w:rPr>
          <w:rFonts w:ascii="Arial" w:hAnsi="Arial" w:cs="Arial"/>
          <w:sz w:val="24"/>
          <w:szCs w:val="24"/>
          <w:lang w:val="mn-MN"/>
        </w:rPr>
        <w:t>үр</w:t>
      </w:r>
      <w:r w:rsidR="007C6197" w:rsidRPr="000270B7">
        <w:rPr>
          <w:rFonts w:ascii="Arial" w:hAnsi="Arial" w:cs="Arial"/>
          <w:sz w:val="24"/>
          <w:szCs w:val="24"/>
          <w:lang w:val="mn-MN"/>
        </w:rPr>
        <w:t xml:space="preserve"> </w:t>
      </w:r>
      <w:r w:rsidR="00AE22C6" w:rsidRPr="000270B7">
        <w:rPr>
          <w:rFonts w:ascii="Arial" w:hAnsi="Arial" w:cs="Arial"/>
          <w:sz w:val="24"/>
          <w:szCs w:val="24"/>
          <w:lang w:val="mn-MN"/>
        </w:rPr>
        <w:t>дүн</w:t>
      </w:r>
      <w:r w:rsidR="007C6197" w:rsidRPr="000270B7">
        <w:rPr>
          <w:rFonts w:ascii="Arial" w:hAnsi="Arial" w:cs="Arial"/>
          <w:sz w:val="24"/>
          <w:szCs w:val="24"/>
          <w:lang w:val="mn-MN"/>
        </w:rPr>
        <w:t xml:space="preserve">, </w:t>
      </w:r>
      <w:r w:rsidR="00AE22C6" w:rsidRPr="000270B7">
        <w:rPr>
          <w:rFonts w:ascii="Arial" w:hAnsi="Arial" w:cs="Arial"/>
          <w:sz w:val="24"/>
          <w:szCs w:val="24"/>
          <w:lang w:val="mn-MN"/>
        </w:rPr>
        <w:t>мэргэшлийн</w:t>
      </w:r>
      <w:r w:rsidR="007C6197" w:rsidRPr="000270B7">
        <w:rPr>
          <w:rFonts w:ascii="Arial" w:hAnsi="Arial" w:cs="Arial"/>
          <w:sz w:val="24"/>
          <w:szCs w:val="24"/>
          <w:lang w:val="mn-MN"/>
        </w:rPr>
        <w:t xml:space="preserve"> </w:t>
      </w:r>
      <w:r w:rsidR="00852EE4" w:rsidRPr="000270B7">
        <w:rPr>
          <w:rFonts w:ascii="Arial" w:hAnsi="Arial" w:cs="Arial"/>
          <w:sz w:val="24"/>
          <w:szCs w:val="24"/>
          <w:lang w:val="mn-MN"/>
        </w:rPr>
        <w:t>түшингийн</w:t>
      </w:r>
      <w:r w:rsidR="007C6197" w:rsidRPr="000270B7">
        <w:rPr>
          <w:rFonts w:ascii="Arial" w:hAnsi="Arial" w:cs="Arial"/>
          <w:sz w:val="24"/>
          <w:szCs w:val="24"/>
          <w:lang w:val="mn-MN"/>
        </w:rPr>
        <w:t xml:space="preserve"> </w:t>
      </w:r>
      <w:r w:rsidR="00AE22C6" w:rsidRPr="000270B7">
        <w:rPr>
          <w:rFonts w:ascii="Arial" w:hAnsi="Arial" w:cs="Arial"/>
          <w:sz w:val="24"/>
          <w:szCs w:val="24"/>
          <w:lang w:val="mn-MN"/>
        </w:rPr>
        <w:t>үнэлгээ</w:t>
      </w:r>
      <w:r w:rsidR="007C6197" w:rsidRPr="000270B7">
        <w:rPr>
          <w:rFonts w:ascii="Arial" w:hAnsi="Arial" w:cs="Arial"/>
          <w:sz w:val="24"/>
          <w:szCs w:val="24"/>
          <w:lang w:val="mn-MN"/>
        </w:rPr>
        <w:t xml:space="preserve"> /</w:t>
      </w:r>
      <w:r w:rsidRPr="000270B7">
        <w:rPr>
          <w:rFonts w:ascii="Arial" w:hAnsi="Arial" w:cs="Arial"/>
          <w:sz w:val="24"/>
          <w:szCs w:val="24"/>
          <w:lang w:val="mn-MN"/>
        </w:rPr>
        <w:t>үр дүнгийн гэрээний биелэлт</w:t>
      </w:r>
      <w:r w:rsidR="007C6197" w:rsidRPr="000270B7">
        <w:rPr>
          <w:rFonts w:ascii="Arial" w:hAnsi="Arial" w:cs="Arial"/>
          <w:sz w:val="24"/>
          <w:szCs w:val="24"/>
          <w:lang w:val="mn-MN"/>
        </w:rPr>
        <w:t>/ -</w:t>
      </w:r>
      <w:r w:rsidRPr="000270B7">
        <w:rPr>
          <w:rFonts w:ascii="Arial" w:hAnsi="Arial" w:cs="Arial"/>
          <w:sz w:val="24"/>
          <w:szCs w:val="24"/>
          <w:lang w:val="mn-MN"/>
        </w:rPr>
        <w:t xml:space="preserve">г үндэслэн цалингийн сүлжээний шатлалыг тогтооно. </w:t>
      </w:r>
    </w:p>
    <w:p w:rsidR="00B752A6" w:rsidRPr="000270B7" w:rsidRDefault="00AE22C6" w:rsidP="00211645">
      <w:pPr>
        <w:pStyle w:val="BODYTEXT02"/>
        <w:numPr>
          <w:ilvl w:val="1"/>
          <w:numId w:val="1"/>
        </w:numPr>
        <w:tabs>
          <w:tab w:val="clear" w:pos="720"/>
          <w:tab w:val="num" w:pos="0"/>
          <w:tab w:val="left" w:pos="1260"/>
        </w:tabs>
        <w:spacing w:after="0" w:line="360" w:lineRule="auto"/>
        <w:ind w:left="0" w:firstLine="720"/>
        <w:rPr>
          <w:rFonts w:ascii="Arial" w:hAnsi="Arial" w:cs="Arial"/>
          <w:sz w:val="24"/>
          <w:szCs w:val="24"/>
          <w:lang w:val="mn-MN"/>
        </w:rPr>
      </w:pPr>
      <w:r w:rsidRPr="000270B7">
        <w:rPr>
          <w:rFonts w:ascii="Arial" w:hAnsi="Arial" w:cs="Arial"/>
          <w:sz w:val="24"/>
          <w:szCs w:val="24"/>
          <w:lang w:val="mn-MN"/>
        </w:rPr>
        <w:t>А</w:t>
      </w:r>
      <w:r w:rsidR="006C3CB0" w:rsidRPr="000270B7">
        <w:rPr>
          <w:rFonts w:ascii="Arial" w:hAnsi="Arial" w:cs="Arial"/>
          <w:sz w:val="24"/>
          <w:szCs w:val="24"/>
          <w:lang w:val="mn-MN"/>
        </w:rPr>
        <w:t>жилтнуудад</w:t>
      </w:r>
      <w:r w:rsidR="00C60ABD" w:rsidRPr="000270B7">
        <w:rPr>
          <w:rFonts w:ascii="Arial" w:hAnsi="Arial" w:cs="Arial"/>
          <w:sz w:val="24"/>
          <w:szCs w:val="24"/>
          <w:lang w:val="mn-MN"/>
        </w:rPr>
        <w:t xml:space="preserve"> </w:t>
      </w:r>
      <w:r w:rsidRPr="000270B7">
        <w:rPr>
          <w:rFonts w:ascii="Arial" w:hAnsi="Arial" w:cs="Arial"/>
          <w:sz w:val="24"/>
          <w:szCs w:val="24"/>
          <w:lang w:val="mn-MN"/>
        </w:rPr>
        <w:t>урьдчилгаа</w:t>
      </w:r>
      <w:r w:rsidR="00C60ABD" w:rsidRPr="000270B7">
        <w:rPr>
          <w:rFonts w:ascii="Arial" w:hAnsi="Arial" w:cs="Arial"/>
          <w:sz w:val="24"/>
          <w:szCs w:val="24"/>
          <w:lang w:val="mn-MN"/>
        </w:rPr>
        <w:t xml:space="preserve"> </w:t>
      </w:r>
      <w:r w:rsidR="006C3CB0" w:rsidRPr="000270B7">
        <w:rPr>
          <w:rFonts w:ascii="Arial" w:hAnsi="Arial" w:cs="Arial"/>
          <w:sz w:val="24"/>
          <w:szCs w:val="24"/>
          <w:lang w:val="mn-MN"/>
        </w:rPr>
        <w:t>цалин олгож болно</w:t>
      </w:r>
      <w:r w:rsidR="00C60ABD" w:rsidRPr="000270B7">
        <w:rPr>
          <w:rFonts w:ascii="Arial" w:hAnsi="Arial" w:cs="Arial"/>
          <w:sz w:val="24"/>
          <w:szCs w:val="24"/>
          <w:lang w:val="mn-MN"/>
        </w:rPr>
        <w:t>.</w:t>
      </w:r>
    </w:p>
    <w:p w:rsidR="00C60ABD" w:rsidRPr="000270B7" w:rsidRDefault="00AE22C6" w:rsidP="00211645">
      <w:pPr>
        <w:pStyle w:val="BODYTEXT02"/>
        <w:numPr>
          <w:ilvl w:val="1"/>
          <w:numId w:val="1"/>
        </w:numPr>
        <w:tabs>
          <w:tab w:val="clear" w:pos="720"/>
          <w:tab w:val="num" w:pos="0"/>
          <w:tab w:val="left" w:pos="1260"/>
        </w:tabs>
        <w:spacing w:after="0" w:line="360" w:lineRule="auto"/>
        <w:ind w:left="0" w:firstLine="720"/>
        <w:rPr>
          <w:rFonts w:ascii="Arial" w:hAnsi="Arial" w:cs="Arial"/>
          <w:sz w:val="24"/>
          <w:szCs w:val="24"/>
          <w:lang w:val="mn-MN"/>
        </w:rPr>
      </w:pPr>
      <w:r w:rsidRPr="000270B7">
        <w:rPr>
          <w:rFonts w:ascii="Arial" w:hAnsi="Arial" w:cs="Arial"/>
          <w:sz w:val="24"/>
          <w:szCs w:val="24"/>
          <w:lang w:val="mn-MN"/>
        </w:rPr>
        <w:t>Долоо</w:t>
      </w:r>
      <w:r w:rsidR="00C60ABD" w:rsidRPr="000270B7">
        <w:rPr>
          <w:rFonts w:ascii="Arial" w:hAnsi="Arial" w:cs="Arial"/>
          <w:sz w:val="24"/>
          <w:szCs w:val="24"/>
          <w:lang w:val="mn-MN"/>
        </w:rPr>
        <w:t xml:space="preserve"> </w:t>
      </w:r>
      <w:r w:rsidRPr="000270B7">
        <w:rPr>
          <w:rFonts w:ascii="Arial" w:hAnsi="Arial" w:cs="Arial"/>
          <w:sz w:val="24"/>
          <w:szCs w:val="24"/>
          <w:lang w:val="mn-MN"/>
        </w:rPr>
        <w:t>хоногийн</w:t>
      </w:r>
      <w:r w:rsidR="00C60ABD" w:rsidRPr="000270B7">
        <w:rPr>
          <w:rFonts w:ascii="Arial" w:hAnsi="Arial" w:cs="Arial"/>
          <w:sz w:val="24"/>
          <w:szCs w:val="24"/>
          <w:lang w:val="mn-MN"/>
        </w:rPr>
        <w:t xml:space="preserve"> </w:t>
      </w:r>
      <w:r w:rsidRPr="000270B7">
        <w:rPr>
          <w:rFonts w:ascii="Arial" w:hAnsi="Arial" w:cs="Arial"/>
          <w:sz w:val="24"/>
          <w:szCs w:val="24"/>
          <w:lang w:val="mn-MN"/>
        </w:rPr>
        <w:t>амралтын</w:t>
      </w:r>
      <w:r w:rsidR="00C60ABD" w:rsidRPr="000270B7">
        <w:rPr>
          <w:rFonts w:ascii="Arial" w:hAnsi="Arial" w:cs="Arial"/>
          <w:sz w:val="24"/>
          <w:szCs w:val="24"/>
          <w:lang w:val="mn-MN"/>
        </w:rPr>
        <w:t xml:space="preserve"> </w:t>
      </w:r>
      <w:r w:rsidRPr="000270B7">
        <w:rPr>
          <w:rFonts w:ascii="Arial" w:hAnsi="Arial" w:cs="Arial"/>
          <w:sz w:val="24"/>
          <w:szCs w:val="24"/>
          <w:lang w:val="mn-MN"/>
        </w:rPr>
        <w:t>өдөр</w:t>
      </w:r>
      <w:r w:rsidR="00C60ABD" w:rsidRPr="000270B7">
        <w:rPr>
          <w:rFonts w:ascii="Arial" w:hAnsi="Arial" w:cs="Arial"/>
          <w:sz w:val="24"/>
          <w:szCs w:val="24"/>
          <w:lang w:val="mn-MN"/>
        </w:rPr>
        <w:t xml:space="preserve"> </w:t>
      </w:r>
      <w:r w:rsidRPr="000270B7">
        <w:rPr>
          <w:rFonts w:ascii="Arial" w:hAnsi="Arial" w:cs="Arial"/>
          <w:sz w:val="24"/>
          <w:szCs w:val="24"/>
          <w:lang w:val="mn-MN"/>
        </w:rPr>
        <w:t>болон</w:t>
      </w:r>
      <w:r w:rsidR="00C60ABD" w:rsidRPr="000270B7">
        <w:rPr>
          <w:rFonts w:ascii="Arial" w:hAnsi="Arial" w:cs="Arial"/>
          <w:sz w:val="24"/>
          <w:szCs w:val="24"/>
          <w:lang w:val="mn-MN"/>
        </w:rPr>
        <w:t xml:space="preserve"> </w:t>
      </w:r>
      <w:r w:rsidRPr="000270B7">
        <w:rPr>
          <w:rFonts w:ascii="Arial" w:hAnsi="Arial" w:cs="Arial"/>
          <w:sz w:val="24"/>
          <w:szCs w:val="24"/>
          <w:lang w:val="mn-MN"/>
        </w:rPr>
        <w:t>илүү</w:t>
      </w:r>
      <w:r w:rsidR="00C60ABD" w:rsidRPr="000270B7">
        <w:rPr>
          <w:rFonts w:ascii="Arial" w:hAnsi="Arial" w:cs="Arial"/>
          <w:sz w:val="24"/>
          <w:szCs w:val="24"/>
          <w:lang w:val="mn-MN"/>
        </w:rPr>
        <w:t xml:space="preserve"> </w:t>
      </w:r>
      <w:r w:rsidRPr="000270B7">
        <w:rPr>
          <w:rFonts w:ascii="Arial" w:hAnsi="Arial" w:cs="Arial"/>
          <w:sz w:val="24"/>
          <w:szCs w:val="24"/>
          <w:lang w:val="mn-MN"/>
        </w:rPr>
        <w:t>цагаар</w:t>
      </w:r>
      <w:r w:rsidR="00C60ABD" w:rsidRPr="000270B7">
        <w:rPr>
          <w:rFonts w:ascii="Arial" w:hAnsi="Arial" w:cs="Arial"/>
          <w:sz w:val="24"/>
          <w:szCs w:val="24"/>
          <w:lang w:val="mn-MN"/>
        </w:rPr>
        <w:t xml:space="preserve"> </w:t>
      </w:r>
      <w:r w:rsidRPr="000270B7">
        <w:rPr>
          <w:rFonts w:ascii="Arial" w:hAnsi="Arial" w:cs="Arial"/>
          <w:sz w:val="24"/>
          <w:szCs w:val="24"/>
          <w:lang w:val="mn-MN"/>
        </w:rPr>
        <w:t>ажилласан</w:t>
      </w:r>
      <w:r w:rsidR="00C60ABD" w:rsidRPr="000270B7">
        <w:rPr>
          <w:rFonts w:ascii="Arial" w:hAnsi="Arial" w:cs="Arial"/>
          <w:sz w:val="24"/>
          <w:szCs w:val="24"/>
          <w:lang w:val="mn-MN"/>
        </w:rPr>
        <w:t xml:space="preserve"> ажилтныг </w:t>
      </w:r>
      <w:r w:rsidRPr="000270B7">
        <w:rPr>
          <w:rFonts w:ascii="Arial" w:hAnsi="Arial" w:cs="Arial"/>
          <w:sz w:val="24"/>
          <w:szCs w:val="24"/>
          <w:lang w:val="mn-MN"/>
        </w:rPr>
        <w:t>нөхөн</w:t>
      </w:r>
      <w:r w:rsidR="00C60ABD" w:rsidRPr="000270B7">
        <w:rPr>
          <w:rFonts w:ascii="Arial" w:hAnsi="Arial" w:cs="Arial"/>
          <w:sz w:val="24"/>
          <w:szCs w:val="24"/>
          <w:lang w:val="mn-MN"/>
        </w:rPr>
        <w:t xml:space="preserve"> </w:t>
      </w:r>
      <w:r w:rsidRPr="000270B7">
        <w:rPr>
          <w:rFonts w:ascii="Arial" w:hAnsi="Arial" w:cs="Arial"/>
          <w:sz w:val="24"/>
          <w:szCs w:val="24"/>
          <w:lang w:val="mn-MN"/>
        </w:rPr>
        <w:t>амруулаагүй</w:t>
      </w:r>
      <w:r w:rsidR="00C60ABD" w:rsidRPr="000270B7">
        <w:rPr>
          <w:rFonts w:ascii="Arial" w:hAnsi="Arial" w:cs="Arial"/>
          <w:sz w:val="24"/>
          <w:szCs w:val="24"/>
          <w:lang w:val="mn-MN"/>
        </w:rPr>
        <w:t xml:space="preserve"> </w:t>
      </w:r>
      <w:r w:rsidRPr="000270B7">
        <w:rPr>
          <w:rFonts w:ascii="Arial" w:hAnsi="Arial" w:cs="Arial"/>
          <w:sz w:val="24"/>
          <w:szCs w:val="24"/>
          <w:lang w:val="mn-MN"/>
        </w:rPr>
        <w:t>бол</w:t>
      </w:r>
      <w:r w:rsidR="00C60ABD" w:rsidRPr="000270B7">
        <w:rPr>
          <w:rFonts w:ascii="Arial" w:hAnsi="Arial" w:cs="Arial"/>
          <w:sz w:val="24"/>
          <w:szCs w:val="24"/>
          <w:lang w:val="mn-MN"/>
        </w:rPr>
        <w:t xml:space="preserve"> </w:t>
      </w:r>
      <w:r w:rsidRPr="000270B7">
        <w:rPr>
          <w:rFonts w:ascii="Arial" w:hAnsi="Arial" w:cs="Arial"/>
          <w:sz w:val="24"/>
          <w:szCs w:val="24"/>
          <w:lang w:val="mn-MN"/>
        </w:rPr>
        <w:t>цалин</w:t>
      </w:r>
      <w:r w:rsidR="00C60ABD" w:rsidRPr="000270B7">
        <w:rPr>
          <w:rFonts w:ascii="Arial" w:hAnsi="Arial" w:cs="Arial"/>
          <w:sz w:val="24"/>
          <w:szCs w:val="24"/>
          <w:lang w:val="mn-MN"/>
        </w:rPr>
        <w:t xml:space="preserve"> </w:t>
      </w:r>
      <w:r w:rsidRPr="000270B7">
        <w:rPr>
          <w:rFonts w:ascii="Arial" w:hAnsi="Arial" w:cs="Arial"/>
          <w:sz w:val="24"/>
          <w:szCs w:val="24"/>
          <w:lang w:val="mn-MN"/>
        </w:rPr>
        <w:t>хөлсийг</w:t>
      </w:r>
      <w:r w:rsidR="00C60ABD" w:rsidRPr="000270B7">
        <w:rPr>
          <w:rFonts w:ascii="Arial" w:hAnsi="Arial" w:cs="Arial"/>
          <w:sz w:val="24"/>
          <w:szCs w:val="24"/>
          <w:lang w:val="mn-MN"/>
        </w:rPr>
        <w:t xml:space="preserve"> 1.5 </w:t>
      </w:r>
      <w:r w:rsidRPr="000270B7">
        <w:rPr>
          <w:rFonts w:ascii="Arial" w:hAnsi="Arial" w:cs="Arial"/>
          <w:sz w:val="24"/>
          <w:szCs w:val="24"/>
          <w:lang w:val="mn-MN"/>
        </w:rPr>
        <w:t>дахин</w:t>
      </w:r>
      <w:r w:rsidR="00C60ABD" w:rsidRPr="000270B7">
        <w:rPr>
          <w:rFonts w:ascii="Arial" w:hAnsi="Arial" w:cs="Arial"/>
          <w:sz w:val="24"/>
          <w:szCs w:val="24"/>
          <w:lang w:val="mn-MN"/>
        </w:rPr>
        <w:t xml:space="preserve">, </w:t>
      </w:r>
      <w:r w:rsidRPr="000270B7">
        <w:rPr>
          <w:rFonts w:ascii="Arial" w:hAnsi="Arial" w:cs="Arial"/>
          <w:sz w:val="24"/>
          <w:szCs w:val="24"/>
          <w:lang w:val="mn-MN"/>
        </w:rPr>
        <w:t>нийтээр</w:t>
      </w:r>
      <w:r w:rsidR="00C60ABD" w:rsidRPr="000270B7">
        <w:rPr>
          <w:rFonts w:ascii="Arial" w:hAnsi="Arial" w:cs="Arial"/>
          <w:sz w:val="24"/>
          <w:szCs w:val="24"/>
          <w:lang w:val="mn-MN"/>
        </w:rPr>
        <w:t xml:space="preserve"> </w:t>
      </w:r>
      <w:r w:rsidRPr="000270B7">
        <w:rPr>
          <w:rFonts w:ascii="Arial" w:hAnsi="Arial" w:cs="Arial"/>
          <w:sz w:val="24"/>
          <w:szCs w:val="24"/>
          <w:lang w:val="mn-MN"/>
        </w:rPr>
        <w:t>амрах</w:t>
      </w:r>
      <w:r w:rsidR="00C60ABD" w:rsidRPr="000270B7">
        <w:rPr>
          <w:rFonts w:ascii="Arial" w:hAnsi="Arial" w:cs="Arial"/>
          <w:sz w:val="24"/>
          <w:szCs w:val="24"/>
          <w:lang w:val="mn-MN"/>
        </w:rPr>
        <w:t xml:space="preserve"> </w:t>
      </w:r>
      <w:r w:rsidRPr="000270B7">
        <w:rPr>
          <w:rFonts w:ascii="Arial" w:hAnsi="Arial" w:cs="Arial"/>
          <w:sz w:val="24"/>
          <w:szCs w:val="24"/>
          <w:lang w:val="mn-MN"/>
        </w:rPr>
        <w:t>баярын</w:t>
      </w:r>
      <w:r w:rsidR="00C60ABD" w:rsidRPr="000270B7">
        <w:rPr>
          <w:rFonts w:ascii="Arial" w:hAnsi="Arial" w:cs="Arial"/>
          <w:sz w:val="24"/>
          <w:szCs w:val="24"/>
          <w:lang w:val="mn-MN"/>
        </w:rPr>
        <w:t xml:space="preserve"> </w:t>
      </w:r>
      <w:r w:rsidRPr="000270B7">
        <w:rPr>
          <w:rFonts w:ascii="Arial" w:hAnsi="Arial" w:cs="Arial"/>
          <w:sz w:val="24"/>
          <w:szCs w:val="24"/>
          <w:lang w:val="mn-MN"/>
        </w:rPr>
        <w:t>өдөр</w:t>
      </w:r>
      <w:r w:rsidR="00C60ABD" w:rsidRPr="000270B7">
        <w:rPr>
          <w:rFonts w:ascii="Arial" w:hAnsi="Arial" w:cs="Arial"/>
          <w:sz w:val="24"/>
          <w:szCs w:val="24"/>
          <w:lang w:val="mn-MN"/>
        </w:rPr>
        <w:t xml:space="preserve"> </w:t>
      </w:r>
      <w:r w:rsidRPr="000270B7">
        <w:rPr>
          <w:rFonts w:ascii="Arial" w:hAnsi="Arial" w:cs="Arial"/>
          <w:sz w:val="24"/>
          <w:szCs w:val="24"/>
          <w:lang w:val="mn-MN"/>
        </w:rPr>
        <w:t>ажилласан</w:t>
      </w:r>
      <w:r w:rsidR="00C60ABD" w:rsidRPr="000270B7">
        <w:rPr>
          <w:rFonts w:ascii="Arial" w:hAnsi="Arial" w:cs="Arial"/>
          <w:sz w:val="24"/>
          <w:szCs w:val="24"/>
          <w:lang w:val="mn-MN"/>
        </w:rPr>
        <w:t xml:space="preserve"> </w:t>
      </w:r>
      <w:r w:rsidRPr="000270B7">
        <w:rPr>
          <w:rFonts w:ascii="Arial" w:hAnsi="Arial" w:cs="Arial"/>
          <w:sz w:val="24"/>
          <w:szCs w:val="24"/>
          <w:lang w:val="mn-MN"/>
        </w:rPr>
        <w:t>албан</w:t>
      </w:r>
      <w:r w:rsidR="00C60ABD" w:rsidRPr="000270B7">
        <w:rPr>
          <w:rFonts w:ascii="Arial" w:hAnsi="Arial" w:cs="Arial"/>
          <w:sz w:val="24"/>
          <w:szCs w:val="24"/>
          <w:lang w:val="mn-MN"/>
        </w:rPr>
        <w:t xml:space="preserve"> </w:t>
      </w:r>
      <w:r w:rsidRPr="000270B7">
        <w:rPr>
          <w:rFonts w:ascii="Arial" w:hAnsi="Arial" w:cs="Arial"/>
          <w:sz w:val="24"/>
          <w:szCs w:val="24"/>
          <w:lang w:val="mn-MN"/>
        </w:rPr>
        <w:t>хаагчийг</w:t>
      </w:r>
      <w:r w:rsidR="00C60ABD" w:rsidRPr="000270B7">
        <w:rPr>
          <w:rFonts w:ascii="Arial" w:hAnsi="Arial" w:cs="Arial"/>
          <w:sz w:val="24"/>
          <w:szCs w:val="24"/>
          <w:lang w:val="mn-MN"/>
        </w:rPr>
        <w:t xml:space="preserve"> </w:t>
      </w:r>
      <w:r w:rsidRPr="000270B7">
        <w:rPr>
          <w:rFonts w:ascii="Arial" w:hAnsi="Arial" w:cs="Arial"/>
          <w:sz w:val="24"/>
          <w:szCs w:val="24"/>
          <w:lang w:val="mn-MN"/>
        </w:rPr>
        <w:t>нөхөн</w:t>
      </w:r>
      <w:r w:rsidR="00C60ABD" w:rsidRPr="000270B7">
        <w:rPr>
          <w:rFonts w:ascii="Arial" w:hAnsi="Arial" w:cs="Arial"/>
          <w:sz w:val="24"/>
          <w:szCs w:val="24"/>
          <w:lang w:val="mn-MN"/>
        </w:rPr>
        <w:t xml:space="preserve"> </w:t>
      </w:r>
      <w:r w:rsidRPr="000270B7">
        <w:rPr>
          <w:rFonts w:ascii="Arial" w:hAnsi="Arial" w:cs="Arial"/>
          <w:sz w:val="24"/>
          <w:szCs w:val="24"/>
          <w:lang w:val="mn-MN"/>
        </w:rPr>
        <w:t>амруулаагүй</w:t>
      </w:r>
      <w:r w:rsidR="00C60ABD" w:rsidRPr="000270B7">
        <w:rPr>
          <w:rFonts w:ascii="Arial" w:hAnsi="Arial" w:cs="Arial"/>
          <w:sz w:val="24"/>
          <w:szCs w:val="24"/>
          <w:lang w:val="mn-MN"/>
        </w:rPr>
        <w:t xml:space="preserve"> </w:t>
      </w:r>
      <w:r w:rsidRPr="000270B7">
        <w:rPr>
          <w:rFonts w:ascii="Arial" w:hAnsi="Arial" w:cs="Arial"/>
          <w:sz w:val="24"/>
          <w:szCs w:val="24"/>
          <w:lang w:val="mn-MN"/>
        </w:rPr>
        <w:t>бол</w:t>
      </w:r>
      <w:r w:rsidR="00C60ABD" w:rsidRPr="000270B7">
        <w:rPr>
          <w:rFonts w:ascii="Arial" w:hAnsi="Arial" w:cs="Arial"/>
          <w:sz w:val="24"/>
          <w:szCs w:val="24"/>
          <w:lang w:val="mn-MN"/>
        </w:rPr>
        <w:t xml:space="preserve"> </w:t>
      </w:r>
      <w:r w:rsidRPr="000270B7">
        <w:rPr>
          <w:rFonts w:ascii="Arial" w:hAnsi="Arial" w:cs="Arial"/>
          <w:sz w:val="24"/>
          <w:szCs w:val="24"/>
          <w:lang w:val="mn-MN"/>
        </w:rPr>
        <w:t>цалин</w:t>
      </w:r>
      <w:r w:rsidR="00C60ABD" w:rsidRPr="000270B7">
        <w:rPr>
          <w:rFonts w:ascii="Arial" w:hAnsi="Arial" w:cs="Arial"/>
          <w:sz w:val="24"/>
          <w:szCs w:val="24"/>
          <w:lang w:val="mn-MN"/>
        </w:rPr>
        <w:t xml:space="preserve"> </w:t>
      </w:r>
      <w:r w:rsidRPr="000270B7">
        <w:rPr>
          <w:rFonts w:ascii="Arial" w:hAnsi="Arial" w:cs="Arial"/>
          <w:sz w:val="24"/>
          <w:szCs w:val="24"/>
          <w:lang w:val="mn-MN"/>
        </w:rPr>
        <w:t>хөлсийг</w:t>
      </w:r>
      <w:r w:rsidR="00C60ABD" w:rsidRPr="000270B7">
        <w:rPr>
          <w:rFonts w:ascii="Arial" w:hAnsi="Arial" w:cs="Arial"/>
          <w:sz w:val="24"/>
          <w:szCs w:val="24"/>
          <w:lang w:val="mn-MN"/>
        </w:rPr>
        <w:t xml:space="preserve"> 2.0 </w:t>
      </w:r>
      <w:r w:rsidRPr="000270B7">
        <w:rPr>
          <w:rFonts w:ascii="Arial" w:hAnsi="Arial" w:cs="Arial"/>
          <w:sz w:val="24"/>
          <w:szCs w:val="24"/>
          <w:lang w:val="mn-MN"/>
        </w:rPr>
        <w:t>дахин</w:t>
      </w:r>
      <w:r w:rsidR="00C60ABD" w:rsidRPr="000270B7">
        <w:rPr>
          <w:rFonts w:ascii="Arial" w:hAnsi="Arial" w:cs="Arial"/>
          <w:sz w:val="24"/>
          <w:szCs w:val="24"/>
          <w:lang w:val="mn-MN"/>
        </w:rPr>
        <w:t xml:space="preserve"> </w:t>
      </w:r>
      <w:r w:rsidRPr="000270B7">
        <w:rPr>
          <w:rFonts w:ascii="Arial" w:hAnsi="Arial" w:cs="Arial"/>
          <w:sz w:val="24"/>
          <w:szCs w:val="24"/>
          <w:lang w:val="mn-MN"/>
        </w:rPr>
        <w:t>нэмэгдүүлж</w:t>
      </w:r>
      <w:r w:rsidR="00C60ABD" w:rsidRPr="000270B7">
        <w:rPr>
          <w:rFonts w:ascii="Arial" w:hAnsi="Arial" w:cs="Arial"/>
          <w:sz w:val="24"/>
          <w:szCs w:val="24"/>
          <w:lang w:val="mn-MN"/>
        </w:rPr>
        <w:t xml:space="preserve"> </w:t>
      </w:r>
      <w:r w:rsidRPr="000270B7">
        <w:rPr>
          <w:rFonts w:ascii="Arial" w:hAnsi="Arial" w:cs="Arial"/>
          <w:sz w:val="24"/>
          <w:szCs w:val="24"/>
          <w:lang w:val="mn-MN"/>
        </w:rPr>
        <w:t>олгоно</w:t>
      </w:r>
      <w:r w:rsidR="00C60ABD" w:rsidRPr="000270B7">
        <w:rPr>
          <w:rFonts w:ascii="Arial" w:hAnsi="Arial" w:cs="Arial"/>
          <w:sz w:val="24"/>
          <w:szCs w:val="24"/>
          <w:lang w:val="mn-MN"/>
        </w:rPr>
        <w:t>.</w:t>
      </w:r>
    </w:p>
    <w:p w:rsidR="00C60ABD" w:rsidRPr="000270B7" w:rsidRDefault="009F3FB7" w:rsidP="009F3FB7">
      <w:pPr>
        <w:pStyle w:val="BODYTEXT02"/>
        <w:tabs>
          <w:tab w:val="left" w:pos="1260"/>
        </w:tabs>
        <w:spacing w:after="0" w:line="360" w:lineRule="auto"/>
        <w:ind w:firstLine="0"/>
        <w:rPr>
          <w:rFonts w:ascii="Arial" w:hAnsi="Arial" w:cs="Arial"/>
          <w:color w:val="auto"/>
          <w:sz w:val="24"/>
          <w:szCs w:val="24"/>
          <w:lang w:val="mn-MN"/>
        </w:rPr>
      </w:pPr>
      <w:r w:rsidRPr="000270B7">
        <w:rPr>
          <w:rFonts w:ascii="Arial" w:hAnsi="Arial" w:cs="Arial"/>
          <w:sz w:val="24"/>
          <w:szCs w:val="24"/>
          <w:lang w:val="mn-MN"/>
        </w:rPr>
        <w:t xml:space="preserve">             </w:t>
      </w:r>
      <w:r w:rsidR="006C3CB0" w:rsidRPr="000270B7">
        <w:rPr>
          <w:rFonts w:ascii="Arial" w:hAnsi="Arial" w:cs="Arial"/>
          <w:sz w:val="24"/>
          <w:szCs w:val="24"/>
          <w:lang w:val="mn-MN"/>
        </w:rPr>
        <w:t>6.5.</w:t>
      </w:r>
      <w:r w:rsidR="002C57F0">
        <w:rPr>
          <w:rFonts w:ascii="Arial" w:hAnsi="Arial" w:cs="Arial"/>
          <w:sz w:val="24"/>
          <w:szCs w:val="24"/>
        </w:rPr>
        <w:t xml:space="preserve"> </w:t>
      </w:r>
      <w:bookmarkStart w:id="0" w:name="_GoBack"/>
      <w:bookmarkEnd w:id="0"/>
      <w:r w:rsidR="00AE22C6" w:rsidRPr="000270B7">
        <w:rPr>
          <w:rFonts w:ascii="Arial" w:hAnsi="Arial" w:cs="Arial"/>
          <w:sz w:val="24"/>
          <w:szCs w:val="24"/>
          <w:lang w:val="mn-MN"/>
        </w:rPr>
        <w:t>Албан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хаагчдын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нийгмийн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баталгааг</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сайжруулах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албан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тушаалын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бүрэн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эрхээ</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үр</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дүнтэй</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хэрэгжүүлэхэд</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нь</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дэмжлэг</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үзүүлэх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зорилгоор</w:t>
      </w:r>
      <w:r w:rsidR="00C60ABD" w:rsidRPr="000270B7">
        <w:rPr>
          <w:rFonts w:ascii="Arial" w:hAnsi="Arial" w:cs="Arial"/>
          <w:sz w:val="24"/>
          <w:szCs w:val="24"/>
          <w:lang w:val="mn-MN"/>
        </w:rPr>
        <w:t xml:space="preserve"> </w:t>
      </w:r>
      <w:r w:rsidR="00AE22C6" w:rsidRPr="000270B7">
        <w:rPr>
          <w:rFonts w:ascii="Arial" w:hAnsi="Arial" w:cs="Arial"/>
          <w:color w:val="auto"/>
          <w:sz w:val="24"/>
          <w:szCs w:val="24"/>
          <w:lang w:val="mn-MN"/>
        </w:rPr>
        <w:t>Засгийн</w:t>
      </w:r>
      <w:r w:rsidR="00C60ABD"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газрын</w:t>
      </w:r>
      <w:r w:rsidR="00C60ABD" w:rsidRPr="000270B7">
        <w:rPr>
          <w:rFonts w:ascii="Arial" w:hAnsi="Arial" w:cs="Arial"/>
          <w:color w:val="auto"/>
          <w:sz w:val="24"/>
          <w:szCs w:val="24"/>
          <w:lang w:val="mn-MN"/>
        </w:rPr>
        <w:t xml:space="preserve"> 1995 </w:t>
      </w:r>
      <w:r w:rsidR="00AE22C6" w:rsidRPr="000270B7">
        <w:rPr>
          <w:rFonts w:ascii="Arial" w:hAnsi="Arial" w:cs="Arial"/>
          <w:color w:val="auto"/>
          <w:sz w:val="24"/>
          <w:szCs w:val="24"/>
          <w:lang w:val="mn-MN"/>
        </w:rPr>
        <w:t>оны</w:t>
      </w:r>
      <w:r w:rsidR="00C60ABD" w:rsidRPr="000270B7">
        <w:rPr>
          <w:rFonts w:ascii="Arial" w:hAnsi="Arial" w:cs="Arial"/>
          <w:color w:val="auto"/>
          <w:sz w:val="24"/>
          <w:szCs w:val="24"/>
          <w:lang w:val="mn-MN"/>
        </w:rPr>
        <w:t xml:space="preserve"> 218 </w:t>
      </w:r>
      <w:r w:rsidR="00AE22C6" w:rsidRPr="000270B7">
        <w:rPr>
          <w:rFonts w:ascii="Arial" w:hAnsi="Arial" w:cs="Arial"/>
          <w:color w:val="auto"/>
          <w:sz w:val="24"/>
          <w:szCs w:val="24"/>
          <w:lang w:val="mn-MN"/>
        </w:rPr>
        <w:t>дугаар</w:t>
      </w:r>
      <w:r w:rsidR="00C60ABD"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тогтоолоор</w:t>
      </w:r>
      <w:r w:rsidR="00C60ABD"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баталсан</w:t>
      </w:r>
      <w:r w:rsidR="00C60ABD"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Төрийн</w:t>
      </w:r>
      <w:r w:rsidR="00C60ABD"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албан</w:t>
      </w:r>
      <w:r w:rsidR="00C60ABD"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хаагчид</w:t>
      </w:r>
      <w:r w:rsidR="00C60ABD"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нөхөн</w:t>
      </w:r>
      <w:r w:rsidR="00C60ABD"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төлбөр</w:t>
      </w:r>
      <w:r w:rsidR="00C60ABD"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олгох</w:t>
      </w:r>
      <w:r w:rsidR="00C60ABD"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журам</w:t>
      </w:r>
      <w:r w:rsidR="00C60ABD" w:rsidRPr="000270B7">
        <w:rPr>
          <w:rFonts w:ascii="Arial" w:hAnsi="Arial" w:cs="Arial"/>
          <w:color w:val="auto"/>
          <w:sz w:val="24"/>
          <w:szCs w:val="24"/>
          <w:lang w:val="mn-MN"/>
        </w:rPr>
        <w:t xml:space="preserve">”, 2004 </w:t>
      </w:r>
      <w:r w:rsidR="00AE22C6" w:rsidRPr="000270B7">
        <w:rPr>
          <w:rFonts w:ascii="Arial" w:hAnsi="Arial" w:cs="Arial"/>
          <w:color w:val="auto"/>
          <w:sz w:val="24"/>
          <w:szCs w:val="24"/>
          <w:lang w:val="mn-MN"/>
        </w:rPr>
        <w:t>оны</w:t>
      </w:r>
      <w:r w:rsidR="00C60ABD" w:rsidRPr="000270B7">
        <w:rPr>
          <w:rFonts w:ascii="Arial" w:hAnsi="Arial" w:cs="Arial"/>
          <w:color w:val="auto"/>
          <w:sz w:val="24"/>
          <w:szCs w:val="24"/>
          <w:lang w:val="mn-MN"/>
        </w:rPr>
        <w:t xml:space="preserve"> 112 </w:t>
      </w:r>
      <w:r w:rsidR="00AE22C6" w:rsidRPr="000270B7">
        <w:rPr>
          <w:rFonts w:ascii="Arial" w:hAnsi="Arial" w:cs="Arial"/>
          <w:color w:val="auto"/>
          <w:sz w:val="24"/>
          <w:szCs w:val="24"/>
          <w:lang w:val="mn-MN"/>
        </w:rPr>
        <w:t>дугаар</w:t>
      </w:r>
      <w:r w:rsidR="00C60ABD"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тогтоолоор</w:t>
      </w:r>
      <w:r w:rsidR="00C60ABD"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баталсан</w:t>
      </w:r>
      <w:r w:rsidR="00C60ABD"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Төрийн</w:t>
      </w:r>
      <w:r w:rsidR="00C60ABD"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албан</w:t>
      </w:r>
      <w:r w:rsidR="00C60ABD"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хаагчид</w:t>
      </w:r>
      <w:r w:rsidR="00C60ABD"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тусламж</w:t>
      </w:r>
      <w:r w:rsidR="00C60ABD"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олгох</w:t>
      </w:r>
      <w:r w:rsidR="00C60ABD"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нөхцөл</w:t>
      </w:r>
      <w:r w:rsidR="00C60ABD"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журам</w:t>
      </w:r>
      <w:r w:rsidR="00C60ABD" w:rsidRPr="000270B7">
        <w:rPr>
          <w:rFonts w:ascii="Arial" w:hAnsi="Arial" w:cs="Arial"/>
          <w:color w:val="auto"/>
          <w:sz w:val="24"/>
          <w:szCs w:val="24"/>
          <w:lang w:val="mn-MN"/>
        </w:rPr>
        <w:t>”-</w:t>
      </w:r>
      <w:r w:rsidR="00AE22C6" w:rsidRPr="000270B7">
        <w:rPr>
          <w:rFonts w:ascii="Arial" w:hAnsi="Arial" w:cs="Arial"/>
          <w:color w:val="auto"/>
          <w:sz w:val="24"/>
          <w:szCs w:val="24"/>
          <w:lang w:val="mn-MN"/>
        </w:rPr>
        <w:t>д</w:t>
      </w:r>
      <w:r w:rsidR="00C60ABD"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зааснаас</w:t>
      </w:r>
      <w:r w:rsidR="00C60ABD"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гадна</w:t>
      </w:r>
      <w:r w:rsidR="00C60ABD" w:rsidRPr="000270B7">
        <w:rPr>
          <w:rFonts w:ascii="Arial" w:hAnsi="Arial" w:cs="Arial"/>
          <w:color w:val="auto"/>
          <w:sz w:val="24"/>
          <w:szCs w:val="24"/>
          <w:lang w:val="mn-MN"/>
        </w:rPr>
        <w:t xml:space="preserve"> </w:t>
      </w:r>
      <w:r w:rsidR="00852EE4" w:rsidRPr="000270B7">
        <w:rPr>
          <w:rFonts w:ascii="Arial" w:hAnsi="Arial" w:cs="Arial"/>
          <w:color w:val="auto"/>
          <w:sz w:val="24"/>
          <w:szCs w:val="24"/>
          <w:lang w:val="mn-MN"/>
        </w:rPr>
        <w:t>дараах</w:t>
      </w:r>
      <w:r w:rsidR="00C60ABD"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тусламж</w:t>
      </w:r>
      <w:r w:rsidR="00C60ABD"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дэмжлэг</w:t>
      </w:r>
      <w:r w:rsidR="00C60ABD"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үзүүлнэ</w:t>
      </w:r>
      <w:r w:rsidR="00C60ABD" w:rsidRPr="000270B7">
        <w:rPr>
          <w:rFonts w:ascii="Arial" w:hAnsi="Arial" w:cs="Arial"/>
          <w:color w:val="auto"/>
          <w:sz w:val="24"/>
          <w:szCs w:val="24"/>
          <w:lang w:val="mn-MN"/>
        </w:rPr>
        <w:t>:</w:t>
      </w:r>
    </w:p>
    <w:p w:rsidR="00C60ABD" w:rsidRPr="000270B7" w:rsidRDefault="009F3FB7" w:rsidP="009F3FB7">
      <w:pPr>
        <w:pStyle w:val="BODYTEXT02"/>
        <w:tabs>
          <w:tab w:val="left" w:pos="2340"/>
          <w:tab w:val="num" w:pos="2564"/>
        </w:tabs>
        <w:spacing w:after="0" w:line="360" w:lineRule="auto"/>
        <w:rPr>
          <w:rFonts w:ascii="Arial" w:hAnsi="Arial" w:cs="Arial"/>
          <w:sz w:val="24"/>
          <w:szCs w:val="24"/>
          <w:lang w:val="mn-MN"/>
        </w:rPr>
      </w:pPr>
      <w:r w:rsidRPr="000270B7">
        <w:rPr>
          <w:rFonts w:ascii="Arial" w:hAnsi="Arial" w:cs="Arial"/>
          <w:sz w:val="24"/>
          <w:szCs w:val="24"/>
          <w:lang w:val="mn-MN"/>
        </w:rPr>
        <w:t xml:space="preserve">      </w:t>
      </w:r>
      <w:r w:rsidR="006C3CB0" w:rsidRPr="000270B7">
        <w:rPr>
          <w:rFonts w:ascii="Arial" w:hAnsi="Arial" w:cs="Arial"/>
          <w:sz w:val="24"/>
          <w:szCs w:val="24"/>
          <w:lang w:val="mn-MN"/>
        </w:rPr>
        <w:t>6.5.</w:t>
      </w:r>
      <w:r w:rsidR="006C3CB0" w:rsidRPr="000270B7">
        <w:rPr>
          <w:rFonts w:ascii="Arial" w:hAnsi="Arial" w:cs="Arial"/>
          <w:sz w:val="24"/>
          <w:szCs w:val="24"/>
          <w:highlight w:val="yellow"/>
          <w:lang w:val="mn-MN"/>
        </w:rPr>
        <w:t>1.</w:t>
      </w:r>
      <w:r w:rsidR="002C57F0">
        <w:rPr>
          <w:rFonts w:ascii="Arial" w:hAnsi="Arial" w:cs="Arial"/>
          <w:sz w:val="24"/>
          <w:szCs w:val="24"/>
          <w:highlight w:val="yellow"/>
        </w:rPr>
        <w:t xml:space="preserve"> </w:t>
      </w:r>
      <w:r w:rsidR="00AE22C6" w:rsidRPr="000270B7">
        <w:rPr>
          <w:rFonts w:ascii="Arial" w:hAnsi="Arial" w:cs="Arial"/>
          <w:sz w:val="24"/>
          <w:szCs w:val="24"/>
          <w:highlight w:val="yellow"/>
          <w:lang w:val="mn-MN"/>
        </w:rPr>
        <w:t>Гал</w:t>
      </w:r>
      <w:r w:rsidR="00C60ABD" w:rsidRPr="000270B7">
        <w:rPr>
          <w:rFonts w:ascii="Arial" w:hAnsi="Arial" w:cs="Arial"/>
          <w:sz w:val="24"/>
          <w:szCs w:val="24"/>
          <w:highlight w:val="yellow"/>
          <w:lang w:val="mn-MN"/>
        </w:rPr>
        <w:t xml:space="preserve"> </w:t>
      </w:r>
      <w:r w:rsidR="00AE22C6" w:rsidRPr="000270B7">
        <w:rPr>
          <w:rFonts w:ascii="Arial" w:hAnsi="Arial" w:cs="Arial"/>
          <w:sz w:val="24"/>
          <w:szCs w:val="24"/>
          <w:highlight w:val="yellow"/>
          <w:lang w:val="mn-MN"/>
        </w:rPr>
        <w:t>түймэр</w:t>
      </w:r>
      <w:r w:rsidR="00C60ABD" w:rsidRPr="000270B7">
        <w:rPr>
          <w:rFonts w:ascii="Arial" w:hAnsi="Arial" w:cs="Arial"/>
          <w:sz w:val="24"/>
          <w:szCs w:val="24"/>
          <w:highlight w:val="yellow"/>
          <w:lang w:val="mn-MN"/>
        </w:rPr>
        <w:t xml:space="preserve">, </w:t>
      </w:r>
      <w:r w:rsidR="00AE22C6" w:rsidRPr="000270B7">
        <w:rPr>
          <w:rFonts w:ascii="Arial" w:hAnsi="Arial" w:cs="Arial"/>
          <w:sz w:val="24"/>
          <w:szCs w:val="24"/>
          <w:highlight w:val="yellow"/>
          <w:lang w:val="mn-MN"/>
        </w:rPr>
        <w:t>гэнэтийн</w:t>
      </w:r>
      <w:r w:rsidR="00C60ABD" w:rsidRPr="000270B7">
        <w:rPr>
          <w:rFonts w:ascii="Arial" w:hAnsi="Arial" w:cs="Arial"/>
          <w:sz w:val="24"/>
          <w:szCs w:val="24"/>
          <w:highlight w:val="yellow"/>
          <w:lang w:val="mn-MN"/>
        </w:rPr>
        <w:t xml:space="preserve"> </w:t>
      </w:r>
      <w:r w:rsidR="00AE22C6" w:rsidRPr="000270B7">
        <w:rPr>
          <w:rFonts w:ascii="Arial" w:hAnsi="Arial" w:cs="Arial"/>
          <w:sz w:val="24"/>
          <w:szCs w:val="24"/>
          <w:highlight w:val="yellow"/>
          <w:lang w:val="mn-MN"/>
        </w:rPr>
        <w:t>болон</w:t>
      </w:r>
      <w:r w:rsidR="00C60ABD" w:rsidRPr="000270B7">
        <w:rPr>
          <w:rFonts w:ascii="Arial" w:hAnsi="Arial" w:cs="Arial"/>
          <w:sz w:val="24"/>
          <w:szCs w:val="24"/>
          <w:highlight w:val="yellow"/>
          <w:lang w:val="mn-MN"/>
        </w:rPr>
        <w:t xml:space="preserve"> </w:t>
      </w:r>
      <w:r w:rsidR="00AE22C6" w:rsidRPr="000270B7">
        <w:rPr>
          <w:rFonts w:ascii="Arial" w:hAnsi="Arial" w:cs="Arial"/>
          <w:sz w:val="24"/>
          <w:szCs w:val="24"/>
          <w:highlight w:val="yellow"/>
          <w:lang w:val="mn-MN"/>
        </w:rPr>
        <w:t>байгалийн</w:t>
      </w:r>
      <w:r w:rsidR="00C60ABD" w:rsidRPr="000270B7">
        <w:rPr>
          <w:rFonts w:ascii="Arial" w:hAnsi="Arial" w:cs="Arial"/>
          <w:sz w:val="24"/>
          <w:szCs w:val="24"/>
          <w:highlight w:val="yellow"/>
          <w:lang w:val="mn-MN"/>
        </w:rPr>
        <w:t xml:space="preserve"> </w:t>
      </w:r>
      <w:r w:rsidR="00AE22C6" w:rsidRPr="000270B7">
        <w:rPr>
          <w:rFonts w:ascii="Arial" w:hAnsi="Arial" w:cs="Arial"/>
          <w:sz w:val="24"/>
          <w:szCs w:val="24"/>
          <w:highlight w:val="yellow"/>
          <w:lang w:val="mn-MN"/>
        </w:rPr>
        <w:t>гамшгийн</w:t>
      </w:r>
      <w:r w:rsidR="00C60ABD" w:rsidRPr="000270B7">
        <w:rPr>
          <w:rFonts w:ascii="Arial" w:hAnsi="Arial" w:cs="Arial"/>
          <w:sz w:val="24"/>
          <w:szCs w:val="24"/>
          <w:highlight w:val="yellow"/>
          <w:lang w:val="mn-MN"/>
        </w:rPr>
        <w:t xml:space="preserve"> </w:t>
      </w:r>
      <w:r w:rsidR="00AE22C6" w:rsidRPr="000270B7">
        <w:rPr>
          <w:rFonts w:ascii="Arial" w:hAnsi="Arial" w:cs="Arial"/>
          <w:sz w:val="24"/>
          <w:szCs w:val="24"/>
          <w:highlight w:val="yellow"/>
          <w:lang w:val="mn-MN"/>
        </w:rPr>
        <w:t>улмаас</w:t>
      </w:r>
      <w:r w:rsidR="00C60ABD" w:rsidRPr="000270B7">
        <w:rPr>
          <w:rFonts w:ascii="Arial" w:hAnsi="Arial" w:cs="Arial"/>
          <w:sz w:val="24"/>
          <w:szCs w:val="24"/>
          <w:highlight w:val="yellow"/>
          <w:lang w:val="mn-MN"/>
        </w:rPr>
        <w:t xml:space="preserve"> </w:t>
      </w:r>
      <w:r w:rsidR="00AE22C6" w:rsidRPr="000270B7">
        <w:rPr>
          <w:rFonts w:ascii="Arial" w:hAnsi="Arial" w:cs="Arial"/>
          <w:sz w:val="24"/>
          <w:szCs w:val="24"/>
          <w:highlight w:val="yellow"/>
          <w:lang w:val="mn-MN"/>
        </w:rPr>
        <w:t>орон</w:t>
      </w:r>
      <w:r w:rsidR="00C60ABD" w:rsidRPr="000270B7">
        <w:rPr>
          <w:rFonts w:ascii="Arial" w:hAnsi="Arial" w:cs="Arial"/>
          <w:sz w:val="24"/>
          <w:szCs w:val="24"/>
          <w:highlight w:val="yellow"/>
          <w:lang w:val="mn-MN"/>
        </w:rPr>
        <w:t xml:space="preserve"> </w:t>
      </w:r>
      <w:r w:rsidR="00AE22C6" w:rsidRPr="000270B7">
        <w:rPr>
          <w:rFonts w:ascii="Arial" w:hAnsi="Arial" w:cs="Arial"/>
          <w:sz w:val="24"/>
          <w:szCs w:val="24"/>
          <w:highlight w:val="yellow"/>
          <w:lang w:val="mn-MN"/>
        </w:rPr>
        <w:t>гэр</w:t>
      </w:r>
      <w:r w:rsidR="00C60ABD" w:rsidRPr="000270B7">
        <w:rPr>
          <w:rFonts w:ascii="Arial" w:hAnsi="Arial" w:cs="Arial"/>
          <w:sz w:val="24"/>
          <w:szCs w:val="24"/>
          <w:highlight w:val="yellow"/>
          <w:lang w:val="mn-MN"/>
        </w:rPr>
        <w:t xml:space="preserve"> </w:t>
      </w:r>
      <w:r w:rsidR="00AE22C6" w:rsidRPr="000270B7">
        <w:rPr>
          <w:rFonts w:ascii="Arial" w:hAnsi="Arial" w:cs="Arial"/>
          <w:sz w:val="24"/>
          <w:szCs w:val="24"/>
          <w:highlight w:val="yellow"/>
          <w:lang w:val="mn-MN"/>
        </w:rPr>
        <w:t>нь</w:t>
      </w:r>
      <w:r w:rsidR="00C60ABD" w:rsidRPr="000270B7">
        <w:rPr>
          <w:rFonts w:ascii="Arial" w:hAnsi="Arial" w:cs="Arial"/>
          <w:sz w:val="24"/>
          <w:szCs w:val="24"/>
          <w:highlight w:val="yellow"/>
          <w:lang w:val="mn-MN"/>
        </w:rPr>
        <w:t xml:space="preserve"> </w:t>
      </w:r>
      <w:r w:rsidR="00AE22C6" w:rsidRPr="000270B7">
        <w:rPr>
          <w:rFonts w:ascii="Arial" w:hAnsi="Arial" w:cs="Arial"/>
          <w:sz w:val="24"/>
          <w:szCs w:val="24"/>
          <w:highlight w:val="yellow"/>
          <w:lang w:val="mn-MN"/>
        </w:rPr>
        <w:t>сүйдсэн</w:t>
      </w:r>
      <w:r w:rsidR="00C60ABD" w:rsidRPr="000270B7">
        <w:rPr>
          <w:rFonts w:ascii="Arial" w:hAnsi="Arial" w:cs="Arial"/>
          <w:sz w:val="24"/>
          <w:szCs w:val="24"/>
          <w:highlight w:val="yellow"/>
          <w:lang w:val="mn-MN"/>
        </w:rPr>
        <w:t xml:space="preserve">, </w:t>
      </w:r>
      <w:r w:rsidR="00AE22C6" w:rsidRPr="000270B7">
        <w:rPr>
          <w:rFonts w:ascii="Arial" w:hAnsi="Arial" w:cs="Arial"/>
          <w:sz w:val="24"/>
          <w:szCs w:val="24"/>
          <w:highlight w:val="yellow"/>
          <w:lang w:val="mn-MN"/>
        </w:rPr>
        <w:t>эд</w:t>
      </w:r>
      <w:r w:rsidR="00C60ABD" w:rsidRPr="000270B7">
        <w:rPr>
          <w:rFonts w:ascii="Arial" w:hAnsi="Arial" w:cs="Arial"/>
          <w:sz w:val="24"/>
          <w:szCs w:val="24"/>
          <w:highlight w:val="yellow"/>
          <w:lang w:val="mn-MN"/>
        </w:rPr>
        <w:t xml:space="preserve"> </w:t>
      </w:r>
      <w:r w:rsidR="00AE22C6" w:rsidRPr="000270B7">
        <w:rPr>
          <w:rFonts w:ascii="Arial" w:hAnsi="Arial" w:cs="Arial"/>
          <w:sz w:val="24"/>
          <w:szCs w:val="24"/>
          <w:highlight w:val="yellow"/>
          <w:lang w:val="mn-MN"/>
        </w:rPr>
        <w:t>материалын</w:t>
      </w:r>
      <w:r w:rsidR="00C60ABD" w:rsidRPr="000270B7">
        <w:rPr>
          <w:rFonts w:ascii="Arial" w:hAnsi="Arial" w:cs="Arial"/>
          <w:sz w:val="24"/>
          <w:szCs w:val="24"/>
          <w:highlight w:val="yellow"/>
          <w:lang w:val="mn-MN"/>
        </w:rPr>
        <w:t xml:space="preserve"> </w:t>
      </w:r>
      <w:r w:rsidR="00AE22C6" w:rsidRPr="000270B7">
        <w:rPr>
          <w:rFonts w:ascii="Arial" w:hAnsi="Arial" w:cs="Arial"/>
          <w:sz w:val="24"/>
          <w:szCs w:val="24"/>
          <w:highlight w:val="yellow"/>
          <w:lang w:val="mn-MN"/>
        </w:rPr>
        <w:t>болон</w:t>
      </w:r>
      <w:r w:rsidR="00C60ABD" w:rsidRPr="000270B7">
        <w:rPr>
          <w:rFonts w:ascii="Arial" w:hAnsi="Arial" w:cs="Arial"/>
          <w:sz w:val="24"/>
          <w:szCs w:val="24"/>
          <w:highlight w:val="yellow"/>
          <w:lang w:val="mn-MN"/>
        </w:rPr>
        <w:t xml:space="preserve"> </w:t>
      </w:r>
      <w:r w:rsidR="00AE22C6" w:rsidRPr="000270B7">
        <w:rPr>
          <w:rFonts w:ascii="Arial" w:hAnsi="Arial" w:cs="Arial"/>
          <w:sz w:val="24"/>
          <w:szCs w:val="24"/>
          <w:highlight w:val="yellow"/>
          <w:lang w:val="mn-MN"/>
        </w:rPr>
        <w:t>бусад</w:t>
      </w:r>
      <w:r w:rsidR="00C60ABD" w:rsidRPr="000270B7">
        <w:rPr>
          <w:rFonts w:ascii="Arial" w:hAnsi="Arial" w:cs="Arial"/>
          <w:sz w:val="24"/>
          <w:szCs w:val="24"/>
          <w:highlight w:val="yellow"/>
          <w:lang w:val="mn-MN"/>
        </w:rPr>
        <w:t xml:space="preserve"> </w:t>
      </w:r>
      <w:r w:rsidR="00AE22C6" w:rsidRPr="000270B7">
        <w:rPr>
          <w:rFonts w:ascii="Arial" w:hAnsi="Arial" w:cs="Arial"/>
          <w:sz w:val="24"/>
          <w:szCs w:val="24"/>
          <w:highlight w:val="yellow"/>
          <w:lang w:val="mn-MN"/>
        </w:rPr>
        <w:t>хохирол</w:t>
      </w:r>
      <w:r w:rsidR="00C60ABD" w:rsidRPr="000270B7">
        <w:rPr>
          <w:rFonts w:ascii="Arial" w:hAnsi="Arial" w:cs="Arial"/>
          <w:sz w:val="24"/>
          <w:szCs w:val="24"/>
          <w:highlight w:val="yellow"/>
          <w:lang w:val="mn-MN"/>
        </w:rPr>
        <w:t xml:space="preserve"> </w:t>
      </w:r>
      <w:r w:rsidR="00AE22C6" w:rsidRPr="000270B7">
        <w:rPr>
          <w:rFonts w:ascii="Arial" w:hAnsi="Arial" w:cs="Arial"/>
          <w:sz w:val="24"/>
          <w:szCs w:val="24"/>
          <w:highlight w:val="yellow"/>
          <w:lang w:val="mn-MN"/>
        </w:rPr>
        <w:t>учирсан</w:t>
      </w:r>
      <w:r w:rsidR="00C60ABD" w:rsidRPr="000270B7">
        <w:rPr>
          <w:rFonts w:ascii="Arial" w:hAnsi="Arial" w:cs="Arial"/>
          <w:sz w:val="24"/>
          <w:szCs w:val="24"/>
          <w:highlight w:val="yellow"/>
          <w:lang w:val="mn-MN"/>
        </w:rPr>
        <w:t xml:space="preserve">, </w:t>
      </w:r>
      <w:r w:rsidR="00AE22C6" w:rsidRPr="000270B7">
        <w:rPr>
          <w:rFonts w:ascii="Arial" w:hAnsi="Arial" w:cs="Arial"/>
          <w:sz w:val="24"/>
          <w:szCs w:val="24"/>
          <w:highlight w:val="yellow"/>
          <w:lang w:val="mn-MN"/>
        </w:rPr>
        <w:t>ажилтан</w:t>
      </w:r>
      <w:r w:rsidR="00C60ABD" w:rsidRPr="000270B7">
        <w:rPr>
          <w:rFonts w:ascii="Arial" w:hAnsi="Arial" w:cs="Arial"/>
          <w:sz w:val="24"/>
          <w:szCs w:val="24"/>
          <w:highlight w:val="yellow"/>
          <w:lang w:val="mn-MN"/>
        </w:rPr>
        <w:t xml:space="preserve"> 1 </w:t>
      </w:r>
      <w:r w:rsidR="00AE22C6" w:rsidRPr="000270B7">
        <w:rPr>
          <w:rFonts w:ascii="Arial" w:hAnsi="Arial" w:cs="Arial"/>
          <w:sz w:val="24"/>
          <w:szCs w:val="24"/>
          <w:highlight w:val="yellow"/>
          <w:lang w:val="mn-MN"/>
        </w:rPr>
        <w:t>сараас</w:t>
      </w:r>
      <w:r w:rsidR="00C60ABD" w:rsidRPr="000270B7">
        <w:rPr>
          <w:rFonts w:ascii="Arial" w:hAnsi="Arial" w:cs="Arial"/>
          <w:sz w:val="24"/>
          <w:szCs w:val="24"/>
          <w:highlight w:val="yellow"/>
          <w:lang w:val="mn-MN"/>
        </w:rPr>
        <w:t xml:space="preserve"> </w:t>
      </w:r>
      <w:r w:rsidR="00AE22C6" w:rsidRPr="000270B7">
        <w:rPr>
          <w:rFonts w:ascii="Arial" w:hAnsi="Arial" w:cs="Arial"/>
          <w:sz w:val="24"/>
          <w:szCs w:val="24"/>
          <w:highlight w:val="yellow"/>
          <w:lang w:val="mn-MN"/>
        </w:rPr>
        <w:t>дээш</w:t>
      </w:r>
      <w:r w:rsidR="00C60ABD" w:rsidRPr="000270B7">
        <w:rPr>
          <w:rFonts w:ascii="Arial" w:hAnsi="Arial" w:cs="Arial"/>
          <w:sz w:val="24"/>
          <w:szCs w:val="24"/>
          <w:highlight w:val="yellow"/>
          <w:lang w:val="mn-MN"/>
        </w:rPr>
        <w:t xml:space="preserve"> </w:t>
      </w:r>
      <w:r w:rsidR="00AE22C6" w:rsidRPr="000270B7">
        <w:rPr>
          <w:rFonts w:ascii="Arial" w:hAnsi="Arial" w:cs="Arial"/>
          <w:sz w:val="24"/>
          <w:szCs w:val="24"/>
          <w:highlight w:val="yellow"/>
          <w:lang w:val="mn-MN"/>
        </w:rPr>
        <w:t>хугацаагаар</w:t>
      </w:r>
      <w:r w:rsidR="00C60ABD" w:rsidRPr="000270B7">
        <w:rPr>
          <w:rFonts w:ascii="Arial" w:hAnsi="Arial" w:cs="Arial"/>
          <w:sz w:val="24"/>
          <w:szCs w:val="24"/>
          <w:highlight w:val="yellow"/>
          <w:lang w:val="mn-MN"/>
        </w:rPr>
        <w:t xml:space="preserve"> </w:t>
      </w:r>
      <w:r w:rsidR="00AE22C6" w:rsidRPr="000270B7">
        <w:rPr>
          <w:rFonts w:ascii="Arial" w:hAnsi="Arial" w:cs="Arial"/>
          <w:sz w:val="24"/>
          <w:szCs w:val="24"/>
          <w:highlight w:val="yellow"/>
          <w:lang w:val="mn-MN"/>
        </w:rPr>
        <w:t>өвчилсөн</w:t>
      </w:r>
      <w:r w:rsidR="00C60ABD" w:rsidRPr="000270B7">
        <w:rPr>
          <w:rFonts w:ascii="Arial" w:hAnsi="Arial" w:cs="Arial"/>
          <w:sz w:val="24"/>
          <w:szCs w:val="24"/>
          <w:highlight w:val="yellow"/>
          <w:lang w:val="mn-MN"/>
        </w:rPr>
        <w:t xml:space="preserve">, </w:t>
      </w:r>
      <w:r w:rsidR="00AE22C6" w:rsidRPr="000270B7">
        <w:rPr>
          <w:rFonts w:ascii="Arial" w:hAnsi="Arial" w:cs="Arial"/>
          <w:sz w:val="24"/>
          <w:szCs w:val="24"/>
          <w:highlight w:val="yellow"/>
          <w:lang w:val="mn-MN"/>
        </w:rPr>
        <w:t>эмчлүүлсэн</w:t>
      </w:r>
      <w:r w:rsidR="00C60ABD" w:rsidRPr="000270B7">
        <w:rPr>
          <w:rFonts w:ascii="Arial" w:hAnsi="Arial" w:cs="Arial"/>
          <w:sz w:val="24"/>
          <w:szCs w:val="24"/>
          <w:highlight w:val="yellow"/>
          <w:lang w:val="mn-MN"/>
        </w:rPr>
        <w:t>,</w:t>
      </w:r>
      <w:r w:rsidR="006D2E8B" w:rsidRPr="000270B7">
        <w:rPr>
          <w:rFonts w:ascii="Arial" w:hAnsi="Arial" w:cs="Arial"/>
          <w:sz w:val="24"/>
          <w:szCs w:val="24"/>
          <w:highlight w:val="yellow"/>
          <w:lang w:val="mn-MN"/>
        </w:rPr>
        <w:t>ажилтан өөрөө болон</w:t>
      </w:r>
      <w:r w:rsidR="00C60ABD" w:rsidRPr="000270B7">
        <w:rPr>
          <w:rFonts w:ascii="Arial" w:hAnsi="Arial" w:cs="Arial"/>
          <w:sz w:val="24"/>
          <w:szCs w:val="24"/>
          <w:highlight w:val="yellow"/>
          <w:lang w:val="mn-MN"/>
        </w:rPr>
        <w:t xml:space="preserve"> </w:t>
      </w:r>
      <w:r w:rsidR="00AE22C6" w:rsidRPr="000270B7">
        <w:rPr>
          <w:rFonts w:ascii="Arial" w:hAnsi="Arial" w:cs="Arial"/>
          <w:sz w:val="24"/>
          <w:szCs w:val="24"/>
          <w:highlight w:val="yellow"/>
          <w:lang w:val="mn-MN"/>
        </w:rPr>
        <w:t>гэр</w:t>
      </w:r>
      <w:r w:rsidR="00C60ABD" w:rsidRPr="000270B7">
        <w:rPr>
          <w:rFonts w:ascii="Arial" w:hAnsi="Arial" w:cs="Arial"/>
          <w:sz w:val="24"/>
          <w:szCs w:val="24"/>
          <w:highlight w:val="yellow"/>
          <w:lang w:val="mn-MN"/>
        </w:rPr>
        <w:t xml:space="preserve"> </w:t>
      </w:r>
      <w:r w:rsidR="00AE22C6" w:rsidRPr="000270B7">
        <w:rPr>
          <w:rFonts w:ascii="Arial" w:hAnsi="Arial" w:cs="Arial"/>
          <w:sz w:val="24"/>
          <w:szCs w:val="24"/>
          <w:highlight w:val="yellow"/>
          <w:lang w:val="mn-MN"/>
        </w:rPr>
        <w:t>бүлийн</w:t>
      </w:r>
      <w:r w:rsidR="00C60ABD" w:rsidRPr="000270B7">
        <w:rPr>
          <w:rFonts w:ascii="Arial" w:hAnsi="Arial" w:cs="Arial"/>
          <w:sz w:val="24"/>
          <w:szCs w:val="24"/>
          <w:highlight w:val="yellow"/>
          <w:lang w:val="mn-MN"/>
        </w:rPr>
        <w:t xml:space="preserve"> </w:t>
      </w:r>
      <w:r w:rsidR="00AE22C6" w:rsidRPr="000270B7">
        <w:rPr>
          <w:rFonts w:ascii="Arial" w:hAnsi="Arial" w:cs="Arial"/>
          <w:sz w:val="24"/>
          <w:szCs w:val="24"/>
          <w:highlight w:val="yellow"/>
          <w:lang w:val="mn-MN"/>
        </w:rPr>
        <w:t>гишүүн</w:t>
      </w:r>
      <w:r w:rsidR="00C60ABD" w:rsidRPr="000270B7">
        <w:rPr>
          <w:rFonts w:ascii="Arial" w:hAnsi="Arial" w:cs="Arial"/>
          <w:sz w:val="24"/>
          <w:szCs w:val="24"/>
          <w:highlight w:val="yellow"/>
          <w:lang w:val="mn-MN"/>
        </w:rPr>
        <w:t xml:space="preserve"> </w:t>
      </w:r>
      <w:r w:rsidR="00AE22C6" w:rsidRPr="000270B7">
        <w:rPr>
          <w:rFonts w:ascii="Arial" w:hAnsi="Arial" w:cs="Arial"/>
          <w:sz w:val="24"/>
          <w:szCs w:val="24"/>
          <w:highlight w:val="yellow"/>
          <w:lang w:val="mn-MN"/>
        </w:rPr>
        <w:t>гадаад</w:t>
      </w:r>
      <w:r w:rsidR="00C60ABD" w:rsidRPr="000270B7">
        <w:rPr>
          <w:rFonts w:ascii="Arial" w:hAnsi="Arial" w:cs="Arial"/>
          <w:sz w:val="24"/>
          <w:szCs w:val="24"/>
          <w:highlight w:val="yellow"/>
          <w:lang w:val="mn-MN"/>
        </w:rPr>
        <w:t xml:space="preserve"> </w:t>
      </w:r>
      <w:r w:rsidR="00AE22C6" w:rsidRPr="000270B7">
        <w:rPr>
          <w:rFonts w:ascii="Arial" w:hAnsi="Arial" w:cs="Arial"/>
          <w:sz w:val="24"/>
          <w:szCs w:val="24"/>
          <w:highlight w:val="yellow"/>
          <w:lang w:val="mn-MN"/>
        </w:rPr>
        <w:t>оронд</w:t>
      </w:r>
      <w:r w:rsidR="00C60ABD" w:rsidRPr="000270B7">
        <w:rPr>
          <w:rFonts w:ascii="Arial" w:hAnsi="Arial" w:cs="Arial"/>
          <w:sz w:val="24"/>
          <w:szCs w:val="24"/>
          <w:highlight w:val="yellow"/>
          <w:lang w:val="mn-MN"/>
        </w:rPr>
        <w:t xml:space="preserve"> </w:t>
      </w:r>
      <w:r w:rsidR="00AE22C6" w:rsidRPr="000270B7">
        <w:rPr>
          <w:rFonts w:ascii="Arial" w:hAnsi="Arial" w:cs="Arial"/>
          <w:sz w:val="24"/>
          <w:szCs w:val="24"/>
          <w:highlight w:val="yellow"/>
          <w:lang w:val="mn-MN"/>
        </w:rPr>
        <w:t>эмчлүүлэх</w:t>
      </w:r>
      <w:r w:rsidR="00C60ABD" w:rsidRPr="000270B7">
        <w:rPr>
          <w:rFonts w:ascii="Arial" w:hAnsi="Arial" w:cs="Arial"/>
          <w:sz w:val="24"/>
          <w:szCs w:val="24"/>
          <w:highlight w:val="yellow"/>
          <w:lang w:val="mn-MN"/>
        </w:rPr>
        <w:t xml:space="preserve"> </w:t>
      </w:r>
      <w:r w:rsidR="00AE22C6" w:rsidRPr="000270B7">
        <w:rPr>
          <w:rFonts w:ascii="Arial" w:hAnsi="Arial" w:cs="Arial"/>
          <w:sz w:val="24"/>
          <w:szCs w:val="24"/>
          <w:highlight w:val="yellow"/>
          <w:lang w:val="mn-MN"/>
        </w:rPr>
        <w:t>шаардлагатай</w:t>
      </w:r>
      <w:r w:rsidR="00C60ABD" w:rsidRPr="000270B7">
        <w:rPr>
          <w:rFonts w:ascii="Arial" w:hAnsi="Arial" w:cs="Arial"/>
          <w:sz w:val="24"/>
          <w:szCs w:val="24"/>
          <w:highlight w:val="yellow"/>
          <w:lang w:val="mn-MN"/>
        </w:rPr>
        <w:t xml:space="preserve"> </w:t>
      </w:r>
      <w:r w:rsidR="00AE22C6" w:rsidRPr="000270B7">
        <w:rPr>
          <w:rFonts w:ascii="Arial" w:hAnsi="Arial" w:cs="Arial"/>
          <w:sz w:val="24"/>
          <w:szCs w:val="24"/>
          <w:highlight w:val="yellow"/>
          <w:lang w:val="mn-MN"/>
        </w:rPr>
        <w:t>болсон</w:t>
      </w:r>
      <w:r w:rsidR="00C60ABD" w:rsidRPr="000270B7">
        <w:rPr>
          <w:rFonts w:ascii="Arial" w:hAnsi="Arial" w:cs="Arial"/>
          <w:sz w:val="24"/>
          <w:szCs w:val="24"/>
          <w:highlight w:val="yellow"/>
          <w:lang w:val="mn-MN"/>
        </w:rPr>
        <w:t xml:space="preserve"> </w:t>
      </w:r>
      <w:r w:rsidR="00AE22C6" w:rsidRPr="000270B7">
        <w:rPr>
          <w:rFonts w:ascii="Arial" w:hAnsi="Arial" w:cs="Arial"/>
          <w:sz w:val="24"/>
          <w:szCs w:val="24"/>
          <w:highlight w:val="yellow"/>
          <w:lang w:val="mn-MN"/>
        </w:rPr>
        <w:t>тохиолдолд</w:t>
      </w:r>
      <w:r w:rsidR="00C60ABD" w:rsidRPr="000270B7">
        <w:rPr>
          <w:rFonts w:ascii="Arial" w:hAnsi="Arial" w:cs="Arial"/>
          <w:sz w:val="24"/>
          <w:szCs w:val="24"/>
          <w:highlight w:val="yellow"/>
          <w:lang w:val="mn-MN"/>
        </w:rPr>
        <w:t xml:space="preserve"> </w:t>
      </w:r>
      <w:r w:rsidR="00AE22C6" w:rsidRPr="000270B7">
        <w:rPr>
          <w:rFonts w:ascii="Arial" w:hAnsi="Arial" w:cs="Arial"/>
          <w:sz w:val="24"/>
          <w:szCs w:val="24"/>
          <w:highlight w:val="yellow"/>
          <w:lang w:val="mn-MN"/>
        </w:rPr>
        <w:t>Төрийн</w:t>
      </w:r>
      <w:r w:rsidR="00C60ABD" w:rsidRPr="000270B7">
        <w:rPr>
          <w:rFonts w:ascii="Arial" w:hAnsi="Arial" w:cs="Arial"/>
          <w:sz w:val="24"/>
          <w:szCs w:val="24"/>
          <w:highlight w:val="yellow"/>
          <w:lang w:val="mn-MN"/>
        </w:rPr>
        <w:t xml:space="preserve"> </w:t>
      </w:r>
      <w:r w:rsidR="00AE22C6" w:rsidRPr="000270B7">
        <w:rPr>
          <w:rFonts w:ascii="Arial" w:hAnsi="Arial" w:cs="Arial"/>
          <w:sz w:val="24"/>
          <w:szCs w:val="24"/>
          <w:highlight w:val="yellow"/>
          <w:lang w:val="mn-MN"/>
        </w:rPr>
        <w:t>албаны</w:t>
      </w:r>
      <w:r w:rsidR="00C60ABD" w:rsidRPr="000270B7">
        <w:rPr>
          <w:rFonts w:ascii="Arial" w:hAnsi="Arial" w:cs="Arial"/>
          <w:sz w:val="24"/>
          <w:szCs w:val="24"/>
          <w:highlight w:val="yellow"/>
          <w:lang w:val="mn-MN"/>
        </w:rPr>
        <w:t xml:space="preserve"> </w:t>
      </w:r>
      <w:r w:rsidR="00AE22C6" w:rsidRPr="000270B7">
        <w:rPr>
          <w:rFonts w:ascii="Arial" w:hAnsi="Arial" w:cs="Arial"/>
          <w:sz w:val="24"/>
          <w:szCs w:val="24"/>
          <w:highlight w:val="yellow"/>
          <w:lang w:val="mn-MN"/>
        </w:rPr>
        <w:t>тухай</w:t>
      </w:r>
      <w:r w:rsidR="00C60ABD" w:rsidRPr="000270B7">
        <w:rPr>
          <w:rFonts w:ascii="Arial" w:hAnsi="Arial" w:cs="Arial"/>
          <w:sz w:val="24"/>
          <w:szCs w:val="24"/>
          <w:highlight w:val="yellow"/>
          <w:lang w:val="mn-MN"/>
        </w:rPr>
        <w:t xml:space="preserve"> </w:t>
      </w:r>
      <w:r w:rsidR="00AE22C6" w:rsidRPr="000270B7">
        <w:rPr>
          <w:rFonts w:ascii="Arial" w:hAnsi="Arial" w:cs="Arial"/>
          <w:sz w:val="24"/>
          <w:szCs w:val="24"/>
          <w:highlight w:val="yellow"/>
          <w:lang w:val="mn-MN"/>
        </w:rPr>
        <w:t>хуулийн</w:t>
      </w:r>
      <w:r w:rsidR="00C60ABD" w:rsidRPr="000270B7">
        <w:rPr>
          <w:rFonts w:ascii="Arial" w:hAnsi="Arial" w:cs="Arial"/>
          <w:sz w:val="24"/>
          <w:szCs w:val="24"/>
          <w:highlight w:val="yellow"/>
          <w:lang w:val="mn-MN"/>
        </w:rPr>
        <w:t xml:space="preserve"> 30.4.1-</w:t>
      </w:r>
      <w:r w:rsidR="00AE22C6" w:rsidRPr="000270B7">
        <w:rPr>
          <w:rFonts w:ascii="Arial" w:hAnsi="Arial" w:cs="Arial"/>
          <w:sz w:val="24"/>
          <w:szCs w:val="24"/>
          <w:highlight w:val="yellow"/>
          <w:lang w:val="mn-MN"/>
        </w:rPr>
        <w:t>д</w:t>
      </w:r>
      <w:r w:rsidR="00C60ABD" w:rsidRPr="000270B7">
        <w:rPr>
          <w:rFonts w:ascii="Arial" w:hAnsi="Arial" w:cs="Arial"/>
          <w:sz w:val="24"/>
          <w:szCs w:val="24"/>
          <w:highlight w:val="yellow"/>
          <w:lang w:val="mn-MN"/>
        </w:rPr>
        <w:t xml:space="preserve"> </w:t>
      </w:r>
      <w:r w:rsidR="00AE22C6" w:rsidRPr="000270B7">
        <w:rPr>
          <w:rFonts w:ascii="Arial" w:hAnsi="Arial" w:cs="Arial"/>
          <w:sz w:val="24"/>
          <w:szCs w:val="24"/>
          <w:highlight w:val="yellow"/>
          <w:lang w:val="mn-MN"/>
        </w:rPr>
        <w:t>заасныг</w:t>
      </w:r>
      <w:r w:rsidR="00C60ABD" w:rsidRPr="000270B7">
        <w:rPr>
          <w:rFonts w:ascii="Arial" w:hAnsi="Arial" w:cs="Arial"/>
          <w:sz w:val="24"/>
          <w:szCs w:val="24"/>
          <w:highlight w:val="yellow"/>
          <w:lang w:val="mn-MN"/>
        </w:rPr>
        <w:t xml:space="preserve"> </w:t>
      </w:r>
      <w:r w:rsidR="00AE22C6" w:rsidRPr="000270B7">
        <w:rPr>
          <w:rFonts w:ascii="Arial" w:hAnsi="Arial" w:cs="Arial"/>
          <w:sz w:val="24"/>
          <w:szCs w:val="24"/>
          <w:highlight w:val="yellow"/>
          <w:lang w:val="mn-MN"/>
        </w:rPr>
        <w:t>үндэслэн</w:t>
      </w:r>
      <w:r w:rsidR="00C60ABD" w:rsidRPr="000270B7">
        <w:rPr>
          <w:rFonts w:ascii="Arial" w:hAnsi="Arial" w:cs="Arial"/>
          <w:sz w:val="24"/>
          <w:szCs w:val="24"/>
          <w:highlight w:val="yellow"/>
          <w:lang w:val="mn-MN"/>
        </w:rPr>
        <w:t xml:space="preserve"> </w:t>
      </w:r>
      <w:r w:rsidR="002D348E" w:rsidRPr="000270B7">
        <w:rPr>
          <w:rFonts w:ascii="Arial" w:hAnsi="Arial" w:cs="Arial"/>
          <w:sz w:val="24"/>
          <w:szCs w:val="24"/>
          <w:highlight w:val="yellow"/>
          <w:lang w:val="mn-MN"/>
        </w:rPr>
        <w:t>тухайн оны төсөвт багтааж</w:t>
      </w:r>
      <w:r w:rsidR="002D348E" w:rsidRPr="000270B7">
        <w:rPr>
          <w:rFonts w:ascii="Arial" w:hAnsi="Arial" w:cs="Arial"/>
          <w:b/>
          <w:sz w:val="24"/>
          <w:szCs w:val="24"/>
          <w:highlight w:val="yellow"/>
          <w:lang w:val="mn-MN"/>
        </w:rPr>
        <w:t xml:space="preserve"> </w:t>
      </w:r>
      <w:r w:rsidR="00AE22C6" w:rsidRPr="000270B7">
        <w:rPr>
          <w:rFonts w:ascii="Arial" w:hAnsi="Arial" w:cs="Arial"/>
          <w:sz w:val="24"/>
          <w:szCs w:val="24"/>
          <w:highlight w:val="yellow"/>
          <w:lang w:val="mn-MN"/>
        </w:rPr>
        <w:t>албан</w:t>
      </w:r>
      <w:r w:rsidR="00C60ABD" w:rsidRPr="000270B7">
        <w:rPr>
          <w:rFonts w:ascii="Arial" w:hAnsi="Arial" w:cs="Arial"/>
          <w:sz w:val="24"/>
          <w:szCs w:val="24"/>
          <w:highlight w:val="yellow"/>
          <w:lang w:val="mn-MN"/>
        </w:rPr>
        <w:t xml:space="preserve"> </w:t>
      </w:r>
      <w:r w:rsidR="00AE22C6" w:rsidRPr="000270B7">
        <w:rPr>
          <w:rFonts w:ascii="Arial" w:hAnsi="Arial" w:cs="Arial"/>
          <w:sz w:val="24"/>
          <w:szCs w:val="24"/>
          <w:highlight w:val="yellow"/>
          <w:lang w:val="mn-MN"/>
        </w:rPr>
        <w:t>хаагчийн</w:t>
      </w:r>
      <w:r w:rsidR="00C60ABD" w:rsidRPr="000270B7">
        <w:rPr>
          <w:rFonts w:ascii="Arial" w:hAnsi="Arial" w:cs="Arial"/>
          <w:sz w:val="24"/>
          <w:szCs w:val="24"/>
          <w:highlight w:val="yellow"/>
          <w:lang w:val="mn-MN"/>
        </w:rPr>
        <w:t xml:space="preserve"> </w:t>
      </w:r>
      <w:r w:rsidR="00AE22C6" w:rsidRPr="000270B7">
        <w:rPr>
          <w:rFonts w:ascii="Arial" w:hAnsi="Arial" w:cs="Arial"/>
          <w:sz w:val="24"/>
          <w:szCs w:val="24"/>
          <w:highlight w:val="yellow"/>
          <w:lang w:val="mn-MN"/>
        </w:rPr>
        <w:t>албан</w:t>
      </w:r>
      <w:r w:rsidR="00C60ABD" w:rsidRPr="000270B7">
        <w:rPr>
          <w:rFonts w:ascii="Arial" w:hAnsi="Arial" w:cs="Arial"/>
          <w:sz w:val="24"/>
          <w:szCs w:val="24"/>
          <w:highlight w:val="yellow"/>
          <w:lang w:val="mn-MN"/>
        </w:rPr>
        <w:t xml:space="preserve"> </w:t>
      </w:r>
      <w:r w:rsidR="00AE22C6" w:rsidRPr="000270B7">
        <w:rPr>
          <w:rFonts w:ascii="Arial" w:hAnsi="Arial" w:cs="Arial"/>
          <w:sz w:val="24"/>
          <w:szCs w:val="24"/>
          <w:highlight w:val="yellow"/>
          <w:lang w:val="mn-MN"/>
        </w:rPr>
        <w:t>тушаалын</w:t>
      </w:r>
      <w:r w:rsidR="00C60ABD" w:rsidRPr="000270B7">
        <w:rPr>
          <w:rFonts w:ascii="Arial" w:hAnsi="Arial" w:cs="Arial"/>
          <w:sz w:val="24"/>
          <w:szCs w:val="24"/>
          <w:highlight w:val="yellow"/>
          <w:lang w:val="mn-MN"/>
        </w:rPr>
        <w:t xml:space="preserve"> </w:t>
      </w:r>
      <w:r w:rsidR="00AE22C6" w:rsidRPr="000270B7">
        <w:rPr>
          <w:rFonts w:ascii="Arial" w:hAnsi="Arial" w:cs="Arial"/>
          <w:sz w:val="24"/>
          <w:szCs w:val="24"/>
          <w:highlight w:val="yellow"/>
          <w:lang w:val="mn-MN"/>
        </w:rPr>
        <w:t>сарын</w:t>
      </w:r>
      <w:r w:rsidR="00C60ABD" w:rsidRPr="000270B7">
        <w:rPr>
          <w:rFonts w:ascii="Arial" w:hAnsi="Arial" w:cs="Arial"/>
          <w:sz w:val="24"/>
          <w:szCs w:val="24"/>
          <w:highlight w:val="yellow"/>
          <w:lang w:val="mn-MN"/>
        </w:rPr>
        <w:t xml:space="preserve"> </w:t>
      </w:r>
      <w:r w:rsidR="00AE22C6" w:rsidRPr="000270B7">
        <w:rPr>
          <w:rFonts w:ascii="Arial" w:hAnsi="Arial" w:cs="Arial"/>
          <w:sz w:val="24"/>
          <w:szCs w:val="24"/>
          <w:highlight w:val="yellow"/>
          <w:lang w:val="mn-MN"/>
        </w:rPr>
        <w:t>цалинтай</w:t>
      </w:r>
      <w:r w:rsidR="00C60ABD" w:rsidRPr="000270B7">
        <w:rPr>
          <w:rFonts w:ascii="Arial" w:hAnsi="Arial" w:cs="Arial"/>
          <w:sz w:val="24"/>
          <w:szCs w:val="24"/>
          <w:highlight w:val="yellow"/>
          <w:lang w:val="mn-MN"/>
        </w:rPr>
        <w:t xml:space="preserve"> </w:t>
      </w:r>
      <w:r w:rsidR="00AE22C6" w:rsidRPr="000270B7">
        <w:rPr>
          <w:rFonts w:ascii="Arial" w:hAnsi="Arial" w:cs="Arial"/>
          <w:sz w:val="24"/>
          <w:szCs w:val="24"/>
          <w:highlight w:val="yellow"/>
          <w:lang w:val="mn-MN"/>
        </w:rPr>
        <w:t>тэнцэх</w:t>
      </w:r>
      <w:r w:rsidR="00C60ABD" w:rsidRPr="000270B7">
        <w:rPr>
          <w:rFonts w:ascii="Arial" w:hAnsi="Arial" w:cs="Arial"/>
          <w:sz w:val="24"/>
          <w:szCs w:val="24"/>
          <w:highlight w:val="yellow"/>
          <w:lang w:val="mn-MN"/>
        </w:rPr>
        <w:t xml:space="preserve"> </w:t>
      </w:r>
      <w:r w:rsidR="00AE22C6" w:rsidRPr="000270B7">
        <w:rPr>
          <w:rFonts w:ascii="Arial" w:hAnsi="Arial" w:cs="Arial"/>
          <w:sz w:val="24"/>
          <w:szCs w:val="24"/>
          <w:highlight w:val="yellow"/>
          <w:lang w:val="mn-MN"/>
        </w:rPr>
        <w:t>хэмжээний</w:t>
      </w:r>
      <w:r w:rsidR="00C60ABD" w:rsidRPr="000270B7">
        <w:rPr>
          <w:rFonts w:ascii="Arial" w:hAnsi="Arial" w:cs="Arial"/>
          <w:sz w:val="24"/>
          <w:szCs w:val="24"/>
          <w:highlight w:val="yellow"/>
          <w:lang w:val="mn-MN"/>
        </w:rPr>
        <w:t xml:space="preserve"> </w:t>
      </w:r>
      <w:r w:rsidR="00AE22C6" w:rsidRPr="000270B7">
        <w:rPr>
          <w:rFonts w:ascii="Arial" w:hAnsi="Arial" w:cs="Arial"/>
          <w:sz w:val="24"/>
          <w:szCs w:val="24"/>
          <w:highlight w:val="yellow"/>
          <w:lang w:val="mn-MN"/>
        </w:rPr>
        <w:t>мөнгөн</w:t>
      </w:r>
      <w:r w:rsidR="00C60ABD" w:rsidRPr="000270B7">
        <w:rPr>
          <w:rFonts w:ascii="Arial" w:hAnsi="Arial" w:cs="Arial"/>
          <w:sz w:val="24"/>
          <w:szCs w:val="24"/>
          <w:highlight w:val="yellow"/>
          <w:lang w:val="mn-MN"/>
        </w:rPr>
        <w:t xml:space="preserve"> </w:t>
      </w:r>
      <w:r w:rsidR="00AE22C6" w:rsidRPr="000270B7">
        <w:rPr>
          <w:rFonts w:ascii="Arial" w:hAnsi="Arial" w:cs="Arial"/>
          <w:sz w:val="24"/>
          <w:szCs w:val="24"/>
          <w:highlight w:val="yellow"/>
          <w:lang w:val="mn-MN"/>
        </w:rPr>
        <w:t>болон</w:t>
      </w:r>
      <w:r w:rsidR="008C6B2E" w:rsidRPr="000270B7">
        <w:rPr>
          <w:rFonts w:ascii="Arial" w:hAnsi="Arial" w:cs="Arial"/>
          <w:sz w:val="24"/>
          <w:szCs w:val="24"/>
          <w:highlight w:val="yellow"/>
          <w:lang w:val="mn-MN"/>
        </w:rPr>
        <w:t xml:space="preserve"> </w:t>
      </w:r>
      <w:r w:rsidR="00AE22C6" w:rsidRPr="000270B7">
        <w:rPr>
          <w:rFonts w:ascii="Arial" w:hAnsi="Arial" w:cs="Arial"/>
          <w:sz w:val="24"/>
          <w:szCs w:val="24"/>
          <w:highlight w:val="yellow"/>
          <w:lang w:val="mn-MN"/>
        </w:rPr>
        <w:t>эд</w:t>
      </w:r>
      <w:r w:rsidR="008C6B2E" w:rsidRPr="000270B7">
        <w:rPr>
          <w:rFonts w:ascii="Arial" w:hAnsi="Arial" w:cs="Arial"/>
          <w:sz w:val="24"/>
          <w:szCs w:val="24"/>
          <w:highlight w:val="yellow"/>
          <w:lang w:val="mn-MN"/>
        </w:rPr>
        <w:t xml:space="preserve"> </w:t>
      </w:r>
      <w:r w:rsidR="00AE22C6" w:rsidRPr="000270B7">
        <w:rPr>
          <w:rFonts w:ascii="Arial" w:hAnsi="Arial" w:cs="Arial"/>
          <w:sz w:val="24"/>
          <w:szCs w:val="24"/>
          <w:highlight w:val="yellow"/>
          <w:lang w:val="mn-MN"/>
        </w:rPr>
        <w:t>материалын</w:t>
      </w:r>
      <w:r w:rsidR="008C6B2E" w:rsidRPr="000270B7">
        <w:rPr>
          <w:rFonts w:ascii="Arial" w:hAnsi="Arial" w:cs="Arial"/>
          <w:sz w:val="24"/>
          <w:szCs w:val="24"/>
          <w:highlight w:val="yellow"/>
          <w:lang w:val="mn-MN"/>
        </w:rPr>
        <w:t xml:space="preserve"> </w:t>
      </w:r>
      <w:r w:rsidR="00AE22C6" w:rsidRPr="000270B7">
        <w:rPr>
          <w:rFonts w:ascii="Arial" w:hAnsi="Arial" w:cs="Arial"/>
          <w:sz w:val="24"/>
          <w:szCs w:val="24"/>
          <w:highlight w:val="yellow"/>
          <w:lang w:val="mn-MN"/>
        </w:rPr>
        <w:t>тусламж</w:t>
      </w:r>
      <w:r w:rsidR="008C6B2E" w:rsidRPr="000270B7">
        <w:rPr>
          <w:rFonts w:ascii="Arial" w:hAnsi="Arial" w:cs="Arial"/>
          <w:sz w:val="24"/>
          <w:szCs w:val="24"/>
          <w:highlight w:val="yellow"/>
          <w:lang w:val="mn-MN"/>
        </w:rPr>
        <w:t xml:space="preserve"> </w:t>
      </w:r>
      <w:r w:rsidR="00AE22C6" w:rsidRPr="000270B7">
        <w:rPr>
          <w:rFonts w:ascii="Arial" w:hAnsi="Arial" w:cs="Arial"/>
          <w:sz w:val="24"/>
          <w:szCs w:val="24"/>
          <w:highlight w:val="yellow"/>
          <w:lang w:val="mn-MN"/>
        </w:rPr>
        <w:t>үзүүлнэ</w:t>
      </w:r>
      <w:r w:rsidR="00C60ABD" w:rsidRPr="000270B7">
        <w:rPr>
          <w:rFonts w:ascii="Arial" w:hAnsi="Arial" w:cs="Arial"/>
          <w:sz w:val="24"/>
          <w:szCs w:val="24"/>
          <w:highlight w:val="yellow"/>
          <w:lang w:val="mn-MN"/>
        </w:rPr>
        <w:t>.</w:t>
      </w:r>
    </w:p>
    <w:p w:rsidR="00A636DC" w:rsidRPr="000270B7" w:rsidRDefault="009F3FB7" w:rsidP="009F3FB7">
      <w:pPr>
        <w:pStyle w:val="BODYTEXT02"/>
        <w:tabs>
          <w:tab w:val="left" w:pos="2340"/>
          <w:tab w:val="num" w:pos="2564"/>
        </w:tabs>
        <w:spacing w:after="0" w:line="360" w:lineRule="auto"/>
        <w:rPr>
          <w:rFonts w:ascii="Arial" w:hAnsi="Arial" w:cs="Arial"/>
          <w:sz w:val="24"/>
          <w:szCs w:val="24"/>
          <w:lang w:val="mn-MN"/>
        </w:rPr>
      </w:pPr>
      <w:r w:rsidRPr="000270B7">
        <w:rPr>
          <w:rFonts w:ascii="Arial" w:hAnsi="Arial" w:cs="Arial"/>
          <w:sz w:val="24"/>
          <w:szCs w:val="24"/>
          <w:lang w:val="mn-MN"/>
        </w:rPr>
        <w:t xml:space="preserve">       </w:t>
      </w:r>
      <w:r w:rsidR="00F05E7B" w:rsidRPr="000270B7">
        <w:rPr>
          <w:rFonts w:ascii="Arial" w:hAnsi="Arial" w:cs="Arial"/>
          <w:sz w:val="24"/>
          <w:szCs w:val="24"/>
          <w:lang w:val="mn-MN"/>
        </w:rPr>
        <w:t>6.5.2.</w:t>
      </w:r>
      <w:r w:rsidR="002C57F0">
        <w:rPr>
          <w:rFonts w:ascii="Arial" w:hAnsi="Arial" w:cs="Arial"/>
          <w:sz w:val="24"/>
          <w:szCs w:val="24"/>
        </w:rPr>
        <w:t xml:space="preserve"> </w:t>
      </w:r>
      <w:r w:rsidR="00AE22C6" w:rsidRPr="000270B7">
        <w:rPr>
          <w:rFonts w:ascii="Arial" w:hAnsi="Arial" w:cs="Arial"/>
          <w:sz w:val="24"/>
          <w:szCs w:val="24"/>
          <w:lang w:val="mn-MN"/>
        </w:rPr>
        <w:t>Албан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хаагчийн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гэр</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бүлийн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гишүүн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төрөл</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садан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өөрийн</w:t>
      </w:r>
      <w:r w:rsidR="00681925" w:rsidRPr="000270B7">
        <w:rPr>
          <w:rFonts w:ascii="Arial" w:hAnsi="Arial" w:cs="Arial"/>
          <w:sz w:val="24"/>
          <w:szCs w:val="24"/>
          <w:lang w:val="mn-MN"/>
        </w:rPr>
        <w:t xml:space="preserve"> </w:t>
      </w:r>
      <w:r w:rsidR="00AE22C6" w:rsidRPr="000270B7">
        <w:rPr>
          <w:rFonts w:ascii="Arial" w:hAnsi="Arial" w:cs="Arial"/>
          <w:sz w:val="24"/>
          <w:szCs w:val="24"/>
          <w:lang w:val="mn-MN"/>
        </w:rPr>
        <w:t>буюу</w:t>
      </w:r>
      <w:r w:rsidR="00681925" w:rsidRPr="000270B7">
        <w:rPr>
          <w:rFonts w:ascii="Arial" w:hAnsi="Arial" w:cs="Arial"/>
          <w:sz w:val="24"/>
          <w:szCs w:val="24"/>
          <w:lang w:val="mn-MN"/>
        </w:rPr>
        <w:t xml:space="preserve"> </w:t>
      </w:r>
      <w:r w:rsidR="00AE22C6" w:rsidRPr="000270B7">
        <w:rPr>
          <w:rFonts w:ascii="Arial" w:hAnsi="Arial" w:cs="Arial"/>
          <w:sz w:val="24"/>
          <w:szCs w:val="24"/>
          <w:lang w:val="mn-MN"/>
        </w:rPr>
        <w:t>хадам</w:t>
      </w:r>
      <w:r w:rsidR="00681925" w:rsidRPr="000270B7">
        <w:rPr>
          <w:rFonts w:ascii="Arial" w:hAnsi="Arial" w:cs="Arial"/>
          <w:sz w:val="24"/>
          <w:szCs w:val="24"/>
          <w:lang w:val="mn-MN"/>
        </w:rPr>
        <w:t xml:space="preserve"> </w:t>
      </w:r>
      <w:r w:rsidR="00AE22C6" w:rsidRPr="000270B7">
        <w:rPr>
          <w:rFonts w:ascii="Arial" w:hAnsi="Arial" w:cs="Arial"/>
          <w:sz w:val="24"/>
          <w:szCs w:val="24"/>
          <w:lang w:val="mn-MN"/>
        </w:rPr>
        <w:t>эцэг</w:t>
      </w:r>
      <w:r w:rsidR="00681925" w:rsidRPr="000270B7">
        <w:rPr>
          <w:rFonts w:ascii="Arial" w:hAnsi="Arial" w:cs="Arial"/>
          <w:sz w:val="24"/>
          <w:szCs w:val="24"/>
          <w:lang w:val="mn-MN"/>
        </w:rPr>
        <w:t xml:space="preserve">, </w:t>
      </w:r>
      <w:r w:rsidR="00AE22C6" w:rsidRPr="000270B7">
        <w:rPr>
          <w:rFonts w:ascii="Arial" w:hAnsi="Arial" w:cs="Arial"/>
          <w:sz w:val="24"/>
          <w:szCs w:val="24"/>
          <w:lang w:val="mn-MN"/>
        </w:rPr>
        <w:t>эх</w:t>
      </w:r>
      <w:r w:rsidR="00681925" w:rsidRPr="000270B7">
        <w:rPr>
          <w:rFonts w:ascii="Arial" w:hAnsi="Arial" w:cs="Arial"/>
          <w:sz w:val="24"/>
          <w:szCs w:val="24"/>
          <w:lang w:val="mn-MN"/>
        </w:rPr>
        <w:t xml:space="preserve">, </w:t>
      </w:r>
      <w:r w:rsidR="00AE22C6" w:rsidRPr="000270B7">
        <w:rPr>
          <w:rFonts w:ascii="Arial" w:hAnsi="Arial" w:cs="Arial"/>
          <w:sz w:val="24"/>
          <w:szCs w:val="24"/>
          <w:lang w:val="mn-MN"/>
        </w:rPr>
        <w:t>эхнэр</w:t>
      </w:r>
      <w:r w:rsidR="00681925" w:rsidRPr="000270B7">
        <w:rPr>
          <w:rFonts w:ascii="Arial" w:hAnsi="Arial" w:cs="Arial"/>
          <w:sz w:val="24"/>
          <w:szCs w:val="24"/>
          <w:lang w:val="mn-MN"/>
        </w:rPr>
        <w:t xml:space="preserve">, </w:t>
      </w:r>
      <w:r w:rsidR="00AE22C6" w:rsidRPr="000270B7">
        <w:rPr>
          <w:rFonts w:ascii="Arial" w:hAnsi="Arial" w:cs="Arial"/>
          <w:sz w:val="24"/>
          <w:szCs w:val="24"/>
          <w:lang w:val="mn-MN"/>
        </w:rPr>
        <w:t>нөхөр</w:t>
      </w:r>
      <w:r w:rsidR="00681925" w:rsidRPr="000270B7">
        <w:rPr>
          <w:rFonts w:ascii="Arial" w:hAnsi="Arial" w:cs="Arial"/>
          <w:sz w:val="24"/>
          <w:szCs w:val="24"/>
          <w:lang w:val="mn-MN"/>
        </w:rPr>
        <w:t xml:space="preserve">, </w:t>
      </w:r>
      <w:r w:rsidR="00AE22C6" w:rsidRPr="000270B7">
        <w:rPr>
          <w:rFonts w:ascii="Arial" w:hAnsi="Arial" w:cs="Arial"/>
          <w:sz w:val="24"/>
          <w:szCs w:val="24"/>
          <w:lang w:val="mn-MN"/>
        </w:rPr>
        <w:t>хүүхэд</w:t>
      </w:r>
      <w:r w:rsidR="00681925" w:rsidRPr="000270B7">
        <w:rPr>
          <w:rFonts w:ascii="Arial" w:hAnsi="Arial" w:cs="Arial"/>
          <w:sz w:val="24"/>
          <w:szCs w:val="24"/>
          <w:lang w:val="mn-MN"/>
        </w:rPr>
        <w:t xml:space="preserve">, </w:t>
      </w:r>
      <w:r w:rsidR="00AE22C6" w:rsidRPr="000270B7">
        <w:rPr>
          <w:rFonts w:ascii="Arial" w:hAnsi="Arial" w:cs="Arial"/>
          <w:sz w:val="24"/>
          <w:szCs w:val="24"/>
          <w:lang w:val="mn-MN"/>
        </w:rPr>
        <w:t>төрсөн</w:t>
      </w:r>
      <w:r w:rsidR="00681925" w:rsidRPr="000270B7">
        <w:rPr>
          <w:rFonts w:ascii="Arial" w:hAnsi="Arial" w:cs="Arial"/>
          <w:sz w:val="24"/>
          <w:szCs w:val="24"/>
          <w:lang w:val="mn-MN"/>
        </w:rPr>
        <w:t xml:space="preserve"> </w:t>
      </w:r>
      <w:r w:rsidR="00AE22C6" w:rsidRPr="000270B7">
        <w:rPr>
          <w:rFonts w:ascii="Arial" w:hAnsi="Arial" w:cs="Arial"/>
          <w:sz w:val="24"/>
          <w:szCs w:val="24"/>
          <w:lang w:val="mn-MN"/>
        </w:rPr>
        <w:t>ах</w:t>
      </w:r>
      <w:r w:rsidR="00681925" w:rsidRPr="000270B7">
        <w:rPr>
          <w:rFonts w:ascii="Arial" w:hAnsi="Arial" w:cs="Arial"/>
          <w:sz w:val="24"/>
          <w:szCs w:val="24"/>
          <w:lang w:val="mn-MN"/>
        </w:rPr>
        <w:t xml:space="preserve">, </w:t>
      </w:r>
      <w:r w:rsidR="00AE22C6" w:rsidRPr="000270B7">
        <w:rPr>
          <w:rFonts w:ascii="Arial" w:hAnsi="Arial" w:cs="Arial"/>
          <w:sz w:val="24"/>
          <w:szCs w:val="24"/>
          <w:lang w:val="mn-MN"/>
        </w:rPr>
        <w:t>эгч</w:t>
      </w:r>
      <w:r w:rsidR="00681925" w:rsidRPr="000270B7">
        <w:rPr>
          <w:rFonts w:ascii="Arial" w:hAnsi="Arial" w:cs="Arial"/>
          <w:sz w:val="24"/>
          <w:szCs w:val="24"/>
          <w:lang w:val="mn-MN"/>
        </w:rPr>
        <w:t xml:space="preserve">, </w:t>
      </w:r>
      <w:r w:rsidR="00AE22C6" w:rsidRPr="000270B7">
        <w:rPr>
          <w:rFonts w:ascii="Arial" w:hAnsi="Arial" w:cs="Arial"/>
          <w:sz w:val="24"/>
          <w:szCs w:val="24"/>
          <w:lang w:val="mn-MN"/>
        </w:rPr>
        <w:t>дүү</w:t>
      </w:r>
      <w:r w:rsidR="00681925" w:rsidRPr="000270B7">
        <w:rPr>
          <w:rFonts w:ascii="Arial" w:hAnsi="Arial" w:cs="Arial"/>
          <w:sz w:val="24"/>
          <w:szCs w:val="24"/>
          <w:lang w:val="mn-MN"/>
        </w:rPr>
        <w:t xml:space="preserve">, </w:t>
      </w:r>
      <w:r w:rsidR="00AE22C6" w:rsidRPr="000270B7">
        <w:rPr>
          <w:rFonts w:ascii="Arial" w:hAnsi="Arial" w:cs="Arial"/>
          <w:sz w:val="24"/>
          <w:szCs w:val="24"/>
          <w:lang w:val="mn-MN"/>
        </w:rPr>
        <w:t>өвөг</w:t>
      </w:r>
      <w:r w:rsidR="00681925" w:rsidRPr="000270B7">
        <w:rPr>
          <w:rFonts w:ascii="Arial" w:hAnsi="Arial" w:cs="Arial"/>
          <w:sz w:val="24"/>
          <w:szCs w:val="24"/>
          <w:lang w:val="mn-MN"/>
        </w:rPr>
        <w:t xml:space="preserve"> </w:t>
      </w:r>
      <w:r w:rsidR="00AE22C6" w:rsidRPr="000270B7">
        <w:rPr>
          <w:rFonts w:ascii="Arial" w:hAnsi="Arial" w:cs="Arial"/>
          <w:sz w:val="24"/>
          <w:szCs w:val="24"/>
          <w:lang w:val="mn-MN"/>
        </w:rPr>
        <w:t>эцэг</w:t>
      </w:r>
      <w:r w:rsidR="00681925" w:rsidRPr="000270B7">
        <w:rPr>
          <w:rFonts w:ascii="Arial" w:hAnsi="Arial" w:cs="Arial"/>
          <w:sz w:val="24"/>
          <w:szCs w:val="24"/>
          <w:lang w:val="mn-MN"/>
        </w:rPr>
        <w:t xml:space="preserve">, </w:t>
      </w:r>
      <w:r w:rsidR="00AE22C6" w:rsidRPr="000270B7">
        <w:rPr>
          <w:rFonts w:ascii="Arial" w:hAnsi="Arial" w:cs="Arial"/>
          <w:sz w:val="24"/>
          <w:szCs w:val="24"/>
          <w:lang w:val="mn-MN"/>
        </w:rPr>
        <w:t>эмэг</w:t>
      </w:r>
      <w:r w:rsidR="00681925" w:rsidRPr="000270B7">
        <w:rPr>
          <w:rFonts w:ascii="Arial" w:hAnsi="Arial" w:cs="Arial"/>
          <w:sz w:val="24"/>
          <w:szCs w:val="24"/>
          <w:lang w:val="mn-MN"/>
        </w:rPr>
        <w:t xml:space="preserve"> </w:t>
      </w:r>
      <w:r w:rsidR="00AE22C6" w:rsidRPr="000270B7">
        <w:rPr>
          <w:rFonts w:ascii="Arial" w:hAnsi="Arial" w:cs="Arial"/>
          <w:sz w:val="24"/>
          <w:szCs w:val="24"/>
          <w:lang w:val="mn-MN"/>
        </w:rPr>
        <w:t>эх</w:t>
      </w:r>
      <w:r w:rsidR="00681925" w:rsidRPr="000270B7">
        <w:rPr>
          <w:rFonts w:ascii="Arial" w:hAnsi="Arial" w:cs="Arial"/>
          <w:sz w:val="24"/>
          <w:szCs w:val="24"/>
          <w:lang w:val="mn-MN"/>
        </w:rPr>
        <w:t xml:space="preserve"> /</w:t>
      </w:r>
      <w:r w:rsidR="00C60ABD" w:rsidRPr="000270B7">
        <w:rPr>
          <w:rFonts w:ascii="Arial" w:hAnsi="Arial" w:cs="Arial"/>
          <w:sz w:val="24"/>
          <w:szCs w:val="24"/>
          <w:lang w:val="mn-MN"/>
        </w:rPr>
        <w:t>-</w:t>
      </w:r>
      <w:r w:rsidR="00AE22C6" w:rsidRPr="000270B7">
        <w:rPr>
          <w:rFonts w:ascii="Arial" w:hAnsi="Arial" w:cs="Arial"/>
          <w:sz w:val="24"/>
          <w:szCs w:val="24"/>
          <w:lang w:val="mn-MN"/>
        </w:rPr>
        <w:t>гийн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хүн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нас</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барах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өвчний</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улмаас</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хөдөлмөрийн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чадваргүй</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болсон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гэр</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бүлийн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гишүүнээ</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тэтгэхэд</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зориулж</w:t>
      </w:r>
      <w:r w:rsidR="00C60ABD" w:rsidRPr="000270B7">
        <w:rPr>
          <w:rFonts w:ascii="Arial" w:hAnsi="Arial" w:cs="Arial"/>
          <w:sz w:val="24"/>
          <w:szCs w:val="24"/>
          <w:lang w:val="mn-MN"/>
        </w:rPr>
        <w:t xml:space="preserve">, </w:t>
      </w:r>
      <w:r w:rsidR="007508F8" w:rsidRPr="000270B7">
        <w:rPr>
          <w:rFonts w:ascii="Arial" w:hAnsi="Arial" w:cs="Arial"/>
          <w:sz w:val="24"/>
          <w:szCs w:val="24"/>
          <w:lang w:val="mn-MN"/>
        </w:rPr>
        <w:t>тухайн оны төсөвт багтааж</w:t>
      </w:r>
      <w:r w:rsidR="007508F8" w:rsidRPr="000270B7">
        <w:rPr>
          <w:rFonts w:ascii="Arial" w:hAnsi="Arial" w:cs="Arial"/>
          <w:b/>
          <w:sz w:val="24"/>
          <w:szCs w:val="24"/>
          <w:lang w:val="mn-MN"/>
        </w:rPr>
        <w:t xml:space="preserve"> </w:t>
      </w:r>
      <w:r w:rsidR="00AB12B7" w:rsidRPr="000270B7">
        <w:rPr>
          <w:rFonts w:ascii="Arial" w:hAnsi="Arial" w:cs="Arial"/>
          <w:sz w:val="24"/>
          <w:szCs w:val="24"/>
          <w:lang w:val="mn-MN"/>
        </w:rPr>
        <w:t>2</w:t>
      </w:r>
      <w:r w:rsidR="00681925" w:rsidRPr="000270B7">
        <w:rPr>
          <w:rFonts w:ascii="Arial" w:hAnsi="Arial" w:cs="Arial"/>
          <w:sz w:val="24"/>
          <w:szCs w:val="24"/>
          <w:lang w:val="mn-MN"/>
        </w:rPr>
        <w:t>00</w:t>
      </w:r>
      <w:r w:rsidR="00E7719D" w:rsidRPr="000270B7">
        <w:rPr>
          <w:rFonts w:ascii="Arial" w:hAnsi="Arial" w:cs="Arial"/>
          <w:sz w:val="24"/>
          <w:szCs w:val="24"/>
          <w:lang w:val="mn-MN"/>
        </w:rPr>
        <w:t xml:space="preserve">.0 </w:t>
      </w:r>
      <w:r w:rsidR="00AE22C6" w:rsidRPr="000270B7">
        <w:rPr>
          <w:rFonts w:ascii="Arial" w:hAnsi="Arial" w:cs="Arial"/>
          <w:sz w:val="24"/>
          <w:szCs w:val="24"/>
          <w:lang w:val="mn-MN"/>
        </w:rPr>
        <w:t>мянган</w:t>
      </w:r>
      <w:r w:rsidR="00E7719D" w:rsidRPr="000270B7">
        <w:rPr>
          <w:rFonts w:ascii="Arial" w:hAnsi="Arial" w:cs="Arial"/>
          <w:sz w:val="24"/>
          <w:szCs w:val="24"/>
          <w:lang w:val="mn-MN"/>
        </w:rPr>
        <w:t xml:space="preserve"> </w:t>
      </w:r>
      <w:r w:rsidR="00AE22C6" w:rsidRPr="000270B7">
        <w:rPr>
          <w:rFonts w:ascii="Arial" w:hAnsi="Arial" w:cs="Arial"/>
          <w:sz w:val="24"/>
          <w:szCs w:val="24"/>
          <w:lang w:val="mn-MN"/>
        </w:rPr>
        <w:t>төгрөгийн</w:t>
      </w:r>
      <w:r w:rsidR="00E7719D" w:rsidRPr="000270B7">
        <w:rPr>
          <w:rFonts w:ascii="Arial" w:hAnsi="Arial" w:cs="Arial"/>
          <w:sz w:val="24"/>
          <w:szCs w:val="24"/>
          <w:lang w:val="mn-MN"/>
        </w:rPr>
        <w:t xml:space="preserve"> </w:t>
      </w:r>
      <w:r w:rsidR="00AE22C6" w:rsidRPr="000270B7">
        <w:rPr>
          <w:rFonts w:ascii="Arial" w:hAnsi="Arial" w:cs="Arial"/>
          <w:sz w:val="24"/>
          <w:szCs w:val="24"/>
          <w:lang w:val="mn-MN"/>
        </w:rPr>
        <w:t>тусламж</w:t>
      </w:r>
      <w:r w:rsidR="00E7719D" w:rsidRPr="000270B7">
        <w:rPr>
          <w:rFonts w:ascii="Arial" w:hAnsi="Arial" w:cs="Arial"/>
          <w:sz w:val="24"/>
          <w:szCs w:val="24"/>
          <w:lang w:val="mn-MN"/>
        </w:rPr>
        <w:t xml:space="preserve"> </w:t>
      </w:r>
      <w:r w:rsidR="00AE22C6" w:rsidRPr="000270B7">
        <w:rPr>
          <w:rFonts w:ascii="Arial" w:hAnsi="Arial" w:cs="Arial"/>
          <w:sz w:val="24"/>
          <w:szCs w:val="24"/>
          <w:lang w:val="mn-MN"/>
        </w:rPr>
        <w:t>үзүүлнэ</w:t>
      </w:r>
      <w:r w:rsidR="00E7719D" w:rsidRPr="000270B7">
        <w:rPr>
          <w:rFonts w:ascii="Arial" w:hAnsi="Arial" w:cs="Arial"/>
          <w:sz w:val="24"/>
          <w:szCs w:val="24"/>
          <w:lang w:val="mn-MN"/>
        </w:rPr>
        <w:t xml:space="preserve">. </w:t>
      </w:r>
    </w:p>
    <w:p w:rsidR="00C60ABD" w:rsidRPr="000270B7" w:rsidRDefault="009F3FB7" w:rsidP="009F3FB7">
      <w:pPr>
        <w:pStyle w:val="BODYTEXT02"/>
        <w:tabs>
          <w:tab w:val="left" w:pos="2340"/>
          <w:tab w:val="num" w:pos="2564"/>
        </w:tabs>
        <w:spacing w:after="0" w:line="360" w:lineRule="auto"/>
        <w:rPr>
          <w:rFonts w:ascii="Arial" w:hAnsi="Arial" w:cs="Arial"/>
          <w:sz w:val="24"/>
          <w:szCs w:val="24"/>
          <w:lang w:val="mn-MN"/>
        </w:rPr>
      </w:pPr>
      <w:r w:rsidRPr="000270B7">
        <w:rPr>
          <w:rFonts w:ascii="Arial" w:hAnsi="Arial" w:cs="Arial"/>
          <w:sz w:val="24"/>
          <w:szCs w:val="24"/>
          <w:lang w:val="mn-MN"/>
        </w:rPr>
        <w:t xml:space="preserve">        </w:t>
      </w:r>
      <w:r w:rsidR="00F05E7B" w:rsidRPr="000270B7">
        <w:rPr>
          <w:rFonts w:ascii="Arial" w:hAnsi="Arial" w:cs="Arial"/>
          <w:sz w:val="24"/>
          <w:szCs w:val="24"/>
          <w:lang w:val="mn-MN"/>
        </w:rPr>
        <w:t>6.5.3.</w:t>
      </w:r>
      <w:r w:rsidR="002C57F0">
        <w:rPr>
          <w:rFonts w:ascii="Arial" w:hAnsi="Arial" w:cs="Arial"/>
          <w:sz w:val="24"/>
          <w:szCs w:val="24"/>
        </w:rPr>
        <w:t xml:space="preserve"> </w:t>
      </w:r>
      <w:r w:rsidR="006F1022" w:rsidRPr="000270B7">
        <w:rPr>
          <w:rFonts w:ascii="Arial" w:hAnsi="Arial" w:cs="Arial"/>
          <w:sz w:val="24"/>
          <w:szCs w:val="24"/>
          <w:lang w:val="mn-MN"/>
        </w:rPr>
        <w:t>Албанд</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тогтвор</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суурьшил</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үр</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бүтээлтэй</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ажиллаж</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байгаа</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албан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хаагчид</w:t>
      </w:r>
      <w:r w:rsidR="00F05E7B" w:rsidRPr="000270B7">
        <w:rPr>
          <w:rFonts w:ascii="Arial" w:hAnsi="Arial" w:cs="Arial"/>
          <w:sz w:val="24"/>
          <w:szCs w:val="24"/>
          <w:lang w:val="mn-MN"/>
        </w:rPr>
        <w:t xml:space="preserve"> эрэгтэй</w:t>
      </w:r>
      <w:r w:rsidR="00C60ABD" w:rsidRPr="000270B7">
        <w:rPr>
          <w:rFonts w:ascii="Arial" w:hAnsi="Arial" w:cs="Arial"/>
          <w:sz w:val="24"/>
          <w:szCs w:val="24"/>
          <w:lang w:val="mn-MN"/>
        </w:rPr>
        <w:t xml:space="preserve"> 50, 60 </w:t>
      </w:r>
      <w:r w:rsidR="00AE22C6" w:rsidRPr="000270B7">
        <w:rPr>
          <w:rFonts w:ascii="Arial" w:hAnsi="Arial" w:cs="Arial"/>
          <w:sz w:val="24"/>
          <w:szCs w:val="24"/>
          <w:lang w:val="mn-MN"/>
        </w:rPr>
        <w:t>насны</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ой</w:t>
      </w:r>
      <w:r w:rsidR="00C60ABD" w:rsidRPr="000270B7">
        <w:rPr>
          <w:rFonts w:ascii="Arial" w:hAnsi="Arial" w:cs="Arial"/>
          <w:sz w:val="24"/>
          <w:szCs w:val="24"/>
          <w:lang w:val="mn-MN"/>
        </w:rPr>
        <w:t>,</w:t>
      </w:r>
      <w:r w:rsidR="00F05E7B" w:rsidRPr="000270B7">
        <w:rPr>
          <w:rFonts w:ascii="Arial" w:hAnsi="Arial" w:cs="Arial"/>
          <w:sz w:val="24"/>
          <w:szCs w:val="24"/>
          <w:lang w:val="mn-MN"/>
        </w:rPr>
        <w:t>эмэгтэй 50,55 насны ой</w:t>
      </w:r>
      <w:r w:rsidR="00CE2A21" w:rsidRPr="000270B7">
        <w:rPr>
          <w:rFonts w:ascii="Arial" w:hAnsi="Arial" w:cs="Arial"/>
          <w:sz w:val="24"/>
          <w:szCs w:val="24"/>
          <w:lang w:val="mn-MN"/>
        </w:rPr>
        <w:t>,</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шинээр</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гэр</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бүл</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болсныг</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тохиолдуулан</w:t>
      </w:r>
      <w:r w:rsidR="00C60ABD" w:rsidRPr="000270B7">
        <w:rPr>
          <w:rFonts w:ascii="Arial" w:hAnsi="Arial" w:cs="Arial"/>
          <w:sz w:val="24"/>
          <w:szCs w:val="24"/>
          <w:lang w:val="mn-MN"/>
        </w:rPr>
        <w:t xml:space="preserve"> </w:t>
      </w:r>
      <w:r w:rsidR="00A244CD" w:rsidRPr="000270B7">
        <w:rPr>
          <w:rFonts w:ascii="Arial" w:hAnsi="Arial" w:cs="Arial"/>
          <w:sz w:val="24"/>
          <w:szCs w:val="24"/>
          <w:lang w:val="mn-MN"/>
        </w:rPr>
        <w:t>тухайн оны төсөвт багтааж</w:t>
      </w:r>
      <w:r w:rsidR="00A244CD" w:rsidRPr="000270B7">
        <w:rPr>
          <w:rFonts w:ascii="Arial" w:hAnsi="Arial" w:cs="Arial"/>
          <w:b/>
          <w:sz w:val="24"/>
          <w:szCs w:val="24"/>
          <w:lang w:val="mn-MN"/>
        </w:rPr>
        <w:t xml:space="preserve"> </w:t>
      </w:r>
      <w:r w:rsidR="00AB12B7" w:rsidRPr="000270B7">
        <w:rPr>
          <w:rFonts w:ascii="Arial" w:hAnsi="Arial" w:cs="Arial"/>
          <w:sz w:val="24"/>
          <w:szCs w:val="24"/>
          <w:lang w:val="mn-MN"/>
        </w:rPr>
        <w:t>3</w:t>
      </w:r>
      <w:r w:rsidR="002F6941" w:rsidRPr="000270B7">
        <w:rPr>
          <w:rFonts w:ascii="Arial" w:hAnsi="Arial" w:cs="Arial"/>
          <w:sz w:val="24"/>
          <w:szCs w:val="24"/>
          <w:lang w:val="mn-MN"/>
        </w:rPr>
        <w:t xml:space="preserve">00.0 </w:t>
      </w:r>
      <w:r w:rsidR="00AE22C6" w:rsidRPr="000270B7">
        <w:rPr>
          <w:rFonts w:ascii="Arial" w:hAnsi="Arial" w:cs="Arial"/>
          <w:sz w:val="24"/>
          <w:szCs w:val="24"/>
          <w:lang w:val="mn-MN"/>
        </w:rPr>
        <w:t>мянган</w:t>
      </w:r>
      <w:r w:rsidR="00755C1E" w:rsidRPr="000270B7">
        <w:rPr>
          <w:rFonts w:ascii="Arial" w:hAnsi="Arial" w:cs="Arial"/>
          <w:sz w:val="24"/>
          <w:szCs w:val="24"/>
          <w:lang w:val="mn-MN"/>
        </w:rPr>
        <w:t xml:space="preserve"> </w:t>
      </w:r>
      <w:r w:rsidR="00AE22C6" w:rsidRPr="000270B7">
        <w:rPr>
          <w:rFonts w:ascii="Arial" w:hAnsi="Arial" w:cs="Arial"/>
          <w:sz w:val="24"/>
          <w:szCs w:val="24"/>
          <w:lang w:val="mn-MN"/>
        </w:rPr>
        <w:t>төгрөгийн</w:t>
      </w:r>
      <w:r w:rsidR="00755C1E" w:rsidRPr="000270B7">
        <w:rPr>
          <w:rFonts w:ascii="Arial" w:hAnsi="Arial" w:cs="Arial"/>
          <w:sz w:val="24"/>
          <w:szCs w:val="24"/>
          <w:lang w:val="mn-MN"/>
        </w:rPr>
        <w:t xml:space="preserve"> </w:t>
      </w:r>
      <w:r w:rsidR="00AE22C6" w:rsidRPr="000270B7">
        <w:rPr>
          <w:rFonts w:ascii="Arial" w:hAnsi="Arial" w:cs="Arial"/>
          <w:sz w:val="24"/>
          <w:szCs w:val="24"/>
          <w:lang w:val="mn-MN"/>
        </w:rPr>
        <w:t>тэтгэмж</w:t>
      </w:r>
      <w:r w:rsidR="00755C1E" w:rsidRPr="000270B7">
        <w:rPr>
          <w:rFonts w:ascii="Arial" w:hAnsi="Arial" w:cs="Arial"/>
          <w:sz w:val="24"/>
          <w:szCs w:val="24"/>
          <w:lang w:val="mn-MN"/>
        </w:rPr>
        <w:t xml:space="preserve"> </w:t>
      </w:r>
      <w:r w:rsidR="00AE22C6" w:rsidRPr="000270B7">
        <w:rPr>
          <w:rFonts w:ascii="Arial" w:hAnsi="Arial" w:cs="Arial"/>
          <w:sz w:val="24"/>
          <w:szCs w:val="24"/>
          <w:lang w:val="mn-MN"/>
        </w:rPr>
        <w:t>олгоно</w:t>
      </w:r>
      <w:r w:rsidR="002F6941" w:rsidRPr="000270B7">
        <w:rPr>
          <w:rFonts w:ascii="Arial" w:hAnsi="Arial" w:cs="Arial"/>
          <w:sz w:val="24"/>
          <w:szCs w:val="24"/>
          <w:lang w:val="mn-MN"/>
        </w:rPr>
        <w:t>.</w:t>
      </w:r>
    </w:p>
    <w:p w:rsidR="00A636DC" w:rsidRPr="000270B7" w:rsidRDefault="009F3FB7" w:rsidP="009F3FB7">
      <w:pPr>
        <w:pStyle w:val="BODYTEXT02"/>
        <w:tabs>
          <w:tab w:val="left" w:pos="2340"/>
          <w:tab w:val="num" w:pos="2564"/>
        </w:tabs>
        <w:spacing w:after="0" w:line="360" w:lineRule="auto"/>
        <w:rPr>
          <w:rFonts w:ascii="Arial" w:hAnsi="Arial" w:cs="Arial"/>
          <w:sz w:val="24"/>
          <w:szCs w:val="24"/>
          <w:lang w:val="mn-MN"/>
        </w:rPr>
      </w:pPr>
      <w:r w:rsidRPr="000270B7">
        <w:rPr>
          <w:rFonts w:ascii="Arial" w:hAnsi="Arial" w:cs="Arial"/>
          <w:sz w:val="24"/>
          <w:szCs w:val="24"/>
          <w:lang w:val="mn-MN"/>
        </w:rPr>
        <w:t xml:space="preserve">        </w:t>
      </w:r>
      <w:r w:rsidR="00F05E7B" w:rsidRPr="000270B7">
        <w:rPr>
          <w:rFonts w:ascii="Arial" w:hAnsi="Arial" w:cs="Arial"/>
          <w:sz w:val="24"/>
          <w:szCs w:val="24"/>
          <w:lang w:val="mn-MN"/>
        </w:rPr>
        <w:t>6.5.4.</w:t>
      </w:r>
      <w:r w:rsidR="002C57F0">
        <w:rPr>
          <w:rFonts w:ascii="Arial" w:hAnsi="Arial" w:cs="Arial"/>
          <w:sz w:val="24"/>
          <w:szCs w:val="24"/>
        </w:rPr>
        <w:t xml:space="preserve"> </w:t>
      </w:r>
      <w:r w:rsidR="00AE22C6" w:rsidRPr="000270B7">
        <w:rPr>
          <w:rFonts w:ascii="Arial" w:hAnsi="Arial" w:cs="Arial"/>
          <w:sz w:val="24"/>
          <w:szCs w:val="24"/>
          <w:lang w:val="mn-MN"/>
        </w:rPr>
        <w:t>Ажилтнууд</w:t>
      </w:r>
      <w:r w:rsidR="00C80A36" w:rsidRPr="000270B7">
        <w:rPr>
          <w:rFonts w:ascii="Arial" w:hAnsi="Arial" w:cs="Arial"/>
          <w:sz w:val="24"/>
          <w:szCs w:val="24"/>
          <w:lang w:val="mn-MN"/>
        </w:rPr>
        <w:t xml:space="preserve"> </w:t>
      </w:r>
      <w:r w:rsidR="00AE22C6" w:rsidRPr="000270B7">
        <w:rPr>
          <w:rFonts w:ascii="Arial" w:hAnsi="Arial" w:cs="Arial"/>
          <w:sz w:val="24"/>
          <w:szCs w:val="24"/>
          <w:lang w:val="mn-MN"/>
        </w:rPr>
        <w:t>шинэ</w:t>
      </w:r>
      <w:r w:rsidR="00C80A36" w:rsidRPr="000270B7">
        <w:rPr>
          <w:rFonts w:ascii="Arial" w:hAnsi="Arial" w:cs="Arial"/>
          <w:sz w:val="24"/>
          <w:szCs w:val="24"/>
          <w:lang w:val="mn-MN"/>
        </w:rPr>
        <w:t xml:space="preserve"> </w:t>
      </w:r>
      <w:r w:rsidR="00AE22C6" w:rsidRPr="000270B7">
        <w:rPr>
          <w:rFonts w:ascii="Arial" w:hAnsi="Arial" w:cs="Arial"/>
          <w:sz w:val="24"/>
          <w:szCs w:val="24"/>
          <w:lang w:val="mn-MN"/>
        </w:rPr>
        <w:t>байшин</w:t>
      </w:r>
      <w:r w:rsidR="00C80A36" w:rsidRPr="000270B7">
        <w:rPr>
          <w:rFonts w:ascii="Arial" w:hAnsi="Arial" w:cs="Arial"/>
          <w:sz w:val="24"/>
          <w:szCs w:val="24"/>
          <w:lang w:val="mn-MN"/>
        </w:rPr>
        <w:t xml:space="preserve">, </w:t>
      </w:r>
      <w:r w:rsidR="00AE22C6" w:rsidRPr="000270B7">
        <w:rPr>
          <w:rFonts w:ascii="Arial" w:hAnsi="Arial" w:cs="Arial"/>
          <w:sz w:val="24"/>
          <w:szCs w:val="24"/>
          <w:lang w:val="mn-MN"/>
        </w:rPr>
        <w:t>орон</w:t>
      </w:r>
      <w:r w:rsidR="00C80A36" w:rsidRPr="000270B7">
        <w:rPr>
          <w:rFonts w:ascii="Arial" w:hAnsi="Arial" w:cs="Arial"/>
          <w:sz w:val="24"/>
          <w:szCs w:val="24"/>
          <w:lang w:val="mn-MN"/>
        </w:rPr>
        <w:t xml:space="preserve"> </w:t>
      </w:r>
      <w:r w:rsidR="00AE22C6" w:rsidRPr="000270B7">
        <w:rPr>
          <w:rFonts w:ascii="Arial" w:hAnsi="Arial" w:cs="Arial"/>
          <w:sz w:val="24"/>
          <w:szCs w:val="24"/>
          <w:lang w:val="mn-MN"/>
        </w:rPr>
        <w:t>сууцанд</w:t>
      </w:r>
      <w:r w:rsidR="00C80A36" w:rsidRPr="000270B7">
        <w:rPr>
          <w:rFonts w:ascii="Arial" w:hAnsi="Arial" w:cs="Arial"/>
          <w:sz w:val="24"/>
          <w:szCs w:val="24"/>
          <w:lang w:val="mn-MN"/>
        </w:rPr>
        <w:t xml:space="preserve"> </w:t>
      </w:r>
      <w:r w:rsidR="00AE22C6" w:rsidRPr="000270B7">
        <w:rPr>
          <w:rFonts w:ascii="Arial" w:hAnsi="Arial" w:cs="Arial"/>
          <w:sz w:val="24"/>
          <w:szCs w:val="24"/>
          <w:lang w:val="mn-MN"/>
        </w:rPr>
        <w:t>орох</w:t>
      </w:r>
      <w:r w:rsidR="00C80A36" w:rsidRPr="000270B7">
        <w:rPr>
          <w:rFonts w:ascii="Arial" w:hAnsi="Arial" w:cs="Arial"/>
          <w:sz w:val="24"/>
          <w:szCs w:val="24"/>
          <w:lang w:val="mn-MN"/>
        </w:rPr>
        <w:t xml:space="preserve">, </w:t>
      </w:r>
      <w:r w:rsidR="00AE22C6" w:rsidRPr="000270B7">
        <w:rPr>
          <w:rFonts w:ascii="Arial" w:hAnsi="Arial" w:cs="Arial"/>
          <w:sz w:val="24"/>
          <w:szCs w:val="24"/>
          <w:lang w:val="mn-MN"/>
        </w:rPr>
        <w:t>шинэ</w:t>
      </w:r>
      <w:r w:rsidR="00C80A36" w:rsidRPr="000270B7">
        <w:rPr>
          <w:rFonts w:ascii="Arial" w:hAnsi="Arial" w:cs="Arial"/>
          <w:sz w:val="24"/>
          <w:szCs w:val="24"/>
          <w:lang w:val="mn-MN"/>
        </w:rPr>
        <w:t xml:space="preserve"> </w:t>
      </w:r>
      <w:r w:rsidR="00AE22C6" w:rsidRPr="000270B7">
        <w:rPr>
          <w:rFonts w:ascii="Arial" w:hAnsi="Arial" w:cs="Arial"/>
          <w:sz w:val="24"/>
          <w:szCs w:val="24"/>
          <w:lang w:val="mn-MN"/>
        </w:rPr>
        <w:t>хүүхэд</w:t>
      </w:r>
      <w:r w:rsidR="00C80A36" w:rsidRPr="000270B7">
        <w:rPr>
          <w:rFonts w:ascii="Arial" w:hAnsi="Arial" w:cs="Arial"/>
          <w:sz w:val="24"/>
          <w:szCs w:val="24"/>
          <w:lang w:val="mn-MN"/>
        </w:rPr>
        <w:t xml:space="preserve"> </w:t>
      </w:r>
      <w:r w:rsidR="00AE22C6" w:rsidRPr="000270B7">
        <w:rPr>
          <w:rFonts w:ascii="Arial" w:hAnsi="Arial" w:cs="Arial"/>
          <w:sz w:val="24"/>
          <w:szCs w:val="24"/>
          <w:lang w:val="mn-MN"/>
        </w:rPr>
        <w:t>мэндлэхэд</w:t>
      </w:r>
      <w:r w:rsidR="00C80A36" w:rsidRPr="000270B7">
        <w:rPr>
          <w:rFonts w:ascii="Arial" w:hAnsi="Arial" w:cs="Arial"/>
          <w:sz w:val="24"/>
          <w:szCs w:val="24"/>
          <w:lang w:val="mn-MN"/>
        </w:rPr>
        <w:t xml:space="preserve"> </w:t>
      </w:r>
      <w:r w:rsidR="00AB12B7" w:rsidRPr="000270B7">
        <w:rPr>
          <w:rFonts w:ascii="Arial" w:hAnsi="Arial" w:cs="Arial"/>
          <w:sz w:val="24"/>
          <w:szCs w:val="24"/>
          <w:lang w:val="mn-MN"/>
        </w:rPr>
        <w:t>2</w:t>
      </w:r>
      <w:r w:rsidR="00D015AA" w:rsidRPr="000270B7">
        <w:rPr>
          <w:rFonts w:ascii="Arial" w:hAnsi="Arial" w:cs="Arial"/>
          <w:sz w:val="24"/>
          <w:szCs w:val="24"/>
          <w:lang w:val="mn-MN"/>
        </w:rPr>
        <w:t>00.0</w:t>
      </w:r>
      <w:r w:rsidR="008A5B68" w:rsidRPr="000270B7">
        <w:rPr>
          <w:rFonts w:ascii="Arial" w:hAnsi="Arial" w:cs="Arial"/>
          <w:sz w:val="24"/>
          <w:szCs w:val="24"/>
          <w:lang w:val="mn-MN"/>
        </w:rPr>
        <w:t xml:space="preserve"> </w:t>
      </w:r>
      <w:r w:rsidR="00AE22C6" w:rsidRPr="000270B7">
        <w:rPr>
          <w:rFonts w:ascii="Arial" w:hAnsi="Arial" w:cs="Arial"/>
          <w:sz w:val="24"/>
          <w:szCs w:val="24"/>
          <w:lang w:val="mn-MN"/>
        </w:rPr>
        <w:t>мянган</w:t>
      </w:r>
      <w:r w:rsidR="008A5B68" w:rsidRPr="000270B7">
        <w:rPr>
          <w:rFonts w:ascii="Arial" w:hAnsi="Arial" w:cs="Arial"/>
          <w:sz w:val="24"/>
          <w:szCs w:val="24"/>
          <w:lang w:val="mn-MN"/>
        </w:rPr>
        <w:t xml:space="preserve"> </w:t>
      </w:r>
      <w:r w:rsidR="00AE22C6" w:rsidRPr="000270B7">
        <w:rPr>
          <w:rFonts w:ascii="Arial" w:hAnsi="Arial" w:cs="Arial"/>
          <w:sz w:val="24"/>
          <w:szCs w:val="24"/>
          <w:lang w:val="mn-MN"/>
        </w:rPr>
        <w:t>төгрөгийн</w:t>
      </w:r>
      <w:r w:rsidR="00681925" w:rsidRPr="000270B7">
        <w:rPr>
          <w:rFonts w:ascii="Arial" w:hAnsi="Arial" w:cs="Arial"/>
          <w:sz w:val="24"/>
          <w:szCs w:val="24"/>
          <w:lang w:val="mn-MN"/>
        </w:rPr>
        <w:t xml:space="preserve"> </w:t>
      </w:r>
      <w:r w:rsidR="00AE22C6" w:rsidRPr="000270B7">
        <w:rPr>
          <w:rFonts w:ascii="Arial" w:hAnsi="Arial" w:cs="Arial"/>
          <w:sz w:val="24"/>
          <w:szCs w:val="24"/>
          <w:lang w:val="mn-MN"/>
        </w:rPr>
        <w:t>тэтгэмж</w:t>
      </w:r>
      <w:r w:rsidR="00681925" w:rsidRPr="000270B7">
        <w:rPr>
          <w:rFonts w:ascii="Arial" w:hAnsi="Arial" w:cs="Arial"/>
          <w:sz w:val="24"/>
          <w:szCs w:val="24"/>
          <w:lang w:val="mn-MN"/>
        </w:rPr>
        <w:t xml:space="preserve"> </w:t>
      </w:r>
      <w:r w:rsidR="00AE22C6" w:rsidRPr="000270B7">
        <w:rPr>
          <w:rFonts w:ascii="Arial" w:hAnsi="Arial" w:cs="Arial"/>
          <w:sz w:val="24"/>
          <w:szCs w:val="24"/>
          <w:lang w:val="mn-MN"/>
        </w:rPr>
        <w:t>олгоно</w:t>
      </w:r>
      <w:r w:rsidR="00681925" w:rsidRPr="000270B7">
        <w:rPr>
          <w:rFonts w:ascii="Arial" w:hAnsi="Arial" w:cs="Arial"/>
          <w:sz w:val="24"/>
          <w:szCs w:val="24"/>
          <w:lang w:val="mn-MN"/>
        </w:rPr>
        <w:t>.</w:t>
      </w:r>
    </w:p>
    <w:p w:rsidR="009F3FB7" w:rsidRPr="000270B7" w:rsidRDefault="009F3FB7" w:rsidP="009F3FB7">
      <w:pPr>
        <w:pStyle w:val="BODYTEXT02"/>
        <w:tabs>
          <w:tab w:val="left" w:pos="2340"/>
          <w:tab w:val="num" w:pos="2564"/>
        </w:tabs>
        <w:spacing w:after="0" w:line="360" w:lineRule="auto"/>
        <w:rPr>
          <w:rFonts w:ascii="Arial" w:hAnsi="Arial" w:cs="Arial"/>
          <w:sz w:val="24"/>
          <w:szCs w:val="24"/>
          <w:lang w:val="mn-MN"/>
        </w:rPr>
      </w:pPr>
      <w:r w:rsidRPr="000270B7">
        <w:rPr>
          <w:rFonts w:ascii="Arial" w:hAnsi="Arial" w:cs="Arial"/>
          <w:sz w:val="24"/>
          <w:szCs w:val="24"/>
          <w:lang w:val="mn-MN"/>
        </w:rPr>
        <w:t xml:space="preserve">       </w:t>
      </w:r>
    </w:p>
    <w:p w:rsidR="009F3FB7" w:rsidRPr="000270B7" w:rsidRDefault="009F3FB7" w:rsidP="009F3FB7">
      <w:pPr>
        <w:pStyle w:val="BODYTEXT02"/>
        <w:tabs>
          <w:tab w:val="left" w:pos="2340"/>
          <w:tab w:val="num" w:pos="2564"/>
        </w:tabs>
        <w:spacing w:after="0" w:line="360" w:lineRule="auto"/>
        <w:rPr>
          <w:rFonts w:ascii="Arial" w:hAnsi="Arial" w:cs="Arial"/>
          <w:sz w:val="24"/>
          <w:szCs w:val="24"/>
          <w:lang w:val="mn-MN"/>
        </w:rPr>
      </w:pPr>
    </w:p>
    <w:p w:rsidR="00681925" w:rsidRPr="000270B7" w:rsidRDefault="00F05E7B" w:rsidP="009F3FB7">
      <w:pPr>
        <w:pStyle w:val="BODYTEXT02"/>
        <w:tabs>
          <w:tab w:val="left" w:pos="2340"/>
          <w:tab w:val="num" w:pos="2564"/>
        </w:tabs>
        <w:spacing w:after="0" w:line="360" w:lineRule="auto"/>
        <w:rPr>
          <w:rFonts w:ascii="Arial" w:hAnsi="Arial" w:cs="Arial"/>
          <w:sz w:val="24"/>
          <w:szCs w:val="24"/>
          <w:lang w:val="mn-MN"/>
        </w:rPr>
      </w:pPr>
      <w:r w:rsidRPr="000270B7">
        <w:rPr>
          <w:rFonts w:ascii="Arial" w:hAnsi="Arial" w:cs="Arial"/>
          <w:sz w:val="24"/>
          <w:szCs w:val="24"/>
          <w:lang w:val="mn-MN"/>
        </w:rPr>
        <w:lastRenderedPageBreak/>
        <w:t>6.5.5.</w:t>
      </w:r>
      <w:r w:rsidR="002C57F0">
        <w:rPr>
          <w:rFonts w:ascii="Arial" w:hAnsi="Arial" w:cs="Arial"/>
          <w:sz w:val="24"/>
          <w:szCs w:val="24"/>
        </w:rPr>
        <w:t xml:space="preserve"> </w:t>
      </w:r>
      <w:r w:rsidR="00AE22C6" w:rsidRPr="000270B7">
        <w:rPr>
          <w:rFonts w:ascii="Arial" w:hAnsi="Arial" w:cs="Arial"/>
          <w:sz w:val="24"/>
          <w:szCs w:val="24"/>
          <w:lang w:val="mn-MN"/>
        </w:rPr>
        <w:t>Байгууллагын</w:t>
      </w:r>
      <w:r w:rsidR="00681925" w:rsidRPr="000270B7">
        <w:rPr>
          <w:rFonts w:ascii="Arial" w:hAnsi="Arial" w:cs="Arial"/>
          <w:sz w:val="24"/>
          <w:szCs w:val="24"/>
          <w:lang w:val="mn-MN"/>
        </w:rPr>
        <w:t xml:space="preserve"> </w:t>
      </w:r>
      <w:r w:rsidR="00AE22C6" w:rsidRPr="000270B7">
        <w:rPr>
          <w:rFonts w:ascii="Arial" w:hAnsi="Arial" w:cs="Arial"/>
          <w:sz w:val="24"/>
          <w:szCs w:val="24"/>
          <w:lang w:val="mn-MN"/>
        </w:rPr>
        <w:t>албан</w:t>
      </w:r>
      <w:r w:rsidR="00681925" w:rsidRPr="000270B7">
        <w:rPr>
          <w:rFonts w:ascii="Arial" w:hAnsi="Arial" w:cs="Arial"/>
          <w:sz w:val="24"/>
          <w:szCs w:val="24"/>
          <w:lang w:val="mn-MN"/>
        </w:rPr>
        <w:t xml:space="preserve"> </w:t>
      </w:r>
      <w:r w:rsidR="00AE22C6" w:rsidRPr="000270B7">
        <w:rPr>
          <w:rFonts w:ascii="Arial" w:hAnsi="Arial" w:cs="Arial"/>
          <w:sz w:val="24"/>
          <w:szCs w:val="24"/>
          <w:lang w:val="mn-MN"/>
        </w:rPr>
        <w:t>хаагч</w:t>
      </w:r>
      <w:r w:rsidR="00681925" w:rsidRPr="000270B7">
        <w:rPr>
          <w:rFonts w:ascii="Arial" w:hAnsi="Arial" w:cs="Arial"/>
          <w:sz w:val="24"/>
          <w:szCs w:val="24"/>
          <w:lang w:val="mn-MN"/>
        </w:rPr>
        <w:t xml:space="preserve"> </w:t>
      </w:r>
      <w:r w:rsidR="00AE22C6" w:rsidRPr="000270B7">
        <w:rPr>
          <w:rFonts w:ascii="Arial" w:hAnsi="Arial" w:cs="Arial"/>
          <w:sz w:val="24"/>
          <w:szCs w:val="24"/>
          <w:lang w:val="mn-MN"/>
        </w:rPr>
        <w:t>нас</w:t>
      </w:r>
      <w:r w:rsidR="00681925" w:rsidRPr="000270B7">
        <w:rPr>
          <w:rFonts w:ascii="Arial" w:hAnsi="Arial" w:cs="Arial"/>
          <w:sz w:val="24"/>
          <w:szCs w:val="24"/>
          <w:lang w:val="mn-MN"/>
        </w:rPr>
        <w:t xml:space="preserve"> </w:t>
      </w:r>
      <w:r w:rsidR="00AE22C6" w:rsidRPr="000270B7">
        <w:rPr>
          <w:rFonts w:ascii="Arial" w:hAnsi="Arial" w:cs="Arial"/>
          <w:sz w:val="24"/>
          <w:szCs w:val="24"/>
          <w:lang w:val="mn-MN"/>
        </w:rPr>
        <w:t>барсан</w:t>
      </w:r>
      <w:r w:rsidR="00681925" w:rsidRPr="000270B7">
        <w:rPr>
          <w:rFonts w:ascii="Arial" w:hAnsi="Arial" w:cs="Arial"/>
          <w:sz w:val="24"/>
          <w:szCs w:val="24"/>
          <w:lang w:val="mn-MN"/>
        </w:rPr>
        <w:t xml:space="preserve"> </w:t>
      </w:r>
      <w:r w:rsidR="00AE22C6" w:rsidRPr="000270B7">
        <w:rPr>
          <w:rFonts w:ascii="Arial" w:hAnsi="Arial" w:cs="Arial"/>
          <w:sz w:val="24"/>
          <w:szCs w:val="24"/>
          <w:lang w:val="mn-MN"/>
        </w:rPr>
        <w:t>тохиолдолд</w:t>
      </w:r>
      <w:r w:rsidR="00B258CC" w:rsidRPr="000270B7">
        <w:rPr>
          <w:rFonts w:ascii="Arial" w:hAnsi="Arial" w:cs="Arial"/>
          <w:sz w:val="24"/>
          <w:szCs w:val="24"/>
          <w:lang w:val="mn-MN"/>
        </w:rPr>
        <w:t xml:space="preserve"> </w:t>
      </w:r>
      <w:r w:rsidR="00AE22C6" w:rsidRPr="000270B7">
        <w:rPr>
          <w:rFonts w:ascii="Arial" w:hAnsi="Arial" w:cs="Arial"/>
          <w:sz w:val="24"/>
          <w:szCs w:val="24"/>
          <w:lang w:val="mn-MN"/>
        </w:rPr>
        <w:t>түүний</w:t>
      </w:r>
      <w:r w:rsidR="00B258CC" w:rsidRPr="000270B7">
        <w:rPr>
          <w:rFonts w:ascii="Arial" w:hAnsi="Arial" w:cs="Arial"/>
          <w:sz w:val="24"/>
          <w:szCs w:val="24"/>
          <w:lang w:val="mn-MN"/>
        </w:rPr>
        <w:t xml:space="preserve"> </w:t>
      </w:r>
      <w:r w:rsidR="00AE22C6" w:rsidRPr="000270B7">
        <w:rPr>
          <w:rFonts w:ascii="Arial" w:hAnsi="Arial" w:cs="Arial"/>
          <w:sz w:val="24"/>
          <w:szCs w:val="24"/>
          <w:lang w:val="mn-MN"/>
        </w:rPr>
        <w:t>гэр</w:t>
      </w:r>
      <w:r w:rsidR="00B258CC" w:rsidRPr="000270B7">
        <w:rPr>
          <w:rFonts w:ascii="Arial" w:hAnsi="Arial" w:cs="Arial"/>
          <w:sz w:val="24"/>
          <w:szCs w:val="24"/>
          <w:lang w:val="mn-MN"/>
        </w:rPr>
        <w:t xml:space="preserve"> </w:t>
      </w:r>
      <w:r w:rsidR="00AE22C6" w:rsidRPr="000270B7">
        <w:rPr>
          <w:rFonts w:ascii="Arial" w:hAnsi="Arial" w:cs="Arial"/>
          <w:sz w:val="24"/>
          <w:szCs w:val="24"/>
          <w:lang w:val="mn-MN"/>
        </w:rPr>
        <w:t>бүлд</w:t>
      </w:r>
      <w:r w:rsidR="00B258CC" w:rsidRPr="000270B7">
        <w:rPr>
          <w:rFonts w:ascii="Arial" w:hAnsi="Arial" w:cs="Arial"/>
          <w:sz w:val="24"/>
          <w:szCs w:val="24"/>
          <w:lang w:val="mn-MN"/>
        </w:rPr>
        <w:t xml:space="preserve"> </w:t>
      </w:r>
      <w:r w:rsidR="00AE22C6" w:rsidRPr="000270B7">
        <w:rPr>
          <w:rFonts w:ascii="Arial" w:hAnsi="Arial" w:cs="Arial"/>
          <w:sz w:val="24"/>
          <w:szCs w:val="24"/>
          <w:lang w:val="mn-MN"/>
        </w:rPr>
        <w:t>авч</w:t>
      </w:r>
      <w:r w:rsidR="00B258CC" w:rsidRPr="000270B7">
        <w:rPr>
          <w:rFonts w:ascii="Arial" w:hAnsi="Arial" w:cs="Arial"/>
          <w:sz w:val="24"/>
          <w:szCs w:val="24"/>
          <w:lang w:val="mn-MN"/>
        </w:rPr>
        <w:t xml:space="preserve"> </w:t>
      </w:r>
      <w:r w:rsidR="00AE22C6" w:rsidRPr="000270B7">
        <w:rPr>
          <w:rFonts w:ascii="Arial" w:hAnsi="Arial" w:cs="Arial"/>
          <w:sz w:val="24"/>
          <w:szCs w:val="24"/>
          <w:lang w:val="mn-MN"/>
        </w:rPr>
        <w:t>байсан</w:t>
      </w:r>
      <w:r w:rsidR="00B258CC" w:rsidRPr="000270B7">
        <w:rPr>
          <w:rFonts w:ascii="Arial" w:hAnsi="Arial" w:cs="Arial"/>
          <w:sz w:val="24"/>
          <w:szCs w:val="24"/>
          <w:lang w:val="mn-MN"/>
        </w:rPr>
        <w:t xml:space="preserve">  </w:t>
      </w:r>
      <w:r w:rsidR="00AE22C6" w:rsidRPr="000270B7">
        <w:rPr>
          <w:rFonts w:ascii="Arial" w:hAnsi="Arial" w:cs="Arial"/>
          <w:sz w:val="24"/>
          <w:szCs w:val="24"/>
          <w:lang w:val="mn-MN"/>
        </w:rPr>
        <w:t>албан</w:t>
      </w:r>
      <w:r w:rsidR="00B258CC" w:rsidRPr="000270B7">
        <w:rPr>
          <w:rFonts w:ascii="Arial" w:hAnsi="Arial" w:cs="Arial"/>
          <w:sz w:val="24"/>
          <w:szCs w:val="24"/>
          <w:lang w:val="mn-MN"/>
        </w:rPr>
        <w:t xml:space="preserve"> </w:t>
      </w:r>
      <w:r w:rsidR="00AE22C6" w:rsidRPr="000270B7">
        <w:rPr>
          <w:rFonts w:ascii="Arial" w:hAnsi="Arial" w:cs="Arial"/>
          <w:sz w:val="24"/>
          <w:szCs w:val="24"/>
          <w:lang w:val="mn-MN"/>
        </w:rPr>
        <w:t>тушаалын</w:t>
      </w:r>
      <w:r w:rsidR="00B258CC" w:rsidRPr="000270B7">
        <w:rPr>
          <w:rFonts w:ascii="Arial" w:hAnsi="Arial" w:cs="Arial"/>
          <w:sz w:val="24"/>
          <w:szCs w:val="24"/>
          <w:lang w:val="mn-MN"/>
        </w:rPr>
        <w:t xml:space="preserve"> 2 </w:t>
      </w:r>
      <w:r w:rsidR="00AE22C6" w:rsidRPr="000270B7">
        <w:rPr>
          <w:rFonts w:ascii="Arial" w:hAnsi="Arial" w:cs="Arial"/>
          <w:sz w:val="24"/>
          <w:szCs w:val="24"/>
          <w:lang w:val="mn-MN"/>
        </w:rPr>
        <w:t>сарын</w:t>
      </w:r>
      <w:r w:rsidR="00B258CC" w:rsidRPr="000270B7">
        <w:rPr>
          <w:rFonts w:ascii="Arial" w:hAnsi="Arial" w:cs="Arial"/>
          <w:sz w:val="24"/>
          <w:szCs w:val="24"/>
          <w:lang w:val="mn-MN"/>
        </w:rPr>
        <w:t xml:space="preserve"> </w:t>
      </w:r>
      <w:r w:rsidR="00AE22C6" w:rsidRPr="000270B7">
        <w:rPr>
          <w:rFonts w:ascii="Arial" w:hAnsi="Arial" w:cs="Arial"/>
          <w:sz w:val="24"/>
          <w:szCs w:val="24"/>
          <w:lang w:val="mn-MN"/>
        </w:rPr>
        <w:t>цалинтай</w:t>
      </w:r>
      <w:r w:rsidR="00B258CC" w:rsidRPr="000270B7">
        <w:rPr>
          <w:rFonts w:ascii="Arial" w:hAnsi="Arial" w:cs="Arial"/>
          <w:sz w:val="24"/>
          <w:szCs w:val="24"/>
          <w:lang w:val="mn-MN"/>
        </w:rPr>
        <w:t xml:space="preserve"> </w:t>
      </w:r>
      <w:r w:rsidR="00AE22C6" w:rsidRPr="000270B7">
        <w:rPr>
          <w:rFonts w:ascii="Arial" w:hAnsi="Arial" w:cs="Arial"/>
          <w:sz w:val="24"/>
          <w:szCs w:val="24"/>
          <w:lang w:val="mn-MN"/>
        </w:rPr>
        <w:t>тэнцэх</w:t>
      </w:r>
      <w:r w:rsidR="00B258CC" w:rsidRPr="000270B7">
        <w:rPr>
          <w:rFonts w:ascii="Arial" w:hAnsi="Arial" w:cs="Arial"/>
          <w:sz w:val="24"/>
          <w:szCs w:val="24"/>
          <w:lang w:val="mn-MN"/>
        </w:rPr>
        <w:t xml:space="preserve"> </w:t>
      </w:r>
      <w:r w:rsidR="00AE22C6" w:rsidRPr="000270B7">
        <w:rPr>
          <w:rFonts w:ascii="Arial" w:hAnsi="Arial" w:cs="Arial"/>
          <w:sz w:val="24"/>
          <w:szCs w:val="24"/>
          <w:lang w:val="mn-MN"/>
        </w:rPr>
        <w:t>хэмжээний</w:t>
      </w:r>
      <w:r w:rsidR="00B258CC" w:rsidRPr="000270B7">
        <w:rPr>
          <w:rFonts w:ascii="Arial" w:hAnsi="Arial" w:cs="Arial"/>
          <w:sz w:val="24"/>
          <w:szCs w:val="24"/>
          <w:lang w:val="mn-MN"/>
        </w:rPr>
        <w:t xml:space="preserve"> </w:t>
      </w:r>
      <w:r w:rsidR="00AE22C6" w:rsidRPr="000270B7">
        <w:rPr>
          <w:rFonts w:ascii="Arial" w:hAnsi="Arial" w:cs="Arial"/>
          <w:sz w:val="24"/>
          <w:szCs w:val="24"/>
          <w:lang w:val="mn-MN"/>
        </w:rPr>
        <w:t>мөнгөн</w:t>
      </w:r>
      <w:r w:rsidR="00B258CC" w:rsidRPr="000270B7">
        <w:rPr>
          <w:rFonts w:ascii="Arial" w:hAnsi="Arial" w:cs="Arial"/>
          <w:sz w:val="24"/>
          <w:szCs w:val="24"/>
          <w:lang w:val="mn-MN"/>
        </w:rPr>
        <w:t xml:space="preserve"> </w:t>
      </w:r>
      <w:r w:rsidR="00AE22C6" w:rsidRPr="000270B7">
        <w:rPr>
          <w:rFonts w:ascii="Arial" w:hAnsi="Arial" w:cs="Arial"/>
          <w:sz w:val="24"/>
          <w:szCs w:val="24"/>
          <w:lang w:val="mn-MN"/>
        </w:rPr>
        <w:t>тусламж</w:t>
      </w:r>
      <w:r w:rsidR="00681925" w:rsidRPr="000270B7">
        <w:rPr>
          <w:rFonts w:ascii="Arial" w:hAnsi="Arial" w:cs="Arial"/>
          <w:sz w:val="24"/>
          <w:szCs w:val="24"/>
          <w:lang w:val="mn-MN"/>
        </w:rPr>
        <w:t xml:space="preserve"> </w:t>
      </w:r>
      <w:r w:rsidR="00AE22C6" w:rsidRPr="000270B7">
        <w:rPr>
          <w:rFonts w:ascii="Arial" w:hAnsi="Arial" w:cs="Arial"/>
          <w:sz w:val="24"/>
          <w:szCs w:val="24"/>
          <w:lang w:val="mn-MN"/>
        </w:rPr>
        <w:t>олгоно</w:t>
      </w:r>
      <w:r w:rsidR="00681925" w:rsidRPr="000270B7">
        <w:rPr>
          <w:rFonts w:ascii="Arial" w:hAnsi="Arial" w:cs="Arial"/>
          <w:sz w:val="24"/>
          <w:szCs w:val="24"/>
          <w:lang w:val="mn-MN"/>
        </w:rPr>
        <w:t>.</w:t>
      </w:r>
    </w:p>
    <w:p w:rsidR="00681925" w:rsidRPr="000270B7" w:rsidRDefault="009F3FB7" w:rsidP="009F3FB7">
      <w:pPr>
        <w:pStyle w:val="BODYTEXT02"/>
        <w:tabs>
          <w:tab w:val="left" w:pos="900"/>
          <w:tab w:val="left" w:pos="2340"/>
          <w:tab w:val="left" w:pos="2520"/>
          <w:tab w:val="num" w:pos="2564"/>
        </w:tabs>
        <w:spacing w:after="0" w:line="360" w:lineRule="auto"/>
        <w:ind w:firstLine="0"/>
        <w:rPr>
          <w:rFonts w:ascii="Arial" w:hAnsi="Arial" w:cs="Arial"/>
          <w:color w:val="auto"/>
          <w:sz w:val="24"/>
          <w:szCs w:val="24"/>
          <w:lang w:val="mn-MN"/>
        </w:rPr>
      </w:pPr>
      <w:r w:rsidRPr="000270B7">
        <w:rPr>
          <w:rFonts w:ascii="Arial" w:hAnsi="Arial" w:cs="Arial"/>
          <w:color w:val="auto"/>
          <w:sz w:val="24"/>
          <w:szCs w:val="24"/>
          <w:lang w:val="mn-MN"/>
        </w:rPr>
        <w:tab/>
      </w:r>
      <w:r w:rsidR="00F05E7B" w:rsidRPr="000270B7">
        <w:rPr>
          <w:rFonts w:ascii="Arial" w:hAnsi="Arial" w:cs="Arial"/>
          <w:color w:val="auto"/>
          <w:sz w:val="24"/>
          <w:szCs w:val="24"/>
          <w:lang w:val="mn-MN"/>
        </w:rPr>
        <w:t>6.5.6.</w:t>
      </w:r>
      <w:r w:rsidR="006F1022" w:rsidRPr="000270B7">
        <w:rPr>
          <w:rFonts w:ascii="Arial" w:hAnsi="Arial" w:cs="Arial"/>
          <w:color w:val="auto"/>
          <w:sz w:val="24"/>
          <w:szCs w:val="24"/>
          <w:lang w:val="mn-MN"/>
        </w:rPr>
        <w:t>Тус албанд</w:t>
      </w:r>
      <w:r w:rsidR="00681925"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бүртгэлтэй</w:t>
      </w:r>
      <w:r w:rsidR="00681925"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ахмад</w:t>
      </w:r>
      <w:r w:rsidR="00681925"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настан</w:t>
      </w:r>
      <w:r w:rsidR="00681925"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нас</w:t>
      </w:r>
      <w:r w:rsidR="00681925"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барвал</w:t>
      </w:r>
      <w:r w:rsidR="00681925"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түүний</w:t>
      </w:r>
      <w:r w:rsidR="00681925"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ар</w:t>
      </w:r>
      <w:r w:rsidR="00681925"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гэрт</w:t>
      </w:r>
      <w:r w:rsidR="0081139D" w:rsidRPr="000270B7">
        <w:rPr>
          <w:rFonts w:ascii="Arial" w:hAnsi="Arial" w:cs="Arial"/>
          <w:color w:val="auto"/>
          <w:sz w:val="24"/>
          <w:szCs w:val="24"/>
          <w:lang w:val="mn-MN"/>
        </w:rPr>
        <w:t xml:space="preserve"> </w:t>
      </w:r>
      <w:r w:rsidR="00681925" w:rsidRPr="000270B7">
        <w:rPr>
          <w:rFonts w:ascii="Arial" w:hAnsi="Arial" w:cs="Arial"/>
          <w:color w:val="auto"/>
          <w:sz w:val="24"/>
          <w:szCs w:val="24"/>
          <w:lang w:val="mn-MN"/>
        </w:rPr>
        <w:t xml:space="preserve"> </w:t>
      </w:r>
      <w:r w:rsidR="00AB12B7" w:rsidRPr="000270B7">
        <w:rPr>
          <w:rFonts w:ascii="Arial" w:hAnsi="Arial" w:cs="Arial"/>
          <w:color w:val="auto"/>
          <w:sz w:val="24"/>
          <w:szCs w:val="24"/>
          <w:lang w:val="mn-MN"/>
        </w:rPr>
        <w:t>3</w:t>
      </w:r>
      <w:r w:rsidR="00681925" w:rsidRPr="000270B7">
        <w:rPr>
          <w:rFonts w:ascii="Arial" w:hAnsi="Arial" w:cs="Arial"/>
          <w:color w:val="auto"/>
          <w:sz w:val="24"/>
          <w:szCs w:val="24"/>
          <w:lang w:val="mn-MN"/>
        </w:rPr>
        <w:t>00</w:t>
      </w:r>
      <w:r w:rsidR="00A605CF" w:rsidRPr="000270B7">
        <w:rPr>
          <w:rFonts w:ascii="Arial" w:hAnsi="Arial" w:cs="Arial"/>
          <w:color w:val="auto"/>
          <w:sz w:val="24"/>
          <w:szCs w:val="24"/>
          <w:lang w:val="mn-MN"/>
        </w:rPr>
        <w:t xml:space="preserve">.0 </w:t>
      </w:r>
      <w:r w:rsidR="00AE22C6" w:rsidRPr="000270B7">
        <w:rPr>
          <w:rFonts w:ascii="Arial" w:hAnsi="Arial" w:cs="Arial"/>
          <w:color w:val="auto"/>
          <w:sz w:val="24"/>
          <w:szCs w:val="24"/>
          <w:lang w:val="mn-MN"/>
        </w:rPr>
        <w:t>мянган</w:t>
      </w:r>
      <w:r w:rsidR="00681925" w:rsidRPr="000270B7">
        <w:rPr>
          <w:rFonts w:ascii="Arial" w:hAnsi="Arial" w:cs="Arial"/>
          <w:color w:val="auto"/>
          <w:sz w:val="24"/>
          <w:szCs w:val="24"/>
          <w:lang w:val="mn-MN"/>
        </w:rPr>
        <w:t xml:space="preserve"> /нэг зуун </w:t>
      </w:r>
      <w:r w:rsidR="00AE22C6" w:rsidRPr="000270B7">
        <w:rPr>
          <w:rFonts w:ascii="Arial" w:hAnsi="Arial" w:cs="Arial"/>
          <w:color w:val="auto"/>
          <w:sz w:val="24"/>
          <w:szCs w:val="24"/>
          <w:lang w:val="mn-MN"/>
        </w:rPr>
        <w:t>мянга</w:t>
      </w:r>
      <w:r w:rsidR="00A436EC" w:rsidRPr="000270B7">
        <w:rPr>
          <w:rFonts w:ascii="Arial" w:hAnsi="Arial" w:cs="Arial"/>
          <w:color w:val="auto"/>
          <w:sz w:val="24"/>
          <w:szCs w:val="24"/>
          <w:lang w:val="mn-MN"/>
        </w:rPr>
        <w:t xml:space="preserve">/ </w:t>
      </w:r>
      <w:r w:rsidR="00681925"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төгрөгийн</w:t>
      </w:r>
      <w:r w:rsidR="00681925"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мөнгөн</w:t>
      </w:r>
      <w:r w:rsidR="00681925"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тусламж</w:t>
      </w:r>
      <w:r w:rsidR="00681925"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үзүүлнэ</w:t>
      </w:r>
      <w:r w:rsidR="00681925"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Байгууллагаас</w:t>
      </w:r>
      <w:r w:rsidR="00681925"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өндөр</w:t>
      </w:r>
      <w:r w:rsidR="00681925"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насны</w:t>
      </w:r>
      <w:r w:rsidR="00681925"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тэтгэвэрт</w:t>
      </w:r>
      <w:r w:rsidR="00681925"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гарч</w:t>
      </w:r>
      <w:r w:rsidR="00681925"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байгаа</w:t>
      </w:r>
      <w:r w:rsidR="00681925" w:rsidRPr="000270B7">
        <w:rPr>
          <w:rFonts w:ascii="Arial" w:hAnsi="Arial" w:cs="Arial"/>
          <w:color w:val="auto"/>
          <w:sz w:val="24"/>
          <w:szCs w:val="24"/>
          <w:lang w:val="mn-MN"/>
        </w:rPr>
        <w:t xml:space="preserve"> </w:t>
      </w:r>
      <w:r w:rsidR="00852EE4" w:rsidRPr="000270B7">
        <w:rPr>
          <w:rFonts w:ascii="Arial" w:hAnsi="Arial" w:cs="Arial"/>
          <w:color w:val="auto"/>
          <w:sz w:val="24"/>
          <w:szCs w:val="24"/>
          <w:lang w:val="mn-MN"/>
        </w:rPr>
        <w:t>ажилтныг</w:t>
      </w:r>
      <w:r w:rsidR="00681925"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байгууллагын</w:t>
      </w:r>
      <w:r w:rsidR="00681925"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ахмад</w:t>
      </w:r>
      <w:r w:rsidR="00681925"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настны</w:t>
      </w:r>
      <w:r w:rsidR="00681925"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бүртгэлд</w:t>
      </w:r>
      <w:r w:rsidR="00681925" w:rsidRPr="000270B7">
        <w:rPr>
          <w:rFonts w:ascii="Arial" w:hAnsi="Arial" w:cs="Arial"/>
          <w:color w:val="auto"/>
          <w:sz w:val="24"/>
          <w:szCs w:val="24"/>
          <w:lang w:val="mn-MN"/>
        </w:rPr>
        <w:t xml:space="preserve"> </w:t>
      </w:r>
      <w:r w:rsidR="00AE22C6" w:rsidRPr="000270B7">
        <w:rPr>
          <w:rFonts w:ascii="Arial" w:hAnsi="Arial" w:cs="Arial"/>
          <w:color w:val="auto"/>
          <w:sz w:val="24"/>
          <w:szCs w:val="24"/>
          <w:lang w:val="mn-MN"/>
        </w:rPr>
        <w:t>бүртгэнэ</w:t>
      </w:r>
      <w:r w:rsidR="00681925" w:rsidRPr="000270B7">
        <w:rPr>
          <w:rFonts w:ascii="Arial" w:hAnsi="Arial" w:cs="Arial"/>
          <w:color w:val="auto"/>
          <w:sz w:val="24"/>
          <w:szCs w:val="24"/>
          <w:lang w:val="mn-MN"/>
        </w:rPr>
        <w:t xml:space="preserve">. </w:t>
      </w:r>
      <w:r w:rsidR="006F1022" w:rsidRPr="000270B7">
        <w:rPr>
          <w:rFonts w:ascii="Arial" w:hAnsi="Arial" w:cs="Arial"/>
          <w:color w:val="auto"/>
          <w:sz w:val="24"/>
          <w:szCs w:val="24"/>
          <w:lang w:val="mn-MN"/>
        </w:rPr>
        <w:t>\2015 оны 1</w:t>
      </w:r>
      <w:r w:rsidR="00C93D21" w:rsidRPr="000270B7">
        <w:rPr>
          <w:rFonts w:ascii="Arial" w:hAnsi="Arial" w:cs="Arial"/>
          <w:color w:val="auto"/>
          <w:sz w:val="24"/>
          <w:szCs w:val="24"/>
          <w:lang w:val="mn-MN"/>
        </w:rPr>
        <w:t>-</w:t>
      </w:r>
      <w:r w:rsidR="006F1022" w:rsidRPr="000270B7">
        <w:rPr>
          <w:rFonts w:ascii="Arial" w:hAnsi="Arial" w:cs="Arial"/>
          <w:color w:val="auto"/>
          <w:sz w:val="24"/>
          <w:szCs w:val="24"/>
          <w:lang w:val="mn-MN"/>
        </w:rPr>
        <w:t xml:space="preserve">р сарын </w:t>
      </w:r>
      <w:r w:rsidR="00C93D21" w:rsidRPr="000270B7">
        <w:rPr>
          <w:rFonts w:ascii="Arial" w:hAnsi="Arial" w:cs="Arial"/>
          <w:color w:val="auto"/>
          <w:sz w:val="24"/>
          <w:szCs w:val="24"/>
          <w:lang w:val="mn-MN"/>
        </w:rPr>
        <w:t>1-</w:t>
      </w:r>
      <w:r w:rsidR="006F1022" w:rsidRPr="000270B7">
        <w:rPr>
          <w:rFonts w:ascii="Arial" w:hAnsi="Arial" w:cs="Arial"/>
          <w:color w:val="auto"/>
          <w:sz w:val="24"/>
          <w:szCs w:val="24"/>
          <w:lang w:val="mn-MN"/>
        </w:rPr>
        <w:t>нээс хойш тэтгэвэрт гарсан хүн хамаарна \</w:t>
      </w:r>
    </w:p>
    <w:p w:rsidR="00BB565E" w:rsidRPr="000270B7" w:rsidRDefault="009F3FB7" w:rsidP="009F3FB7">
      <w:pPr>
        <w:pStyle w:val="BODYTEXT02"/>
        <w:tabs>
          <w:tab w:val="left" w:pos="2340"/>
          <w:tab w:val="num" w:pos="2564"/>
        </w:tabs>
        <w:spacing w:after="0" w:line="360" w:lineRule="auto"/>
        <w:ind w:firstLine="0"/>
        <w:rPr>
          <w:rFonts w:ascii="Arial" w:hAnsi="Arial" w:cs="Arial"/>
          <w:sz w:val="24"/>
          <w:szCs w:val="24"/>
          <w:lang w:val="mn-MN"/>
        </w:rPr>
      </w:pPr>
      <w:r w:rsidRPr="000270B7">
        <w:rPr>
          <w:rFonts w:ascii="Arial" w:hAnsi="Arial" w:cs="Arial"/>
          <w:sz w:val="24"/>
          <w:szCs w:val="24"/>
          <w:lang w:val="mn-MN"/>
        </w:rPr>
        <w:t xml:space="preserve">               </w:t>
      </w:r>
      <w:r w:rsidR="00F05E7B" w:rsidRPr="000270B7">
        <w:rPr>
          <w:rFonts w:ascii="Arial" w:hAnsi="Arial" w:cs="Arial"/>
          <w:sz w:val="24"/>
          <w:szCs w:val="24"/>
          <w:lang w:val="mn-MN"/>
        </w:rPr>
        <w:t>6.5.7.</w:t>
      </w:r>
      <w:r w:rsidR="002C57F0">
        <w:rPr>
          <w:rFonts w:ascii="Arial" w:hAnsi="Arial" w:cs="Arial"/>
          <w:sz w:val="24"/>
          <w:szCs w:val="24"/>
        </w:rPr>
        <w:t xml:space="preserve"> </w:t>
      </w:r>
      <w:r w:rsidR="00AE22C6" w:rsidRPr="000270B7">
        <w:rPr>
          <w:rFonts w:ascii="Arial" w:hAnsi="Arial" w:cs="Arial"/>
          <w:sz w:val="24"/>
          <w:szCs w:val="24"/>
          <w:lang w:val="mn-MN"/>
        </w:rPr>
        <w:t>Ээлжийн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амралтаараа</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өөрийн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буюу</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эхнэр</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нөхөр</w:t>
      </w:r>
      <w:r w:rsidR="00C60ABD" w:rsidRPr="000270B7">
        <w:rPr>
          <w:rFonts w:ascii="Arial" w:hAnsi="Arial" w:cs="Arial"/>
          <w:sz w:val="24"/>
          <w:szCs w:val="24"/>
          <w:lang w:val="mn-MN"/>
        </w:rPr>
        <w:t>/-</w:t>
      </w:r>
      <w:r w:rsidR="00AE22C6" w:rsidRPr="000270B7">
        <w:rPr>
          <w:rFonts w:ascii="Arial" w:hAnsi="Arial" w:cs="Arial"/>
          <w:sz w:val="24"/>
          <w:szCs w:val="24"/>
          <w:lang w:val="mn-MN"/>
        </w:rPr>
        <w:t>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төрсөн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нутагт</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явах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бол</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ирэх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очих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замын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зардлыг</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эсхүл</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магадлан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итгэмжлэл</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бүхий</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эмнэлгийн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байгууллагын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шийдвэрээр</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дотоодын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сувилалд</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ирэх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очих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замын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зардлыг</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автомашин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төмөр</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замын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тээврийн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тухайн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үед</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мөрдөж</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байгаа</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энгийн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үнэлгээгээр</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тооцож</w:t>
      </w:r>
      <w:r w:rsidR="00C60ABD" w:rsidRPr="000270B7">
        <w:rPr>
          <w:rFonts w:ascii="Arial" w:hAnsi="Arial" w:cs="Arial"/>
          <w:sz w:val="24"/>
          <w:szCs w:val="24"/>
          <w:lang w:val="mn-MN"/>
        </w:rPr>
        <w:t xml:space="preserve"> </w:t>
      </w:r>
      <w:r w:rsidR="002C57C9" w:rsidRPr="000270B7">
        <w:rPr>
          <w:rFonts w:ascii="Arial" w:hAnsi="Arial" w:cs="Arial"/>
          <w:sz w:val="24"/>
          <w:szCs w:val="24"/>
          <w:lang w:val="mn-MN"/>
        </w:rPr>
        <w:t>тухайн оны төсөвт багтааж</w:t>
      </w:r>
      <w:r w:rsidR="002C57C9" w:rsidRPr="000270B7">
        <w:rPr>
          <w:rFonts w:ascii="Arial" w:hAnsi="Arial" w:cs="Arial"/>
          <w:b/>
          <w:sz w:val="24"/>
          <w:szCs w:val="24"/>
          <w:lang w:val="mn-MN"/>
        </w:rPr>
        <w:t xml:space="preserve"> </w:t>
      </w:r>
      <w:r w:rsidR="00BB565E" w:rsidRPr="000270B7">
        <w:rPr>
          <w:rFonts w:ascii="Arial" w:hAnsi="Arial" w:cs="Arial"/>
          <w:sz w:val="24"/>
          <w:szCs w:val="24"/>
          <w:lang w:val="mn-MN"/>
        </w:rPr>
        <w:t xml:space="preserve">2 </w:t>
      </w:r>
      <w:r w:rsidR="00AE22C6" w:rsidRPr="000270B7">
        <w:rPr>
          <w:rFonts w:ascii="Arial" w:hAnsi="Arial" w:cs="Arial"/>
          <w:sz w:val="24"/>
          <w:szCs w:val="24"/>
          <w:lang w:val="mn-MN"/>
        </w:rPr>
        <w:t>жилд</w:t>
      </w:r>
      <w:r w:rsidR="00BB565E" w:rsidRPr="000270B7">
        <w:rPr>
          <w:rFonts w:ascii="Arial" w:hAnsi="Arial" w:cs="Arial"/>
          <w:sz w:val="24"/>
          <w:szCs w:val="24"/>
          <w:lang w:val="mn-MN"/>
        </w:rPr>
        <w:t xml:space="preserve"> </w:t>
      </w:r>
      <w:r w:rsidR="00AE22C6" w:rsidRPr="000270B7">
        <w:rPr>
          <w:rFonts w:ascii="Arial" w:hAnsi="Arial" w:cs="Arial"/>
          <w:sz w:val="24"/>
          <w:szCs w:val="24"/>
          <w:lang w:val="mn-MN"/>
        </w:rPr>
        <w:t>нэг</w:t>
      </w:r>
      <w:r w:rsidR="00BB565E" w:rsidRPr="000270B7">
        <w:rPr>
          <w:rFonts w:ascii="Arial" w:hAnsi="Arial" w:cs="Arial"/>
          <w:sz w:val="24"/>
          <w:szCs w:val="24"/>
          <w:lang w:val="mn-MN"/>
        </w:rPr>
        <w:t xml:space="preserve"> </w:t>
      </w:r>
      <w:r w:rsidR="00AE22C6" w:rsidRPr="000270B7">
        <w:rPr>
          <w:rFonts w:ascii="Arial" w:hAnsi="Arial" w:cs="Arial"/>
          <w:sz w:val="24"/>
          <w:szCs w:val="24"/>
          <w:lang w:val="mn-MN"/>
        </w:rPr>
        <w:t>удаа</w:t>
      </w:r>
      <w:r w:rsidR="00BB565E" w:rsidRPr="000270B7">
        <w:rPr>
          <w:rFonts w:ascii="Arial" w:hAnsi="Arial" w:cs="Arial"/>
          <w:sz w:val="24"/>
          <w:szCs w:val="24"/>
          <w:lang w:val="mn-MN"/>
        </w:rPr>
        <w:t xml:space="preserve"> </w:t>
      </w:r>
      <w:r w:rsidR="00AE22C6" w:rsidRPr="000270B7">
        <w:rPr>
          <w:rFonts w:ascii="Arial" w:hAnsi="Arial" w:cs="Arial"/>
          <w:sz w:val="24"/>
          <w:szCs w:val="24"/>
          <w:lang w:val="mn-MN"/>
        </w:rPr>
        <w:t>олгоно</w:t>
      </w:r>
      <w:r w:rsidR="00BB565E" w:rsidRPr="000270B7">
        <w:rPr>
          <w:rFonts w:ascii="Arial" w:hAnsi="Arial" w:cs="Arial"/>
          <w:sz w:val="24"/>
          <w:szCs w:val="24"/>
          <w:lang w:val="mn-MN"/>
        </w:rPr>
        <w:t>.</w:t>
      </w:r>
    </w:p>
    <w:p w:rsidR="00A636DC" w:rsidRPr="000270B7" w:rsidRDefault="009F3FB7" w:rsidP="009F3FB7">
      <w:pPr>
        <w:pStyle w:val="BODYTEXT02"/>
        <w:tabs>
          <w:tab w:val="num" w:pos="2280"/>
          <w:tab w:val="left" w:pos="2340"/>
          <w:tab w:val="num" w:pos="2564"/>
        </w:tabs>
        <w:spacing w:after="0" w:line="360" w:lineRule="auto"/>
        <w:rPr>
          <w:rFonts w:ascii="Arial" w:hAnsi="Arial" w:cs="Arial"/>
          <w:sz w:val="24"/>
          <w:szCs w:val="24"/>
          <w:lang w:val="mn-MN"/>
        </w:rPr>
      </w:pPr>
      <w:r w:rsidRPr="000270B7">
        <w:rPr>
          <w:rFonts w:ascii="Arial" w:hAnsi="Arial" w:cs="Arial"/>
          <w:sz w:val="24"/>
          <w:szCs w:val="24"/>
          <w:lang w:val="mn-MN"/>
        </w:rPr>
        <w:t xml:space="preserve">        </w:t>
      </w:r>
      <w:r w:rsidR="00F05E7B" w:rsidRPr="000270B7">
        <w:rPr>
          <w:rFonts w:ascii="Arial" w:hAnsi="Arial" w:cs="Arial"/>
          <w:sz w:val="24"/>
          <w:szCs w:val="24"/>
          <w:lang w:val="mn-MN"/>
        </w:rPr>
        <w:t>6.5.8.</w:t>
      </w:r>
      <w:r w:rsidR="002C57F0">
        <w:rPr>
          <w:rFonts w:ascii="Arial" w:hAnsi="Arial" w:cs="Arial"/>
          <w:sz w:val="24"/>
          <w:szCs w:val="24"/>
        </w:rPr>
        <w:t xml:space="preserve"> </w:t>
      </w:r>
      <w:r w:rsidR="00AE22C6" w:rsidRPr="000270B7">
        <w:rPr>
          <w:rFonts w:ascii="Arial" w:hAnsi="Arial" w:cs="Arial"/>
          <w:sz w:val="24"/>
          <w:szCs w:val="24"/>
          <w:lang w:val="mn-MN"/>
        </w:rPr>
        <w:t>Албан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хаагчдад</w:t>
      </w:r>
      <w:r w:rsidR="00B73E99" w:rsidRPr="000270B7">
        <w:rPr>
          <w:rFonts w:ascii="Arial" w:hAnsi="Arial" w:cs="Arial"/>
          <w:sz w:val="24"/>
          <w:szCs w:val="24"/>
          <w:lang w:val="mn-MN"/>
        </w:rPr>
        <w:t xml:space="preserve"> </w:t>
      </w:r>
      <w:r w:rsidR="00AE22C6" w:rsidRPr="000270B7">
        <w:rPr>
          <w:rFonts w:ascii="Arial" w:hAnsi="Arial" w:cs="Arial"/>
          <w:sz w:val="24"/>
          <w:szCs w:val="24"/>
          <w:lang w:val="mn-MN"/>
        </w:rPr>
        <w:t>төсвийн</w:t>
      </w:r>
      <w:r w:rsidR="00B73E99" w:rsidRPr="000270B7">
        <w:rPr>
          <w:rFonts w:ascii="Arial" w:hAnsi="Arial" w:cs="Arial"/>
          <w:sz w:val="24"/>
          <w:szCs w:val="24"/>
          <w:lang w:val="mn-MN"/>
        </w:rPr>
        <w:t xml:space="preserve"> </w:t>
      </w:r>
      <w:r w:rsidR="00AE22C6" w:rsidRPr="000270B7">
        <w:rPr>
          <w:rFonts w:ascii="Arial" w:hAnsi="Arial" w:cs="Arial"/>
          <w:sz w:val="24"/>
          <w:szCs w:val="24"/>
          <w:lang w:val="mn-MN"/>
        </w:rPr>
        <w:t>боломжийг</w:t>
      </w:r>
      <w:r w:rsidR="00B73E99" w:rsidRPr="000270B7">
        <w:rPr>
          <w:rFonts w:ascii="Arial" w:hAnsi="Arial" w:cs="Arial"/>
          <w:sz w:val="24"/>
          <w:szCs w:val="24"/>
          <w:lang w:val="mn-MN"/>
        </w:rPr>
        <w:t xml:space="preserve"> </w:t>
      </w:r>
      <w:r w:rsidR="00AE22C6" w:rsidRPr="000270B7">
        <w:rPr>
          <w:rFonts w:ascii="Arial" w:hAnsi="Arial" w:cs="Arial"/>
          <w:sz w:val="24"/>
          <w:szCs w:val="24"/>
          <w:lang w:val="mn-MN"/>
        </w:rPr>
        <w:t>үндэслэн</w:t>
      </w:r>
      <w:r w:rsidR="00B73E99" w:rsidRPr="000270B7">
        <w:rPr>
          <w:rFonts w:ascii="Arial" w:hAnsi="Arial" w:cs="Arial"/>
          <w:sz w:val="24"/>
          <w:szCs w:val="24"/>
          <w:lang w:val="mn-MN"/>
        </w:rPr>
        <w:t xml:space="preserve"> </w:t>
      </w:r>
      <w:r w:rsidR="00AE22C6" w:rsidRPr="000270B7">
        <w:rPr>
          <w:rFonts w:ascii="Arial" w:hAnsi="Arial" w:cs="Arial"/>
          <w:sz w:val="24"/>
          <w:szCs w:val="24"/>
          <w:lang w:val="mn-MN"/>
        </w:rPr>
        <w:t>тухайн</w:t>
      </w:r>
      <w:r w:rsidR="00BB565E" w:rsidRPr="000270B7">
        <w:rPr>
          <w:rFonts w:ascii="Arial" w:hAnsi="Arial" w:cs="Arial"/>
          <w:sz w:val="24"/>
          <w:szCs w:val="24"/>
          <w:lang w:val="mn-MN"/>
        </w:rPr>
        <w:t xml:space="preserve"> </w:t>
      </w:r>
      <w:r w:rsidR="00AE22C6" w:rsidRPr="000270B7">
        <w:rPr>
          <w:rFonts w:ascii="Arial" w:hAnsi="Arial" w:cs="Arial"/>
          <w:sz w:val="24"/>
          <w:szCs w:val="24"/>
          <w:lang w:val="mn-MN"/>
        </w:rPr>
        <w:t>жилд</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нэг</w:t>
      </w:r>
      <w:r w:rsidR="00C60ABD" w:rsidRPr="000270B7">
        <w:rPr>
          <w:rFonts w:ascii="Arial" w:hAnsi="Arial" w:cs="Arial"/>
          <w:sz w:val="24"/>
          <w:szCs w:val="24"/>
          <w:lang w:val="mn-MN"/>
        </w:rPr>
        <w:t xml:space="preserve"> </w:t>
      </w:r>
      <w:r w:rsidR="00BB565E" w:rsidRPr="000270B7">
        <w:rPr>
          <w:rFonts w:ascii="Arial" w:hAnsi="Arial" w:cs="Arial"/>
          <w:sz w:val="24"/>
          <w:szCs w:val="24"/>
          <w:lang w:val="mn-MN"/>
        </w:rPr>
        <w:t xml:space="preserve"> </w:t>
      </w:r>
      <w:r w:rsidR="00CE2A21" w:rsidRPr="000270B7">
        <w:rPr>
          <w:rFonts w:ascii="Arial" w:hAnsi="Arial" w:cs="Arial"/>
          <w:sz w:val="24"/>
          <w:szCs w:val="24"/>
          <w:lang w:val="mn-MN"/>
        </w:rPr>
        <w:t xml:space="preserve">удаа </w:t>
      </w:r>
      <w:r w:rsidR="00AE22C6" w:rsidRPr="000270B7">
        <w:rPr>
          <w:rFonts w:ascii="Arial" w:hAnsi="Arial" w:cs="Arial"/>
          <w:sz w:val="24"/>
          <w:szCs w:val="24"/>
          <w:lang w:val="mn-MN"/>
        </w:rPr>
        <w:t>түлээний</w:t>
      </w:r>
      <w:r w:rsidR="00A636DC" w:rsidRPr="000270B7">
        <w:rPr>
          <w:rFonts w:ascii="Arial" w:hAnsi="Arial" w:cs="Arial"/>
          <w:sz w:val="24"/>
          <w:szCs w:val="24"/>
          <w:lang w:val="mn-MN"/>
        </w:rPr>
        <w:t xml:space="preserve"> </w:t>
      </w:r>
      <w:r w:rsidR="00BB565E" w:rsidRPr="000270B7">
        <w:rPr>
          <w:rFonts w:ascii="Arial" w:hAnsi="Arial" w:cs="Arial"/>
          <w:sz w:val="24"/>
          <w:szCs w:val="24"/>
          <w:lang w:val="mn-MN"/>
        </w:rPr>
        <w:t xml:space="preserve"> </w:t>
      </w:r>
      <w:r w:rsidR="00AE22C6" w:rsidRPr="000270B7">
        <w:rPr>
          <w:rFonts w:ascii="Arial" w:hAnsi="Arial" w:cs="Arial"/>
          <w:sz w:val="24"/>
          <w:szCs w:val="24"/>
          <w:lang w:val="mn-MN"/>
        </w:rPr>
        <w:t>хөнгөлөлт</w:t>
      </w:r>
      <w:r w:rsidR="00BB565E" w:rsidRPr="000270B7">
        <w:rPr>
          <w:rFonts w:ascii="Arial" w:hAnsi="Arial" w:cs="Arial"/>
          <w:sz w:val="24"/>
          <w:szCs w:val="24"/>
          <w:lang w:val="mn-MN"/>
        </w:rPr>
        <w:t xml:space="preserve"> </w:t>
      </w:r>
      <w:r w:rsidR="00AE22C6" w:rsidRPr="000270B7">
        <w:rPr>
          <w:rFonts w:ascii="Arial" w:hAnsi="Arial" w:cs="Arial"/>
          <w:sz w:val="24"/>
          <w:szCs w:val="24"/>
          <w:lang w:val="mn-MN"/>
        </w:rPr>
        <w:t>үзүүл</w:t>
      </w:r>
      <w:r w:rsidR="006D2E8B" w:rsidRPr="000270B7">
        <w:rPr>
          <w:rFonts w:ascii="Arial" w:hAnsi="Arial" w:cs="Arial"/>
          <w:sz w:val="24"/>
          <w:szCs w:val="24"/>
          <w:lang w:val="mn-MN"/>
        </w:rPr>
        <w:t>ж болно.</w:t>
      </w:r>
    </w:p>
    <w:p w:rsidR="006D2E8B" w:rsidRPr="000270B7" w:rsidRDefault="009F3FB7" w:rsidP="009F3FB7">
      <w:pPr>
        <w:pStyle w:val="BODYTEXT02"/>
        <w:tabs>
          <w:tab w:val="num" w:pos="2280"/>
          <w:tab w:val="left" w:pos="2340"/>
          <w:tab w:val="num" w:pos="2564"/>
        </w:tabs>
        <w:spacing w:after="0" w:line="360" w:lineRule="auto"/>
        <w:rPr>
          <w:rFonts w:ascii="Arial" w:hAnsi="Arial" w:cs="Arial"/>
          <w:sz w:val="24"/>
          <w:szCs w:val="24"/>
          <w:lang w:val="mn-MN"/>
        </w:rPr>
      </w:pPr>
      <w:r w:rsidRPr="000270B7">
        <w:rPr>
          <w:rFonts w:ascii="Arial" w:hAnsi="Arial" w:cs="Arial"/>
          <w:sz w:val="24"/>
          <w:szCs w:val="24"/>
          <w:lang w:val="mn-MN"/>
        </w:rPr>
        <w:t xml:space="preserve">        6.5.9. </w:t>
      </w:r>
      <w:r w:rsidR="006D2E8B" w:rsidRPr="000270B7">
        <w:rPr>
          <w:rFonts w:ascii="Arial" w:hAnsi="Arial" w:cs="Arial"/>
          <w:sz w:val="24"/>
          <w:szCs w:val="24"/>
          <w:lang w:val="mn-MN"/>
        </w:rPr>
        <w:t>Албан хаагчдад хоолны мөнгийг тухайн оны төсөвт багтаан өдөрт 2000-5000 төгрөгөөр тооцож жинхэнэ ажилласан өдөрт ноогдуулан бодож сар бүрийн цалинтай хамт олгоно.Тухайн онд мөрдөх нэг өдрийн хо</w:t>
      </w:r>
      <w:r w:rsidR="00AB12B7" w:rsidRPr="000270B7">
        <w:rPr>
          <w:rFonts w:ascii="Arial" w:hAnsi="Arial" w:cs="Arial"/>
          <w:sz w:val="24"/>
          <w:szCs w:val="24"/>
          <w:lang w:val="mn-MN"/>
        </w:rPr>
        <w:t>о</w:t>
      </w:r>
      <w:r w:rsidR="006D2E8B" w:rsidRPr="000270B7">
        <w:rPr>
          <w:rFonts w:ascii="Arial" w:hAnsi="Arial" w:cs="Arial"/>
          <w:sz w:val="24"/>
          <w:szCs w:val="24"/>
          <w:lang w:val="mn-MN"/>
        </w:rPr>
        <w:t>лны мөнгийг жил бүрийн эхэнд албаны даргын тушаалаар тогтооно.</w:t>
      </w:r>
    </w:p>
    <w:p w:rsidR="00AB12B7" w:rsidRPr="000270B7" w:rsidRDefault="00AB12B7" w:rsidP="009F3FB7">
      <w:pPr>
        <w:pStyle w:val="BODYTEXT02"/>
        <w:tabs>
          <w:tab w:val="num" w:pos="2280"/>
          <w:tab w:val="left" w:pos="2340"/>
          <w:tab w:val="num" w:pos="2564"/>
        </w:tabs>
        <w:spacing w:after="0" w:line="360" w:lineRule="auto"/>
        <w:rPr>
          <w:rFonts w:ascii="Arial" w:hAnsi="Arial" w:cs="Arial"/>
          <w:sz w:val="24"/>
          <w:szCs w:val="24"/>
          <w:lang w:val="mn-MN"/>
        </w:rPr>
      </w:pPr>
      <w:r w:rsidRPr="000270B7">
        <w:rPr>
          <w:rFonts w:ascii="Arial" w:hAnsi="Arial" w:cs="Arial"/>
          <w:sz w:val="24"/>
          <w:szCs w:val="24"/>
          <w:lang w:val="mn-MN"/>
        </w:rPr>
        <w:t>6.5.10.</w:t>
      </w:r>
      <w:r w:rsidR="002C57F0">
        <w:rPr>
          <w:rFonts w:ascii="Arial" w:hAnsi="Arial" w:cs="Arial"/>
          <w:sz w:val="24"/>
          <w:szCs w:val="24"/>
        </w:rPr>
        <w:t xml:space="preserve"> </w:t>
      </w:r>
      <w:r w:rsidRPr="000270B7">
        <w:rPr>
          <w:rFonts w:ascii="Arial" w:hAnsi="Arial" w:cs="Arial"/>
          <w:sz w:val="24"/>
          <w:szCs w:val="24"/>
          <w:lang w:val="mn-MN"/>
        </w:rPr>
        <w:t>Төрийн албаны тухай хуулийн 61 дүгээр зүйлд заасан төрийн албан хаагчийн нийтлэг баталгаа,62 дугаар зүйлд заасан нэмэгдэл баталгаагаар хангагдана.</w:t>
      </w:r>
    </w:p>
    <w:p w:rsidR="009D392A" w:rsidRPr="000270B7" w:rsidRDefault="00AE22C6" w:rsidP="00227650">
      <w:pPr>
        <w:pStyle w:val="TITLE01"/>
        <w:spacing w:before="0" w:after="0" w:line="360" w:lineRule="auto"/>
        <w:rPr>
          <w:rFonts w:ascii="Arial" w:hAnsi="Arial" w:cs="Arial"/>
          <w:sz w:val="24"/>
          <w:szCs w:val="24"/>
          <w:lang w:val="mn-MN"/>
        </w:rPr>
      </w:pPr>
      <w:r w:rsidRPr="000270B7">
        <w:rPr>
          <w:rFonts w:ascii="Arial" w:hAnsi="Arial" w:cs="Arial"/>
          <w:sz w:val="24"/>
          <w:szCs w:val="24"/>
          <w:lang w:val="mn-MN"/>
        </w:rPr>
        <w:t>Долоо</w:t>
      </w:r>
      <w:r w:rsidR="00C60ABD" w:rsidRPr="000270B7">
        <w:rPr>
          <w:rFonts w:ascii="Arial" w:hAnsi="Arial" w:cs="Arial"/>
          <w:sz w:val="24"/>
          <w:szCs w:val="24"/>
          <w:lang w:val="mn-MN"/>
        </w:rPr>
        <w:t xml:space="preserve">. </w:t>
      </w:r>
      <w:r w:rsidRPr="000270B7">
        <w:rPr>
          <w:rFonts w:ascii="Arial" w:hAnsi="Arial" w:cs="Arial"/>
          <w:sz w:val="24"/>
          <w:szCs w:val="24"/>
          <w:lang w:val="mn-MN"/>
        </w:rPr>
        <w:t>Шагнал</w:t>
      </w:r>
      <w:r w:rsidR="00C60ABD" w:rsidRPr="000270B7">
        <w:rPr>
          <w:rFonts w:ascii="Arial" w:hAnsi="Arial" w:cs="Arial"/>
          <w:sz w:val="24"/>
          <w:szCs w:val="24"/>
          <w:lang w:val="mn-MN"/>
        </w:rPr>
        <w:t xml:space="preserve"> </w:t>
      </w:r>
      <w:r w:rsidRPr="000270B7">
        <w:rPr>
          <w:rFonts w:ascii="Arial" w:hAnsi="Arial" w:cs="Arial"/>
          <w:sz w:val="24"/>
          <w:szCs w:val="24"/>
          <w:lang w:val="mn-MN"/>
        </w:rPr>
        <w:t>урамшуулал</w:t>
      </w:r>
    </w:p>
    <w:p w:rsidR="00C60ABD" w:rsidRPr="000270B7" w:rsidRDefault="00AE22C6" w:rsidP="00211645">
      <w:pPr>
        <w:pStyle w:val="BODYTEXT02"/>
        <w:numPr>
          <w:ilvl w:val="1"/>
          <w:numId w:val="2"/>
        </w:numPr>
        <w:tabs>
          <w:tab w:val="num" w:pos="0"/>
          <w:tab w:val="left" w:pos="1260"/>
        </w:tabs>
        <w:spacing w:after="0" w:line="360" w:lineRule="auto"/>
        <w:ind w:left="0" w:firstLine="720"/>
        <w:rPr>
          <w:rFonts w:ascii="Arial" w:hAnsi="Arial" w:cs="Arial"/>
          <w:sz w:val="24"/>
          <w:szCs w:val="24"/>
          <w:lang w:val="mn-MN"/>
        </w:rPr>
      </w:pPr>
      <w:r w:rsidRPr="000270B7">
        <w:rPr>
          <w:rFonts w:ascii="Arial" w:hAnsi="Arial" w:cs="Arial"/>
          <w:sz w:val="24"/>
          <w:szCs w:val="24"/>
          <w:lang w:val="mn-MN"/>
        </w:rPr>
        <w:t>Төрийн</w:t>
      </w:r>
      <w:r w:rsidR="00C60ABD" w:rsidRPr="000270B7">
        <w:rPr>
          <w:rFonts w:ascii="Arial" w:hAnsi="Arial" w:cs="Arial"/>
          <w:sz w:val="24"/>
          <w:szCs w:val="24"/>
          <w:lang w:val="mn-MN"/>
        </w:rPr>
        <w:t xml:space="preserve"> </w:t>
      </w:r>
      <w:r w:rsidRPr="000270B7">
        <w:rPr>
          <w:rFonts w:ascii="Arial" w:hAnsi="Arial" w:cs="Arial"/>
          <w:sz w:val="24"/>
          <w:szCs w:val="24"/>
          <w:lang w:val="mn-MN"/>
        </w:rPr>
        <w:t>албан</w:t>
      </w:r>
      <w:r w:rsidR="00C60ABD" w:rsidRPr="000270B7">
        <w:rPr>
          <w:rFonts w:ascii="Arial" w:hAnsi="Arial" w:cs="Arial"/>
          <w:sz w:val="24"/>
          <w:szCs w:val="24"/>
          <w:lang w:val="mn-MN"/>
        </w:rPr>
        <w:t xml:space="preserve"> </w:t>
      </w:r>
      <w:r w:rsidRPr="000270B7">
        <w:rPr>
          <w:rFonts w:ascii="Arial" w:hAnsi="Arial" w:cs="Arial"/>
          <w:sz w:val="24"/>
          <w:szCs w:val="24"/>
          <w:lang w:val="mn-MN"/>
        </w:rPr>
        <w:t>хаагчийн</w:t>
      </w:r>
      <w:r w:rsidR="00C60ABD" w:rsidRPr="000270B7">
        <w:rPr>
          <w:rFonts w:ascii="Arial" w:hAnsi="Arial" w:cs="Arial"/>
          <w:sz w:val="24"/>
          <w:szCs w:val="24"/>
          <w:lang w:val="mn-MN"/>
        </w:rPr>
        <w:t xml:space="preserve"> </w:t>
      </w:r>
      <w:r w:rsidRPr="000270B7">
        <w:rPr>
          <w:rFonts w:ascii="Arial" w:hAnsi="Arial" w:cs="Arial"/>
          <w:sz w:val="24"/>
          <w:szCs w:val="24"/>
          <w:lang w:val="mn-MN"/>
        </w:rPr>
        <w:t>ёс</w:t>
      </w:r>
      <w:r w:rsidR="00C60ABD" w:rsidRPr="000270B7">
        <w:rPr>
          <w:rFonts w:ascii="Arial" w:hAnsi="Arial" w:cs="Arial"/>
          <w:sz w:val="24"/>
          <w:szCs w:val="24"/>
          <w:lang w:val="mn-MN"/>
        </w:rPr>
        <w:t xml:space="preserve"> </w:t>
      </w:r>
      <w:r w:rsidRPr="000270B7">
        <w:rPr>
          <w:rFonts w:ascii="Arial" w:hAnsi="Arial" w:cs="Arial"/>
          <w:sz w:val="24"/>
          <w:szCs w:val="24"/>
          <w:lang w:val="mn-MN"/>
        </w:rPr>
        <w:t>зүй</w:t>
      </w:r>
      <w:r w:rsidR="00C60ABD" w:rsidRPr="000270B7">
        <w:rPr>
          <w:rFonts w:ascii="Arial" w:hAnsi="Arial" w:cs="Arial"/>
          <w:sz w:val="24"/>
          <w:szCs w:val="24"/>
          <w:lang w:val="mn-MN"/>
        </w:rPr>
        <w:t xml:space="preserve">, </w:t>
      </w:r>
      <w:r w:rsidRPr="000270B7">
        <w:rPr>
          <w:rFonts w:ascii="Arial" w:hAnsi="Arial" w:cs="Arial"/>
          <w:sz w:val="24"/>
          <w:szCs w:val="24"/>
          <w:lang w:val="mn-MN"/>
        </w:rPr>
        <w:t>төрийн</w:t>
      </w:r>
      <w:r w:rsidR="00C60ABD" w:rsidRPr="000270B7">
        <w:rPr>
          <w:rFonts w:ascii="Arial" w:hAnsi="Arial" w:cs="Arial"/>
          <w:sz w:val="24"/>
          <w:szCs w:val="24"/>
          <w:lang w:val="mn-MN"/>
        </w:rPr>
        <w:t xml:space="preserve"> </w:t>
      </w:r>
      <w:r w:rsidRPr="000270B7">
        <w:rPr>
          <w:rFonts w:ascii="Arial" w:hAnsi="Arial" w:cs="Arial"/>
          <w:sz w:val="24"/>
          <w:szCs w:val="24"/>
          <w:lang w:val="mn-MN"/>
        </w:rPr>
        <w:t>байгууллагын</w:t>
      </w:r>
      <w:r w:rsidR="00C60ABD" w:rsidRPr="000270B7">
        <w:rPr>
          <w:rFonts w:ascii="Arial" w:hAnsi="Arial" w:cs="Arial"/>
          <w:sz w:val="24"/>
          <w:szCs w:val="24"/>
          <w:lang w:val="mn-MN"/>
        </w:rPr>
        <w:t xml:space="preserve"> </w:t>
      </w:r>
      <w:r w:rsidRPr="000270B7">
        <w:rPr>
          <w:rFonts w:ascii="Arial" w:hAnsi="Arial" w:cs="Arial"/>
          <w:sz w:val="24"/>
          <w:szCs w:val="24"/>
          <w:lang w:val="mn-MN"/>
        </w:rPr>
        <w:t>соёл</w:t>
      </w:r>
      <w:r w:rsidR="00C60ABD" w:rsidRPr="000270B7">
        <w:rPr>
          <w:rFonts w:ascii="Arial" w:hAnsi="Arial" w:cs="Arial"/>
          <w:sz w:val="24"/>
          <w:szCs w:val="24"/>
          <w:lang w:val="mn-MN"/>
        </w:rPr>
        <w:t xml:space="preserve">, </w:t>
      </w:r>
      <w:r w:rsidRPr="000270B7">
        <w:rPr>
          <w:rFonts w:ascii="Arial" w:hAnsi="Arial" w:cs="Arial"/>
          <w:sz w:val="24"/>
          <w:szCs w:val="24"/>
          <w:lang w:val="mn-MN"/>
        </w:rPr>
        <w:t>дэг</w:t>
      </w:r>
      <w:r w:rsidR="00C60ABD" w:rsidRPr="000270B7">
        <w:rPr>
          <w:rFonts w:ascii="Arial" w:hAnsi="Arial" w:cs="Arial"/>
          <w:sz w:val="24"/>
          <w:szCs w:val="24"/>
          <w:lang w:val="mn-MN"/>
        </w:rPr>
        <w:t xml:space="preserve"> </w:t>
      </w:r>
      <w:r w:rsidRPr="000270B7">
        <w:rPr>
          <w:rFonts w:ascii="Arial" w:hAnsi="Arial" w:cs="Arial"/>
          <w:sz w:val="24"/>
          <w:szCs w:val="24"/>
          <w:lang w:val="mn-MN"/>
        </w:rPr>
        <w:t>журмыг</w:t>
      </w:r>
      <w:r w:rsidR="00C60ABD" w:rsidRPr="000270B7">
        <w:rPr>
          <w:rFonts w:ascii="Arial" w:hAnsi="Arial" w:cs="Arial"/>
          <w:sz w:val="24"/>
          <w:szCs w:val="24"/>
          <w:lang w:val="mn-MN"/>
        </w:rPr>
        <w:t xml:space="preserve"> </w:t>
      </w:r>
      <w:r w:rsidRPr="000270B7">
        <w:rPr>
          <w:rFonts w:ascii="Arial" w:hAnsi="Arial" w:cs="Arial"/>
          <w:sz w:val="24"/>
          <w:szCs w:val="24"/>
          <w:lang w:val="mn-MN"/>
        </w:rPr>
        <w:t>чанд</w:t>
      </w:r>
      <w:r w:rsidR="00C60ABD" w:rsidRPr="000270B7">
        <w:rPr>
          <w:rFonts w:ascii="Arial" w:hAnsi="Arial" w:cs="Arial"/>
          <w:sz w:val="24"/>
          <w:szCs w:val="24"/>
          <w:lang w:val="mn-MN"/>
        </w:rPr>
        <w:t xml:space="preserve"> </w:t>
      </w:r>
      <w:r w:rsidRPr="000270B7">
        <w:rPr>
          <w:rFonts w:ascii="Arial" w:hAnsi="Arial" w:cs="Arial"/>
          <w:sz w:val="24"/>
          <w:szCs w:val="24"/>
          <w:lang w:val="mn-MN"/>
        </w:rPr>
        <w:t>сахиж</w:t>
      </w:r>
      <w:r w:rsidR="00C60ABD" w:rsidRPr="000270B7">
        <w:rPr>
          <w:rFonts w:ascii="Arial" w:hAnsi="Arial" w:cs="Arial"/>
          <w:sz w:val="24"/>
          <w:szCs w:val="24"/>
          <w:lang w:val="mn-MN"/>
        </w:rPr>
        <w:t xml:space="preserve">, </w:t>
      </w:r>
      <w:r w:rsidRPr="000270B7">
        <w:rPr>
          <w:rFonts w:ascii="Arial" w:hAnsi="Arial" w:cs="Arial"/>
          <w:sz w:val="24"/>
          <w:szCs w:val="24"/>
          <w:lang w:val="mn-MN"/>
        </w:rPr>
        <w:t>мэргэжил</w:t>
      </w:r>
      <w:r w:rsidR="00C60ABD" w:rsidRPr="000270B7">
        <w:rPr>
          <w:rFonts w:ascii="Arial" w:hAnsi="Arial" w:cs="Arial"/>
          <w:sz w:val="24"/>
          <w:szCs w:val="24"/>
          <w:lang w:val="mn-MN"/>
        </w:rPr>
        <w:t xml:space="preserve"> </w:t>
      </w:r>
      <w:r w:rsidRPr="000270B7">
        <w:rPr>
          <w:rFonts w:ascii="Arial" w:hAnsi="Arial" w:cs="Arial"/>
          <w:sz w:val="24"/>
          <w:szCs w:val="24"/>
          <w:lang w:val="mn-MN"/>
        </w:rPr>
        <w:t>мэдлэгээ</w:t>
      </w:r>
      <w:r w:rsidR="00C60ABD" w:rsidRPr="000270B7">
        <w:rPr>
          <w:rFonts w:ascii="Arial" w:hAnsi="Arial" w:cs="Arial"/>
          <w:sz w:val="24"/>
          <w:szCs w:val="24"/>
          <w:lang w:val="mn-MN"/>
        </w:rPr>
        <w:t xml:space="preserve"> </w:t>
      </w:r>
      <w:r w:rsidRPr="000270B7">
        <w:rPr>
          <w:rFonts w:ascii="Arial" w:hAnsi="Arial" w:cs="Arial"/>
          <w:sz w:val="24"/>
          <w:szCs w:val="24"/>
          <w:lang w:val="mn-MN"/>
        </w:rPr>
        <w:t>байнга</w:t>
      </w:r>
      <w:r w:rsidR="00C60ABD" w:rsidRPr="000270B7">
        <w:rPr>
          <w:rFonts w:ascii="Arial" w:hAnsi="Arial" w:cs="Arial"/>
          <w:sz w:val="24"/>
          <w:szCs w:val="24"/>
          <w:lang w:val="mn-MN"/>
        </w:rPr>
        <w:t xml:space="preserve"> </w:t>
      </w:r>
      <w:r w:rsidRPr="000270B7">
        <w:rPr>
          <w:rFonts w:ascii="Arial" w:hAnsi="Arial" w:cs="Arial"/>
          <w:sz w:val="24"/>
          <w:szCs w:val="24"/>
          <w:lang w:val="mn-MN"/>
        </w:rPr>
        <w:t>дээшлүүлж</w:t>
      </w:r>
      <w:r w:rsidR="00C60ABD" w:rsidRPr="000270B7">
        <w:rPr>
          <w:rFonts w:ascii="Arial" w:hAnsi="Arial" w:cs="Arial"/>
          <w:sz w:val="24"/>
          <w:szCs w:val="24"/>
          <w:lang w:val="mn-MN"/>
        </w:rPr>
        <w:t xml:space="preserve">, </w:t>
      </w:r>
      <w:r w:rsidRPr="000270B7">
        <w:rPr>
          <w:rFonts w:ascii="Arial" w:hAnsi="Arial" w:cs="Arial"/>
          <w:sz w:val="24"/>
          <w:szCs w:val="24"/>
          <w:lang w:val="mn-MN"/>
        </w:rPr>
        <w:t>мэргэжлийн</w:t>
      </w:r>
      <w:r w:rsidR="00C60ABD" w:rsidRPr="000270B7">
        <w:rPr>
          <w:rFonts w:ascii="Arial" w:hAnsi="Arial" w:cs="Arial"/>
          <w:sz w:val="24"/>
          <w:szCs w:val="24"/>
          <w:lang w:val="mn-MN"/>
        </w:rPr>
        <w:t xml:space="preserve"> </w:t>
      </w:r>
      <w:r w:rsidRPr="000270B7">
        <w:rPr>
          <w:rFonts w:ascii="Arial" w:hAnsi="Arial" w:cs="Arial"/>
          <w:sz w:val="24"/>
          <w:szCs w:val="24"/>
          <w:lang w:val="mn-MN"/>
        </w:rPr>
        <w:t>өндөр</w:t>
      </w:r>
      <w:r w:rsidR="00C60ABD" w:rsidRPr="000270B7">
        <w:rPr>
          <w:rFonts w:ascii="Arial" w:hAnsi="Arial" w:cs="Arial"/>
          <w:sz w:val="24"/>
          <w:szCs w:val="24"/>
          <w:lang w:val="mn-MN"/>
        </w:rPr>
        <w:t xml:space="preserve"> </w:t>
      </w:r>
      <w:r w:rsidRPr="000270B7">
        <w:rPr>
          <w:rFonts w:ascii="Arial" w:hAnsi="Arial" w:cs="Arial"/>
          <w:sz w:val="24"/>
          <w:szCs w:val="24"/>
          <w:lang w:val="mn-MN"/>
        </w:rPr>
        <w:t>ур</w:t>
      </w:r>
      <w:r w:rsidR="00C60ABD" w:rsidRPr="000270B7">
        <w:rPr>
          <w:rFonts w:ascii="Arial" w:hAnsi="Arial" w:cs="Arial"/>
          <w:sz w:val="24"/>
          <w:szCs w:val="24"/>
          <w:lang w:val="mn-MN"/>
        </w:rPr>
        <w:t xml:space="preserve"> </w:t>
      </w:r>
      <w:r w:rsidRPr="000270B7">
        <w:rPr>
          <w:rFonts w:ascii="Arial" w:hAnsi="Arial" w:cs="Arial"/>
          <w:sz w:val="24"/>
          <w:szCs w:val="24"/>
          <w:lang w:val="mn-MN"/>
        </w:rPr>
        <w:t>чадвар</w:t>
      </w:r>
      <w:r w:rsidR="00C60ABD" w:rsidRPr="000270B7">
        <w:rPr>
          <w:rFonts w:ascii="Arial" w:hAnsi="Arial" w:cs="Arial"/>
          <w:sz w:val="24"/>
          <w:szCs w:val="24"/>
          <w:lang w:val="mn-MN"/>
        </w:rPr>
        <w:t xml:space="preserve">, </w:t>
      </w:r>
      <w:r w:rsidR="00852EE4" w:rsidRPr="000270B7">
        <w:rPr>
          <w:rFonts w:ascii="Arial" w:hAnsi="Arial" w:cs="Arial"/>
          <w:sz w:val="24"/>
          <w:szCs w:val="24"/>
          <w:lang w:val="mn-MN"/>
        </w:rPr>
        <w:t>идэвх</w:t>
      </w:r>
      <w:r w:rsidR="00C60ABD" w:rsidRPr="000270B7">
        <w:rPr>
          <w:rFonts w:ascii="Arial" w:hAnsi="Arial" w:cs="Arial"/>
          <w:sz w:val="24"/>
          <w:szCs w:val="24"/>
          <w:lang w:val="mn-MN"/>
        </w:rPr>
        <w:t xml:space="preserve"> </w:t>
      </w:r>
      <w:r w:rsidR="00852EE4" w:rsidRPr="000270B7">
        <w:rPr>
          <w:rFonts w:ascii="Arial" w:hAnsi="Arial" w:cs="Arial"/>
          <w:sz w:val="24"/>
          <w:szCs w:val="24"/>
          <w:lang w:val="mn-MN"/>
        </w:rPr>
        <w:t>санаачилга</w:t>
      </w:r>
      <w:r w:rsidR="00C60ABD" w:rsidRPr="000270B7">
        <w:rPr>
          <w:rFonts w:ascii="Arial" w:hAnsi="Arial" w:cs="Arial"/>
          <w:sz w:val="24"/>
          <w:szCs w:val="24"/>
          <w:lang w:val="mn-MN"/>
        </w:rPr>
        <w:t xml:space="preserve"> </w:t>
      </w:r>
      <w:r w:rsidRPr="000270B7">
        <w:rPr>
          <w:rFonts w:ascii="Arial" w:hAnsi="Arial" w:cs="Arial"/>
          <w:sz w:val="24"/>
          <w:szCs w:val="24"/>
          <w:lang w:val="mn-MN"/>
        </w:rPr>
        <w:t>гарган</w:t>
      </w:r>
      <w:r w:rsidR="00C60ABD" w:rsidRPr="000270B7">
        <w:rPr>
          <w:rFonts w:ascii="Arial" w:hAnsi="Arial" w:cs="Arial"/>
          <w:sz w:val="24"/>
          <w:szCs w:val="24"/>
          <w:lang w:val="mn-MN"/>
        </w:rPr>
        <w:t xml:space="preserve"> </w:t>
      </w:r>
      <w:r w:rsidRPr="000270B7">
        <w:rPr>
          <w:rFonts w:ascii="Arial" w:hAnsi="Arial" w:cs="Arial"/>
          <w:sz w:val="24"/>
          <w:szCs w:val="24"/>
          <w:lang w:val="mn-MN"/>
        </w:rPr>
        <w:t>албан</w:t>
      </w:r>
      <w:r w:rsidR="00C60ABD" w:rsidRPr="000270B7">
        <w:rPr>
          <w:rFonts w:ascii="Arial" w:hAnsi="Arial" w:cs="Arial"/>
          <w:sz w:val="24"/>
          <w:szCs w:val="24"/>
          <w:lang w:val="mn-MN"/>
        </w:rPr>
        <w:t xml:space="preserve"> </w:t>
      </w:r>
      <w:r w:rsidRPr="000270B7">
        <w:rPr>
          <w:rFonts w:ascii="Arial" w:hAnsi="Arial" w:cs="Arial"/>
          <w:sz w:val="24"/>
          <w:szCs w:val="24"/>
          <w:lang w:val="mn-MN"/>
        </w:rPr>
        <w:t>үүргээ</w:t>
      </w:r>
      <w:r w:rsidR="00C60ABD" w:rsidRPr="000270B7">
        <w:rPr>
          <w:rFonts w:ascii="Arial" w:hAnsi="Arial" w:cs="Arial"/>
          <w:sz w:val="24"/>
          <w:szCs w:val="24"/>
          <w:lang w:val="mn-MN"/>
        </w:rPr>
        <w:t xml:space="preserve"> </w:t>
      </w:r>
      <w:r w:rsidRPr="000270B7">
        <w:rPr>
          <w:rFonts w:ascii="Arial" w:hAnsi="Arial" w:cs="Arial"/>
          <w:sz w:val="24"/>
          <w:szCs w:val="24"/>
          <w:lang w:val="mn-MN"/>
        </w:rPr>
        <w:t>тогтмол</w:t>
      </w:r>
      <w:r w:rsidR="00C60ABD" w:rsidRPr="000270B7">
        <w:rPr>
          <w:rFonts w:ascii="Arial" w:hAnsi="Arial" w:cs="Arial"/>
          <w:sz w:val="24"/>
          <w:szCs w:val="24"/>
          <w:lang w:val="mn-MN"/>
        </w:rPr>
        <w:t xml:space="preserve"> </w:t>
      </w:r>
      <w:r w:rsidRPr="000270B7">
        <w:rPr>
          <w:rFonts w:ascii="Arial" w:hAnsi="Arial" w:cs="Arial"/>
          <w:sz w:val="24"/>
          <w:szCs w:val="24"/>
          <w:lang w:val="mn-MN"/>
        </w:rPr>
        <w:t>чанартай</w:t>
      </w:r>
      <w:r w:rsidR="00C60ABD" w:rsidRPr="000270B7">
        <w:rPr>
          <w:rFonts w:ascii="Arial" w:hAnsi="Arial" w:cs="Arial"/>
          <w:sz w:val="24"/>
          <w:szCs w:val="24"/>
          <w:lang w:val="mn-MN"/>
        </w:rPr>
        <w:t xml:space="preserve"> </w:t>
      </w:r>
      <w:r w:rsidRPr="000270B7">
        <w:rPr>
          <w:rFonts w:ascii="Arial" w:hAnsi="Arial" w:cs="Arial"/>
          <w:sz w:val="24"/>
          <w:szCs w:val="24"/>
          <w:lang w:val="mn-MN"/>
        </w:rPr>
        <w:t>биелүүлж</w:t>
      </w:r>
      <w:r w:rsidR="00C60ABD" w:rsidRPr="000270B7">
        <w:rPr>
          <w:rFonts w:ascii="Arial" w:hAnsi="Arial" w:cs="Arial"/>
          <w:sz w:val="24"/>
          <w:szCs w:val="24"/>
          <w:lang w:val="mn-MN"/>
        </w:rPr>
        <w:t xml:space="preserve">, </w:t>
      </w:r>
      <w:r w:rsidRPr="000270B7">
        <w:rPr>
          <w:rFonts w:ascii="Arial" w:hAnsi="Arial" w:cs="Arial"/>
          <w:sz w:val="24"/>
          <w:szCs w:val="24"/>
          <w:lang w:val="mn-MN"/>
        </w:rPr>
        <w:t>ажлын</w:t>
      </w:r>
      <w:r w:rsidR="00C60ABD" w:rsidRPr="000270B7">
        <w:rPr>
          <w:rFonts w:ascii="Arial" w:hAnsi="Arial" w:cs="Arial"/>
          <w:sz w:val="24"/>
          <w:szCs w:val="24"/>
          <w:lang w:val="mn-MN"/>
        </w:rPr>
        <w:t xml:space="preserve"> </w:t>
      </w:r>
      <w:r w:rsidRPr="000270B7">
        <w:rPr>
          <w:rFonts w:ascii="Arial" w:hAnsi="Arial" w:cs="Arial"/>
          <w:sz w:val="24"/>
          <w:szCs w:val="24"/>
          <w:lang w:val="mn-MN"/>
        </w:rPr>
        <w:t>өндөр</w:t>
      </w:r>
      <w:r w:rsidR="00C60ABD" w:rsidRPr="000270B7">
        <w:rPr>
          <w:rFonts w:ascii="Arial" w:hAnsi="Arial" w:cs="Arial"/>
          <w:sz w:val="24"/>
          <w:szCs w:val="24"/>
          <w:lang w:val="mn-MN"/>
        </w:rPr>
        <w:t xml:space="preserve"> </w:t>
      </w:r>
      <w:r w:rsidRPr="000270B7">
        <w:rPr>
          <w:rFonts w:ascii="Arial" w:hAnsi="Arial" w:cs="Arial"/>
          <w:sz w:val="24"/>
          <w:szCs w:val="24"/>
          <w:lang w:val="mn-MN"/>
        </w:rPr>
        <w:t>амжилт</w:t>
      </w:r>
      <w:r w:rsidR="00C60ABD" w:rsidRPr="000270B7">
        <w:rPr>
          <w:rFonts w:ascii="Arial" w:hAnsi="Arial" w:cs="Arial"/>
          <w:sz w:val="24"/>
          <w:szCs w:val="24"/>
          <w:lang w:val="mn-MN"/>
        </w:rPr>
        <w:t xml:space="preserve"> </w:t>
      </w:r>
      <w:r w:rsidRPr="000270B7">
        <w:rPr>
          <w:rFonts w:ascii="Arial" w:hAnsi="Arial" w:cs="Arial"/>
          <w:sz w:val="24"/>
          <w:szCs w:val="24"/>
          <w:lang w:val="mn-MN"/>
        </w:rPr>
        <w:t>үзүүлсэн</w:t>
      </w:r>
      <w:r w:rsidR="00C60ABD" w:rsidRPr="000270B7">
        <w:rPr>
          <w:rFonts w:ascii="Arial" w:hAnsi="Arial" w:cs="Arial"/>
          <w:sz w:val="24"/>
          <w:szCs w:val="24"/>
          <w:lang w:val="mn-MN"/>
        </w:rPr>
        <w:t xml:space="preserve"> </w:t>
      </w:r>
      <w:r w:rsidRPr="000270B7">
        <w:rPr>
          <w:rFonts w:ascii="Arial" w:hAnsi="Arial" w:cs="Arial"/>
          <w:sz w:val="24"/>
          <w:szCs w:val="24"/>
          <w:lang w:val="mn-MN"/>
        </w:rPr>
        <w:t>албан</w:t>
      </w:r>
      <w:r w:rsidR="00C60ABD" w:rsidRPr="000270B7">
        <w:rPr>
          <w:rFonts w:ascii="Arial" w:hAnsi="Arial" w:cs="Arial"/>
          <w:sz w:val="24"/>
          <w:szCs w:val="24"/>
          <w:lang w:val="mn-MN"/>
        </w:rPr>
        <w:t xml:space="preserve"> </w:t>
      </w:r>
      <w:r w:rsidRPr="000270B7">
        <w:rPr>
          <w:rFonts w:ascii="Arial" w:hAnsi="Arial" w:cs="Arial"/>
          <w:sz w:val="24"/>
          <w:szCs w:val="24"/>
          <w:lang w:val="mn-MN"/>
        </w:rPr>
        <w:t>хаагчийг</w:t>
      </w:r>
      <w:r w:rsidR="00C60ABD" w:rsidRPr="000270B7">
        <w:rPr>
          <w:rFonts w:ascii="Arial" w:hAnsi="Arial" w:cs="Arial"/>
          <w:sz w:val="24"/>
          <w:szCs w:val="24"/>
          <w:lang w:val="mn-MN"/>
        </w:rPr>
        <w:t xml:space="preserve"> </w:t>
      </w:r>
      <w:r w:rsidR="00852EE4" w:rsidRPr="000270B7">
        <w:rPr>
          <w:rFonts w:ascii="Arial" w:hAnsi="Arial" w:cs="Arial"/>
          <w:sz w:val="24"/>
          <w:szCs w:val="24"/>
          <w:lang w:val="mn-MN"/>
        </w:rPr>
        <w:t>дараах</w:t>
      </w:r>
      <w:r w:rsidR="00C60ABD" w:rsidRPr="000270B7">
        <w:rPr>
          <w:rFonts w:ascii="Arial" w:hAnsi="Arial" w:cs="Arial"/>
          <w:sz w:val="24"/>
          <w:szCs w:val="24"/>
          <w:lang w:val="mn-MN"/>
        </w:rPr>
        <w:t xml:space="preserve"> </w:t>
      </w:r>
      <w:r w:rsidRPr="000270B7">
        <w:rPr>
          <w:rFonts w:ascii="Arial" w:hAnsi="Arial" w:cs="Arial"/>
          <w:sz w:val="24"/>
          <w:szCs w:val="24"/>
          <w:lang w:val="mn-MN"/>
        </w:rPr>
        <w:t>байдлаар</w:t>
      </w:r>
      <w:r w:rsidR="00C60ABD" w:rsidRPr="000270B7">
        <w:rPr>
          <w:rFonts w:ascii="Arial" w:hAnsi="Arial" w:cs="Arial"/>
          <w:sz w:val="24"/>
          <w:szCs w:val="24"/>
          <w:lang w:val="mn-MN"/>
        </w:rPr>
        <w:t xml:space="preserve"> </w:t>
      </w:r>
      <w:r w:rsidRPr="000270B7">
        <w:rPr>
          <w:rFonts w:ascii="Arial" w:hAnsi="Arial" w:cs="Arial"/>
          <w:sz w:val="24"/>
          <w:szCs w:val="24"/>
          <w:lang w:val="mn-MN"/>
        </w:rPr>
        <w:t>шагнаж</w:t>
      </w:r>
      <w:r w:rsidR="00C60ABD" w:rsidRPr="000270B7">
        <w:rPr>
          <w:rFonts w:ascii="Arial" w:hAnsi="Arial" w:cs="Arial"/>
          <w:sz w:val="24"/>
          <w:szCs w:val="24"/>
          <w:lang w:val="mn-MN"/>
        </w:rPr>
        <w:t xml:space="preserve"> </w:t>
      </w:r>
      <w:r w:rsidRPr="000270B7">
        <w:rPr>
          <w:rFonts w:ascii="Arial" w:hAnsi="Arial" w:cs="Arial"/>
          <w:sz w:val="24"/>
          <w:szCs w:val="24"/>
          <w:lang w:val="mn-MN"/>
        </w:rPr>
        <w:t>урамшуулна</w:t>
      </w:r>
      <w:r w:rsidR="00C60ABD" w:rsidRPr="000270B7">
        <w:rPr>
          <w:rFonts w:ascii="Arial" w:hAnsi="Arial" w:cs="Arial"/>
          <w:sz w:val="24"/>
          <w:szCs w:val="24"/>
          <w:lang w:val="mn-MN"/>
        </w:rPr>
        <w:t xml:space="preserve">. </w:t>
      </w:r>
      <w:r w:rsidRPr="000270B7">
        <w:rPr>
          <w:rFonts w:ascii="Arial" w:hAnsi="Arial" w:cs="Arial"/>
          <w:sz w:val="24"/>
          <w:szCs w:val="24"/>
          <w:lang w:val="mn-MN"/>
        </w:rPr>
        <w:t>Үүнд</w:t>
      </w:r>
      <w:r w:rsidR="00C60ABD" w:rsidRPr="000270B7">
        <w:rPr>
          <w:rFonts w:ascii="Arial" w:hAnsi="Arial" w:cs="Arial"/>
          <w:sz w:val="24"/>
          <w:szCs w:val="24"/>
          <w:lang w:val="mn-MN"/>
        </w:rPr>
        <w:t>:</w:t>
      </w:r>
    </w:p>
    <w:p w:rsidR="00C60ABD" w:rsidRPr="000270B7" w:rsidRDefault="00AE22C6" w:rsidP="00211645">
      <w:pPr>
        <w:pStyle w:val="BODYTEXT02"/>
        <w:numPr>
          <w:ilvl w:val="2"/>
          <w:numId w:val="2"/>
        </w:numPr>
        <w:tabs>
          <w:tab w:val="num" w:pos="0"/>
          <w:tab w:val="left" w:pos="1260"/>
          <w:tab w:val="left" w:pos="2520"/>
        </w:tabs>
        <w:spacing w:after="0" w:line="360" w:lineRule="auto"/>
        <w:ind w:left="0" w:firstLine="1620"/>
        <w:rPr>
          <w:rFonts w:ascii="Arial" w:hAnsi="Arial" w:cs="Arial"/>
          <w:sz w:val="24"/>
          <w:szCs w:val="24"/>
          <w:lang w:val="mn-MN"/>
        </w:rPr>
      </w:pPr>
      <w:r w:rsidRPr="000270B7">
        <w:rPr>
          <w:rFonts w:ascii="Arial" w:hAnsi="Arial" w:cs="Arial"/>
          <w:sz w:val="24"/>
          <w:szCs w:val="24"/>
          <w:lang w:val="mn-MN"/>
        </w:rPr>
        <w:t>Мөнгөн</w:t>
      </w:r>
      <w:r w:rsidR="00C60ABD" w:rsidRPr="000270B7">
        <w:rPr>
          <w:rFonts w:ascii="Arial" w:hAnsi="Arial" w:cs="Arial"/>
          <w:sz w:val="24"/>
          <w:szCs w:val="24"/>
          <w:lang w:val="mn-MN"/>
        </w:rPr>
        <w:t xml:space="preserve"> </w:t>
      </w:r>
      <w:r w:rsidRPr="000270B7">
        <w:rPr>
          <w:rFonts w:ascii="Arial" w:hAnsi="Arial" w:cs="Arial"/>
          <w:sz w:val="24"/>
          <w:szCs w:val="24"/>
          <w:lang w:val="mn-MN"/>
        </w:rPr>
        <w:t>шагнал</w:t>
      </w:r>
      <w:r w:rsidR="00C60ABD" w:rsidRPr="000270B7">
        <w:rPr>
          <w:rFonts w:ascii="Arial" w:hAnsi="Arial" w:cs="Arial"/>
          <w:sz w:val="24"/>
          <w:szCs w:val="24"/>
          <w:lang w:val="mn-MN"/>
        </w:rPr>
        <w:t xml:space="preserve"> </w:t>
      </w:r>
      <w:r w:rsidRPr="000270B7">
        <w:rPr>
          <w:rFonts w:ascii="Arial" w:hAnsi="Arial" w:cs="Arial"/>
          <w:sz w:val="24"/>
          <w:szCs w:val="24"/>
          <w:lang w:val="mn-MN"/>
        </w:rPr>
        <w:t>олгох</w:t>
      </w:r>
      <w:r w:rsidR="00C60ABD" w:rsidRPr="000270B7">
        <w:rPr>
          <w:rFonts w:ascii="Arial" w:hAnsi="Arial" w:cs="Arial"/>
          <w:sz w:val="24"/>
          <w:szCs w:val="24"/>
          <w:lang w:val="mn-MN"/>
        </w:rPr>
        <w:t>;</w:t>
      </w:r>
    </w:p>
    <w:p w:rsidR="00C60ABD" w:rsidRPr="000270B7" w:rsidRDefault="00AE22C6" w:rsidP="00211645">
      <w:pPr>
        <w:pStyle w:val="BODYTEXT02"/>
        <w:numPr>
          <w:ilvl w:val="2"/>
          <w:numId w:val="2"/>
        </w:numPr>
        <w:tabs>
          <w:tab w:val="num" w:pos="0"/>
          <w:tab w:val="left" w:pos="1260"/>
          <w:tab w:val="left" w:pos="2520"/>
        </w:tabs>
        <w:spacing w:after="0" w:line="360" w:lineRule="auto"/>
        <w:ind w:left="0" w:firstLine="1620"/>
        <w:rPr>
          <w:rFonts w:ascii="Arial" w:hAnsi="Arial" w:cs="Arial"/>
          <w:sz w:val="24"/>
          <w:szCs w:val="24"/>
          <w:lang w:val="mn-MN"/>
        </w:rPr>
      </w:pPr>
      <w:r w:rsidRPr="000270B7">
        <w:rPr>
          <w:rFonts w:ascii="Arial" w:hAnsi="Arial" w:cs="Arial"/>
          <w:sz w:val="24"/>
          <w:szCs w:val="24"/>
          <w:lang w:val="mn-MN"/>
        </w:rPr>
        <w:t>Эд</w:t>
      </w:r>
      <w:r w:rsidR="00C60ABD" w:rsidRPr="000270B7">
        <w:rPr>
          <w:rFonts w:ascii="Arial" w:hAnsi="Arial" w:cs="Arial"/>
          <w:sz w:val="24"/>
          <w:szCs w:val="24"/>
          <w:lang w:val="mn-MN"/>
        </w:rPr>
        <w:t xml:space="preserve"> </w:t>
      </w:r>
      <w:r w:rsidRPr="000270B7">
        <w:rPr>
          <w:rFonts w:ascii="Arial" w:hAnsi="Arial" w:cs="Arial"/>
          <w:sz w:val="24"/>
          <w:szCs w:val="24"/>
          <w:lang w:val="mn-MN"/>
        </w:rPr>
        <w:t>зүйл</w:t>
      </w:r>
      <w:r w:rsidR="00C60ABD" w:rsidRPr="000270B7">
        <w:rPr>
          <w:rFonts w:ascii="Arial" w:hAnsi="Arial" w:cs="Arial"/>
          <w:sz w:val="24"/>
          <w:szCs w:val="24"/>
          <w:lang w:val="mn-MN"/>
        </w:rPr>
        <w:t xml:space="preserve"> </w:t>
      </w:r>
      <w:r w:rsidRPr="000270B7">
        <w:rPr>
          <w:rFonts w:ascii="Arial" w:hAnsi="Arial" w:cs="Arial"/>
          <w:sz w:val="24"/>
          <w:szCs w:val="24"/>
          <w:lang w:val="mn-MN"/>
        </w:rPr>
        <w:t>болон</w:t>
      </w:r>
      <w:r w:rsidR="00C60ABD" w:rsidRPr="000270B7">
        <w:rPr>
          <w:rFonts w:ascii="Arial" w:hAnsi="Arial" w:cs="Arial"/>
          <w:sz w:val="24"/>
          <w:szCs w:val="24"/>
          <w:lang w:val="mn-MN"/>
        </w:rPr>
        <w:t xml:space="preserve"> </w:t>
      </w:r>
      <w:r w:rsidRPr="000270B7">
        <w:rPr>
          <w:rFonts w:ascii="Arial" w:hAnsi="Arial" w:cs="Arial"/>
          <w:sz w:val="24"/>
          <w:szCs w:val="24"/>
          <w:lang w:val="mn-MN"/>
        </w:rPr>
        <w:t>үнэ</w:t>
      </w:r>
      <w:r w:rsidR="00C60ABD" w:rsidRPr="000270B7">
        <w:rPr>
          <w:rFonts w:ascii="Arial" w:hAnsi="Arial" w:cs="Arial"/>
          <w:sz w:val="24"/>
          <w:szCs w:val="24"/>
          <w:lang w:val="mn-MN"/>
        </w:rPr>
        <w:t xml:space="preserve"> </w:t>
      </w:r>
      <w:r w:rsidRPr="000270B7">
        <w:rPr>
          <w:rFonts w:ascii="Arial" w:hAnsi="Arial" w:cs="Arial"/>
          <w:sz w:val="24"/>
          <w:szCs w:val="24"/>
          <w:lang w:val="mn-MN"/>
        </w:rPr>
        <w:t>бүхий</w:t>
      </w:r>
      <w:r w:rsidR="00C60ABD" w:rsidRPr="000270B7">
        <w:rPr>
          <w:rFonts w:ascii="Arial" w:hAnsi="Arial" w:cs="Arial"/>
          <w:sz w:val="24"/>
          <w:szCs w:val="24"/>
          <w:lang w:val="mn-MN"/>
        </w:rPr>
        <w:t xml:space="preserve"> </w:t>
      </w:r>
      <w:r w:rsidRPr="000270B7">
        <w:rPr>
          <w:rFonts w:ascii="Arial" w:hAnsi="Arial" w:cs="Arial"/>
          <w:sz w:val="24"/>
          <w:szCs w:val="24"/>
          <w:lang w:val="mn-MN"/>
        </w:rPr>
        <w:t>зүйл</w:t>
      </w:r>
      <w:r w:rsidR="00C60ABD" w:rsidRPr="000270B7">
        <w:rPr>
          <w:rFonts w:ascii="Arial" w:hAnsi="Arial" w:cs="Arial"/>
          <w:sz w:val="24"/>
          <w:szCs w:val="24"/>
          <w:lang w:val="mn-MN"/>
        </w:rPr>
        <w:t xml:space="preserve"> </w:t>
      </w:r>
      <w:r w:rsidRPr="000270B7">
        <w:rPr>
          <w:rFonts w:ascii="Arial" w:hAnsi="Arial" w:cs="Arial"/>
          <w:sz w:val="24"/>
          <w:szCs w:val="24"/>
          <w:lang w:val="mn-MN"/>
        </w:rPr>
        <w:t>дурсгах</w:t>
      </w:r>
      <w:r w:rsidR="00C60ABD" w:rsidRPr="000270B7">
        <w:rPr>
          <w:rFonts w:ascii="Arial" w:hAnsi="Arial" w:cs="Arial"/>
          <w:sz w:val="24"/>
          <w:szCs w:val="24"/>
          <w:lang w:val="mn-MN"/>
        </w:rPr>
        <w:t>;</w:t>
      </w:r>
    </w:p>
    <w:p w:rsidR="00C60ABD" w:rsidRPr="000270B7" w:rsidRDefault="00AE22C6" w:rsidP="00211645">
      <w:pPr>
        <w:pStyle w:val="BODYTEXT02"/>
        <w:numPr>
          <w:ilvl w:val="2"/>
          <w:numId w:val="2"/>
        </w:numPr>
        <w:tabs>
          <w:tab w:val="num" w:pos="0"/>
          <w:tab w:val="left" w:pos="1260"/>
          <w:tab w:val="left" w:pos="2520"/>
        </w:tabs>
        <w:spacing w:after="0" w:line="360" w:lineRule="auto"/>
        <w:ind w:left="0" w:firstLine="1620"/>
        <w:rPr>
          <w:rFonts w:ascii="Arial" w:hAnsi="Arial" w:cs="Arial"/>
          <w:sz w:val="24"/>
          <w:szCs w:val="24"/>
          <w:lang w:val="mn-MN"/>
        </w:rPr>
      </w:pPr>
      <w:r w:rsidRPr="000270B7">
        <w:rPr>
          <w:rFonts w:ascii="Arial" w:hAnsi="Arial" w:cs="Arial"/>
          <w:sz w:val="24"/>
          <w:szCs w:val="24"/>
          <w:lang w:val="mn-MN"/>
        </w:rPr>
        <w:t>Бусад</w:t>
      </w:r>
      <w:r w:rsidR="00C60ABD" w:rsidRPr="000270B7">
        <w:rPr>
          <w:rFonts w:ascii="Arial" w:hAnsi="Arial" w:cs="Arial"/>
          <w:sz w:val="24"/>
          <w:szCs w:val="24"/>
          <w:lang w:val="mn-MN"/>
        </w:rPr>
        <w:t xml:space="preserve"> </w:t>
      </w:r>
      <w:r w:rsidRPr="000270B7">
        <w:rPr>
          <w:rFonts w:ascii="Arial" w:hAnsi="Arial" w:cs="Arial"/>
          <w:sz w:val="24"/>
          <w:szCs w:val="24"/>
          <w:lang w:val="mn-MN"/>
        </w:rPr>
        <w:t>байгууллага</w:t>
      </w:r>
      <w:r w:rsidR="00C60ABD" w:rsidRPr="000270B7">
        <w:rPr>
          <w:rFonts w:ascii="Arial" w:hAnsi="Arial" w:cs="Arial"/>
          <w:sz w:val="24"/>
          <w:szCs w:val="24"/>
          <w:lang w:val="mn-MN"/>
        </w:rPr>
        <w:t xml:space="preserve">, </w:t>
      </w:r>
      <w:r w:rsidRPr="000270B7">
        <w:rPr>
          <w:rFonts w:ascii="Arial" w:hAnsi="Arial" w:cs="Arial"/>
          <w:sz w:val="24"/>
          <w:szCs w:val="24"/>
          <w:lang w:val="mn-MN"/>
        </w:rPr>
        <w:t>Засгийн</w:t>
      </w:r>
      <w:r w:rsidR="00C60ABD" w:rsidRPr="000270B7">
        <w:rPr>
          <w:rFonts w:ascii="Arial" w:hAnsi="Arial" w:cs="Arial"/>
          <w:sz w:val="24"/>
          <w:szCs w:val="24"/>
          <w:lang w:val="mn-MN"/>
        </w:rPr>
        <w:t xml:space="preserve"> </w:t>
      </w:r>
      <w:r w:rsidRPr="000270B7">
        <w:rPr>
          <w:rFonts w:ascii="Arial" w:hAnsi="Arial" w:cs="Arial"/>
          <w:sz w:val="24"/>
          <w:szCs w:val="24"/>
          <w:lang w:val="mn-MN"/>
        </w:rPr>
        <w:t>газрын</w:t>
      </w:r>
      <w:r w:rsidR="00C60ABD" w:rsidRPr="000270B7">
        <w:rPr>
          <w:rFonts w:ascii="Arial" w:hAnsi="Arial" w:cs="Arial"/>
          <w:sz w:val="24"/>
          <w:szCs w:val="24"/>
          <w:lang w:val="mn-MN"/>
        </w:rPr>
        <w:t xml:space="preserve"> </w:t>
      </w:r>
      <w:r w:rsidRPr="000270B7">
        <w:rPr>
          <w:rFonts w:ascii="Arial" w:hAnsi="Arial" w:cs="Arial"/>
          <w:sz w:val="24"/>
          <w:szCs w:val="24"/>
          <w:lang w:val="mn-MN"/>
        </w:rPr>
        <w:t>болон</w:t>
      </w:r>
      <w:r w:rsidR="00C60ABD" w:rsidRPr="000270B7">
        <w:rPr>
          <w:rFonts w:ascii="Arial" w:hAnsi="Arial" w:cs="Arial"/>
          <w:sz w:val="24"/>
          <w:szCs w:val="24"/>
          <w:lang w:val="mn-MN"/>
        </w:rPr>
        <w:t xml:space="preserve"> </w:t>
      </w:r>
      <w:r w:rsidRPr="000270B7">
        <w:rPr>
          <w:rFonts w:ascii="Arial" w:hAnsi="Arial" w:cs="Arial"/>
          <w:sz w:val="24"/>
          <w:szCs w:val="24"/>
          <w:lang w:val="mn-MN"/>
        </w:rPr>
        <w:t>төрийн</w:t>
      </w:r>
      <w:r w:rsidR="00A00D3E" w:rsidRPr="000270B7">
        <w:rPr>
          <w:rFonts w:ascii="Arial" w:hAnsi="Arial" w:cs="Arial"/>
          <w:sz w:val="24"/>
          <w:szCs w:val="24"/>
          <w:lang w:val="mn-MN"/>
        </w:rPr>
        <w:t xml:space="preserve"> </w:t>
      </w:r>
      <w:r w:rsidRPr="000270B7">
        <w:rPr>
          <w:rFonts w:ascii="Arial" w:hAnsi="Arial" w:cs="Arial"/>
          <w:sz w:val="24"/>
          <w:szCs w:val="24"/>
          <w:lang w:val="mn-MN"/>
        </w:rPr>
        <w:t>дээд</w:t>
      </w:r>
      <w:r w:rsidR="00A00D3E" w:rsidRPr="000270B7">
        <w:rPr>
          <w:rFonts w:ascii="Arial" w:hAnsi="Arial" w:cs="Arial"/>
          <w:sz w:val="24"/>
          <w:szCs w:val="24"/>
          <w:lang w:val="mn-MN"/>
        </w:rPr>
        <w:t xml:space="preserve"> </w:t>
      </w:r>
      <w:r w:rsidRPr="000270B7">
        <w:rPr>
          <w:rFonts w:ascii="Arial" w:hAnsi="Arial" w:cs="Arial"/>
          <w:sz w:val="24"/>
          <w:szCs w:val="24"/>
          <w:lang w:val="mn-MN"/>
        </w:rPr>
        <w:t>шагналд</w:t>
      </w:r>
      <w:r w:rsidR="00A00D3E" w:rsidRPr="000270B7">
        <w:rPr>
          <w:rFonts w:ascii="Arial" w:hAnsi="Arial" w:cs="Arial"/>
          <w:sz w:val="24"/>
          <w:szCs w:val="24"/>
          <w:lang w:val="mn-MN"/>
        </w:rPr>
        <w:t xml:space="preserve"> </w:t>
      </w:r>
      <w:r w:rsidRPr="000270B7">
        <w:rPr>
          <w:rFonts w:ascii="Arial" w:hAnsi="Arial" w:cs="Arial"/>
          <w:sz w:val="24"/>
          <w:szCs w:val="24"/>
          <w:lang w:val="mn-MN"/>
        </w:rPr>
        <w:t>нэр</w:t>
      </w:r>
      <w:r w:rsidR="00A00D3E" w:rsidRPr="000270B7">
        <w:rPr>
          <w:rFonts w:ascii="Arial" w:hAnsi="Arial" w:cs="Arial"/>
          <w:sz w:val="24"/>
          <w:szCs w:val="24"/>
          <w:lang w:val="mn-MN"/>
        </w:rPr>
        <w:t xml:space="preserve"> </w:t>
      </w:r>
      <w:r w:rsidRPr="000270B7">
        <w:rPr>
          <w:rFonts w:ascii="Arial" w:hAnsi="Arial" w:cs="Arial"/>
          <w:sz w:val="24"/>
          <w:szCs w:val="24"/>
          <w:lang w:val="mn-MN"/>
        </w:rPr>
        <w:t>дэвшүүлэх</w:t>
      </w:r>
      <w:r w:rsidR="00A00D3E" w:rsidRPr="000270B7">
        <w:rPr>
          <w:rFonts w:ascii="Arial" w:hAnsi="Arial" w:cs="Arial"/>
          <w:sz w:val="24"/>
          <w:szCs w:val="24"/>
          <w:lang w:val="mn-MN"/>
        </w:rPr>
        <w:t>;</w:t>
      </w:r>
    </w:p>
    <w:p w:rsidR="00C60ABD" w:rsidRPr="000270B7" w:rsidRDefault="00AE22C6" w:rsidP="00211645">
      <w:pPr>
        <w:pStyle w:val="BODYTEXT02"/>
        <w:numPr>
          <w:ilvl w:val="1"/>
          <w:numId w:val="2"/>
        </w:numPr>
        <w:tabs>
          <w:tab w:val="num" w:pos="0"/>
          <w:tab w:val="left" w:pos="1260"/>
        </w:tabs>
        <w:spacing w:after="0" w:line="360" w:lineRule="auto"/>
        <w:ind w:left="0" w:firstLine="720"/>
        <w:rPr>
          <w:rFonts w:ascii="Arial" w:hAnsi="Arial" w:cs="Arial"/>
          <w:sz w:val="24"/>
          <w:szCs w:val="24"/>
          <w:lang w:val="mn-MN"/>
        </w:rPr>
      </w:pPr>
      <w:r w:rsidRPr="000270B7">
        <w:rPr>
          <w:rFonts w:ascii="Arial" w:hAnsi="Arial" w:cs="Arial"/>
          <w:sz w:val="24"/>
          <w:szCs w:val="24"/>
          <w:lang w:val="mn-MN"/>
        </w:rPr>
        <w:t>Төрийн</w:t>
      </w:r>
      <w:r w:rsidR="00C60ABD" w:rsidRPr="000270B7">
        <w:rPr>
          <w:rFonts w:ascii="Arial" w:hAnsi="Arial" w:cs="Arial"/>
          <w:sz w:val="24"/>
          <w:szCs w:val="24"/>
          <w:lang w:val="mn-MN"/>
        </w:rPr>
        <w:t xml:space="preserve"> </w:t>
      </w:r>
      <w:r w:rsidRPr="000270B7">
        <w:rPr>
          <w:rFonts w:ascii="Arial" w:hAnsi="Arial" w:cs="Arial"/>
          <w:sz w:val="24"/>
          <w:szCs w:val="24"/>
          <w:lang w:val="mn-MN"/>
        </w:rPr>
        <w:t>албан</w:t>
      </w:r>
      <w:r w:rsidR="00C60ABD" w:rsidRPr="000270B7">
        <w:rPr>
          <w:rFonts w:ascii="Arial" w:hAnsi="Arial" w:cs="Arial"/>
          <w:sz w:val="24"/>
          <w:szCs w:val="24"/>
          <w:lang w:val="mn-MN"/>
        </w:rPr>
        <w:t xml:space="preserve"> </w:t>
      </w:r>
      <w:r w:rsidRPr="000270B7">
        <w:rPr>
          <w:rFonts w:ascii="Arial" w:hAnsi="Arial" w:cs="Arial"/>
          <w:sz w:val="24"/>
          <w:szCs w:val="24"/>
          <w:lang w:val="mn-MN"/>
        </w:rPr>
        <w:t>хаагчид</w:t>
      </w:r>
      <w:r w:rsidR="00C60ABD" w:rsidRPr="000270B7">
        <w:rPr>
          <w:rFonts w:ascii="Arial" w:hAnsi="Arial" w:cs="Arial"/>
          <w:sz w:val="24"/>
          <w:szCs w:val="24"/>
          <w:lang w:val="mn-MN"/>
        </w:rPr>
        <w:t xml:space="preserve"> </w:t>
      </w:r>
      <w:r w:rsidRPr="000270B7">
        <w:rPr>
          <w:rFonts w:ascii="Arial" w:hAnsi="Arial" w:cs="Arial"/>
          <w:sz w:val="24"/>
          <w:szCs w:val="24"/>
          <w:lang w:val="mn-MN"/>
        </w:rPr>
        <w:t>мөнгөн</w:t>
      </w:r>
      <w:r w:rsidR="00C60ABD" w:rsidRPr="000270B7">
        <w:rPr>
          <w:rFonts w:ascii="Arial" w:hAnsi="Arial" w:cs="Arial"/>
          <w:sz w:val="24"/>
          <w:szCs w:val="24"/>
          <w:lang w:val="mn-MN"/>
        </w:rPr>
        <w:t xml:space="preserve"> </w:t>
      </w:r>
      <w:r w:rsidRPr="000270B7">
        <w:rPr>
          <w:rFonts w:ascii="Arial" w:hAnsi="Arial" w:cs="Arial"/>
          <w:sz w:val="24"/>
          <w:szCs w:val="24"/>
          <w:lang w:val="mn-MN"/>
        </w:rPr>
        <w:t>урамшил</w:t>
      </w:r>
      <w:r w:rsidR="00C60ABD" w:rsidRPr="000270B7">
        <w:rPr>
          <w:rFonts w:ascii="Arial" w:hAnsi="Arial" w:cs="Arial"/>
          <w:sz w:val="24"/>
          <w:szCs w:val="24"/>
          <w:lang w:val="mn-MN"/>
        </w:rPr>
        <w:t xml:space="preserve"> </w:t>
      </w:r>
      <w:r w:rsidRPr="000270B7">
        <w:rPr>
          <w:rFonts w:ascii="Arial" w:hAnsi="Arial" w:cs="Arial"/>
          <w:sz w:val="24"/>
          <w:szCs w:val="24"/>
          <w:lang w:val="mn-MN"/>
        </w:rPr>
        <w:t>олгох</w:t>
      </w:r>
      <w:r w:rsidR="00282C96" w:rsidRPr="000270B7">
        <w:rPr>
          <w:rFonts w:ascii="Arial" w:hAnsi="Arial" w:cs="Arial"/>
          <w:sz w:val="24"/>
          <w:szCs w:val="24"/>
          <w:lang w:val="mn-MN"/>
        </w:rPr>
        <w:t xml:space="preserve"> </w:t>
      </w:r>
      <w:r w:rsidRPr="000270B7">
        <w:rPr>
          <w:rFonts w:ascii="Arial" w:hAnsi="Arial" w:cs="Arial"/>
          <w:sz w:val="24"/>
          <w:szCs w:val="24"/>
          <w:lang w:val="mn-MN"/>
        </w:rPr>
        <w:t>асуудлыг</w:t>
      </w:r>
      <w:r w:rsidR="00282C96" w:rsidRPr="000270B7">
        <w:rPr>
          <w:rFonts w:ascii="Arial" w:hAnsi="Arial" w:cs="Arial"/>
          <w:sz w:val="24"/>
          <w:szCs w:val="24"/>
          <w:lang w:val="mn-MN"/>
        </w:rPr>
        <w:t xml:space="preserve"> </w:t>
      </w:r>
      <w:r w:rsidRPr="000270B7">
        <w:rPr>
          <w:rFonts w:ascii="Arial" w:hAnsi="Arial" w:cs="Arial"/>
          <w:sz w:val="24"/>
          <w:szCs w:val="24"/>
          <w:lang w:val="mn-MN"/>
        </w:rPr>
        <w:t>Засгийн</w:t>
      </w:r>
      <w:r w:rsidR="00282C96" w:rsidRPr="000270B7">
        <w:rPr>
          <w:rFonts w:ascii="Arial" w:hAnsi="Arial" w:cs="Arial"/>
          <w:sz w:val="24"/>
          <w:szCs w:val="24"/>
          <w:lang w:val="mn-MN"/>
        </w:rPr>
        <w:t xml:space="preserve"> </w:t>
      </w:r>
      <w:r w:rsidRPr="000270B7">
        <w:rPr>
          <w:rFonts w:ascii="Arial" w:hAnsi="Arial" w:cs="Arial"/>
          <w:sz w:val="24"/>
          <w:szCs w:val="24"/>
          <w:lang w:val="mn-MN"/>
        </w:rPr>
        <w:t>газрын</w:t>
      </w:r>
      <w:r w:rsidR="00282C96" w:rsidRPr="000270B7">
        <w:rPr>
          <w:rFonts w:ascii="Arial" w:hAnsi="Arial" w:cs="Arial"/>
          <w:sz w:val="24"/>
          <w:szCs w:val="24"/>
          <w:lang w:val="mn-MN"/>
        </w:rPr>
        <w:t xml:space="preserve"> 1995</w:t>
      </w:r>
      <w:r w:rsidR="00C60ABD" w:rsidRPr="000270B7">
        <w:rPr>
          <w:rFonts w:ascii="Arial" w:hAnsi="Arial" w:cs="Arial"/>
          <w:sz w:val="24"/>
          <w:szCs w:val="24"/>
          <w:lang w:val="mn-MN"/>
        </w:rPr>
        <w:t xml:space="preserve"> </w:t>
      </w:r>
      <w:r w:rsidRPr="000270B7">
        <w:rPr>
          <w:rFonts w:ascii="Arial" w:hAnsi="Arial" w:cs="Arial"/>
          <w:sz w:val="24"/>
          <w:szCs w:val="24"/>
          <w:lang w:val="mn-MN"/>
        </w:rPr>
        <w:t>оны</w:t>
      </w:r>
      <w:r w:rsidR="00C60ABD" w:rsidRPr="000270B7">
        <w:rPr>
          <w:rFonts w:ascii="Arial" w:hAnsi="Arial" w:cs="Arial"/>
          <w:sz w:val="24"/>
          <w:szCs w:val="24"/>
          <w:lang w:val="mn-MN"/>
        </w:rPr>
        <w:t xml:space="preserve"> 96 </w:t>
      </w:r>
      <w:r w:rsidRPr="000270B7">
        <w:rPr>
          <w:rFonts w:ascii="Arial" w:hAnsi="Arial" w:cs="Arial"/>
          <w:sz w:val="24"/>
          <w:szCs w:val="24"/>
          <w:lang w:val="mn-MN"/>
        </w:rPr>
        <w:t>дугаар</w:t>
      </w:r>
      <w:r w:rsidR="00C60ABD" w:rsidRPr="000270B7">
        <w:rPr>
          <w:rFonts w:ascii="Arial" w:hAnsi="Arial" w:cs="Arial"/>
          <w:sz w:val="24"/>
          <w:szCs w:val="24"/>
          <w:lang w:val="mn-MN"/>
        </w:rPr>
        <w:t xml:space="preserve"> </w:t>
      </w:r>
      <w:r w:rsidRPr="000270B7">
        <w:rPr>
          <w:rFonts w:ascii="Arial" w:hAnsi="Arial" w:cs="Arial"/>
          <w:sz w:val="24"/>
          <w:szCs w:val="24"/>
          <w:lang w:val="mn-MN"/>
        </w:rPr>
        <w:t>тогтоолын</w:t>
      </w:r>
      <w:r w:rsidR="00C60ABD" w:rsidRPr="000270B7">
        <w:rPr>
          <w:rFonts w:ascii="Arial" w:hAnsi="Arial" w:cs="Arial"/>
          <w:sz w:val="24"/>
          <w:szCs w:val="24"/>
          <w:lang w:val="mn-MN"/>
        </w:rPr>
        <w:t xml:space="preserve"> 6 </w:t>
      </w:r>
      <w:r w:rsidRPr="000270B7">
        <w:rPr>
          <w:rFonts w:ascii="Arial" w:hAnsi="Arial" w:cs="Arial"/>
          <w:sz w:val="24"/>
          <w:szCs w:val="24"/>
          <w:lang w:val="mn-MN"/>
        </w:rPr>
        <w:t>дугаар</w:t>
      </w:r>
      <w:r w:rsidR="00C60ABD" w:rsidRPr="000270B7">
        <w:rPr>
          <w:rFonts w:ascii="Arial" w:hAnsi="Arial" w:cs="Arial"/>
          <w:sz w:val="24"/>
          <w:szCs w:val="24"/>
          <w:lang w:val="mn-MN"/>
        </w:rPr>
        <w:t xml:space="preserve"> </w:t>
      </w:r>
      <w:r w:rsidRPr="000270B7">
        <w:rPr>
          <w:rFonts w:ascii="Arial" w:hAnsi="Arial" w:cs="Arial"/>
          <w:sz w:val="24"/>
          <w:szCs w:val="24"/>
          <w:lang w:val="mn-MN"/>
        </w:rPr>
        <w:t>хавсралтаар</w:t>
      </w:r>
      <w:r w:rsidR="00C60ABD" w:rsidRPr="000270B7">
        <w:rPr>
          <w:rFonts w:ascii="Arial" w:hAnsi="Arial" w:cs="Arial"/>
          <w:sz w:val="24"/>
          <w:szCs w:val="24"/>
          <w:lang w:val="mn-MN"/>
        </w:rPr>
        <w:t xml:space="preserve"> </w:t>
      </w:r>
      <w:r w:rsidRPr="000270B7">
        <w:rPr>
          <w:rFonts w:ascii="Arial" w:hAnsi="Arial" w:cs="Arial"/>
          <w:sz w:val="24"/>
          <w:szCs w:val="24"/>
          <w:lang w:val="mn-MN"/>
        </w:rPr>
        <w:t>баталсан</w:t>
      </w:r>
      <w:r w:rsidR="00C60ABD" w:rsidRPr="000270B7">
        <w:rPr>
          <w:rFonts w:ascii="Arial" w:hAnsi="Arial" w:cs="Arial"/>
          <w:sz w:val="24"/>
          <w:szCs w:val="24"/>
          <w:lang w:val="mn-MN"/>
        </w:rPr>
        <w:t xml:space="preserve"> “</w:t>
      </w:r>
      <w:r w:rsidRPr="000270B7">
        <w:rPr>
          <w:rFonts w:ascii="Arial" w:hAnsi="Arial" w:cs="Arial"/>
          <w:sz w:val="24"/>
          <w:szCs w:val="24"/>
          <w:lang w:val="mn-MN"/>
        </w:rPr>
        <w:t>Төрийн</w:t>
      </w:r>
      <w:r w:rsidR="00C60ABD" w:rsidRPr="000270B7">
        <w:rPr>
          <w:rFonts w:ascii="Arial" w:hAnsi="Arial" w:cs="Arial"/>
          <w:sz w:val="24"/>
          <w:szCs w:val="24"/>
          <w:lang w:val="mn-MN"/>
        </w:rPr>
        <w:t xml:space="preserve"> </w:t>
      </w:r>
      <w:r w:rsidRPr="000270B7">
        <w:rPr>
          <w:rFonts w:ascii="Arial" w:hAnsi="Arial" w:cs="Arial"/>
          <w:sz w:val="24"/>
          <w:szCs w:val="24"/>
          <w:lang w:val="mn-MN"/>
        </w:rPr>
        <w:t>албан</w:t>
      </w:r>
      <w:r w:rsidR="00C60ABD" w:rsidRPr="000270B7">
        <w:rPr>
          <w:rFonts w:ascii="Arial" w:hAnsi="Arial" w:cs="Arial"/>
          <w:sz w:val="24"/>
          <w:szCs w:val="24"/>
          <w:lang w:val="mn-MN"/>
        </w:rPr>
        <w:t xml:space="preserve"> </w:t>
      </w:r>
      <w:r w:rsidRPr="000270B7">
        <w:rPr>
          <w:rFonts w:ascii="Arial" w:hAnsi="Arial" w:cs="Arial"/>
          <w:sz w:val="24"/>
          <w:szCs w:val="24"/>
          <w:lang w:val="mn-MN"/>
        </w:rPr>
        <w:t>хаагчид</w:t>
      </w:r>
      <w:r w:rsidR="00C60ABD" w:rsidRPr="000270B7">
        <w:rPr>
          <w:rFonts w:ascii="Arial" w:hAnsi="Arial" w:cs="Arial"/>
          <w:sz w:val="24"/>
          <w:szCs w:val="24"/>
          <w:lang w:val="mn-MN"/>
        </w:rPr>
        <w:t xml:space="preserve"> </w:t>
      </w:r>
      <w:r w:rsidRPr="000270B7">
        <w:rPr>
          <w:rFonts w:ascii="Arial" w:hAnsi="Arial" w:cs="Arial"/>
          <w:sz w:val="24"/>
          <w:szCs w:val="24"/>
          <w:lang w:val="mn-MN"/>
        </w:rPr>
        <w:t>шагнал</w:t>
      </w:r>
      <w:r w:rsidR="00C60ABD" w:rsidRPr="000270B7">
        <w:rPr>
          <w:rFonts w:ascii="Arial" w:hAnsi="Arial" w:cs="Arial"/>
          <w:sz w:val="24"/>
          <w:szCs w:val="24"/>
          <w:lang w:val="mn-MN"/>
        </w:rPr>
        <w:t xml:space="preserve"> </w:t>
      </w:r>
      <w:r w:rsidRPr="000270B7">
        <w:rPr>
          <w:rFonts w:ascii="Arial" w:hAnsi="Arial" w:cs="Arial"/>
          <w:sz w:val="24"/>
          <w:szCs w:val="24"/>
          <w:lang w:val="mn-MN"/>
        </w:rPr>
        <w:t>урамшил</w:t>
      </w:r>
      <w:r w:rsidR="00C60ABD" w:rsidRPr="000270B7">
        <w:rPr>
          <w:rFonts w:ascii="Arial" w:hAnsi="Arial" w:cs="Arial"/>
          <w:sz w:val="24"/>
          <w:szCs w:val="24"/>
          <w:lang w:val="mn-MN"/>
        </w:rPr>
        <w:t xml:space="preserve"> </w:t>
      </w:r>
      <w:r w:rsidRPr="000270B7">
        <w:rPr>
          <w:rFonts w:ascii="Arial" w:hAnsi="Arial" w:cs="Arial"/>
          <w:sz w:val="24"/>
          <w:szCs w:val="24"/>
          <w:lang w:val="mn-MN"/>
        </w:rPr>
        <w:t>олгох</w:t>
      </w:r>
      <w:r w:rsidR="00C60ABD" w:rsidRPr="000270B7">
        <w:rPr>
          <w:rFonts w:ascii="Arial" w:hAnsi="Arial" w:cs="Arial"/>
          <w:sz w:val="24"/>
          <w:szCs w:val="24"/>
          <w:lang w:val="mn-MN"/>
        </w:rPr>
        <w:t xml:space="preserve"> </w:t>
      </w:r>
      <w:r w:rsidRPr="000270B7">
        <w:rPr>
          <w:rFonts w:ascii="Arial" w:hAnsi="Arial" w:cs="Arial"/>
          <w:sz w:val="24"/>
          <w:szCs w:val="24"/>
          <w:lang w:val="mn-MN"/>
        </w:rPr>
        <w:t>журам</w:t>
      </w:r>
      <w:r w:rsidR="00C60ABD" w:rsidRPr="000270B7">
        <w:rPr>
          <w:rFonts w:ascii="Arial" w:hAnsi="Arial" w:cs="Arial"/>
          <w:sz w:val="24"/>
          <w:szCs w:val="24"/>
          <w:lang w:val="mn-MN"/>
        </w:rPr>
        <w:t>”-</w:t>
      </w:r>
      <w:r w:rsidRPr="000270B7">
        <w:rPr>
          <w:rFonts w:ascii="Arial" w:hAnsi="Arial" w:cs="Arial"/>
          <w:sz w:val="24"/>
          <w:szCs w:val="24"/>
          <w:lang w:val="mn-MN"/>
        </w:rPr>
        <w:t>ыг</w:t>
      </w:r>
      <w:r w:rsidR="00C60ABD" w:rsidRPr="000270B7">
        <w:rPr>
          <w:rFonts w:ascii="Arial" w:hAnsi="Arial" w:cs="Arial"/>
          <w:sz w:val="24"/>
          <w:szCs w:val="24"/>
          <w:lang w:val="mn-MN"/>
        </w:rPr>
        <w:t xml:space="preserve"> </w:t>
      </w:r>
      <w:r w:rsidR="00852EE4" w:rsidRPr="000270B7">
        <w:rPr>
          <w:rFonts w:ascii="Arial" w:hAnsi="Arial" w:cs="Arial"/>
          <w:sz w:val="24"/>
          <w:szCs w:val="24"/>
          <w:lang w:val="mn-MN"/>
        </w:rPr>
        <w:t>баримтална</w:t>
      </w:r>
      <w:r w:rsidR="00C60ABD" w:rsidRPr="000270B7">
        <w:rPr>
          <w:rFonts w:ascii="Arial" w:hAnsi="Arial" w:cs="Arial"/>
          <w:sz w:val="24"/>
          <w:szCs w:val="24"/>
          <w:lang w:val="mn-MN"/>
        </w:rPr>
        <w:t xml:space="preserve">. </w:t>
      </w:r>
    </w:p>
    <w:p w:rsidR="00433AAF" w:rsidRPr="000270B7" w:rsidRDefault="00AE22C6" w:rsidP="00211645">
      <w:pPr>
        <w:pStyle w:val="BODYTEXT02"/>
        <w:numPr>
          <w:ilvl w:val="1"/>
          <w:numId w:val="2"/>
        </w:numPr>
        <w:tabs>
          <w:tab w:val="num" w:pos="0"/>
          <w:tab w:val="left" w:pos="1260"/>
        </w:tabs>
        <w:spacing w:after="0" w:line="360" w:lineRule="auto"/>
        <w:ind w:left="0" w:firstLine="720"/>
        <w:rPr>
          <w:rFonts w:ascii="Arial" w:hAnsi="Arial" w:cs="Arial"/>
          <w:sz w:val="24"/>
          <w:szCs w:val="24"/>
          <w:lang w:val="mn-MN"/>
        </w:rPr>
      </w:pPr>
      <w:r w:rsidRPr="000270B7">
        <w:rPr>
          <w:rFonts w:ascii="Arial" w:hAnsi="Arial" w:cs="Arial"/>
          <w:sz w:val="24"/>
          <w:szCs w:val="24"/>
          <w:lang w:val="mn-MN"/>
        </w:rPr>
        <w:t>Албан</w:t>
      </w:r>
      <w:r w:rsidR="000D6019" w:rsidRPr="000270B7">
        <w:rPr>
          <w:rFonts w:ascii="Arial" w:hAnsi="Arial" w:cs="Arial"/>
          <w:sz w:val="24"/>
          <w:szCs w:val="24"/>
          <w:lang w:val="mn-MN"/>
        </w:rPr>
        <w:t xml:space="preserve"> </w:t>
      </w:r>
      <w:r w:rsidRPr="000270B7">
        <w:rPr>
          <w:rFonts w:ascii="Arial" w:hAnsi="Arial" w:cs="Arial"/>
          <w:sz w:val="24"/>
          <w:szCs w:val="24"/>
          <w:lang w:val="mn-MN"/>
        </w:rPr>
        <w:t>хаагчийг</w:t>
      </w:r>
      <w:r w:rsidR="000D6019" w:rsidRPr="000270B7">
        <w:rPr>
          <w:rFonts w:ascii="Arial" w:hAnsi="Arial" w:cs="Arial"/>
          <w:sz w:val="24"/>
          <w:szCs w:val="24"/>
          <w:lang w:val="mn-MN"/>
        </w:rPr>
        <w:t xml:space="preserve"> </w:t>
      </w:r>
      <w:r w:rsidRPr="000270B7">
        <w:rPr>
          <w:rFonts w:ascii="Arial" w:hAnsi="Arial" w:cs="Arial"/>
          <w:sz w:val="24"/>
          <w:szCs w:val="24"/>
          <w:lang w:val="mn-MN"/>
        </w:rPr>
        <w:t>шагнаж</w:t>
      </w:r>
      <w:r w:rsidR="000D6019" w:rsidRPr="000270B7">
        <w:rPr>
          <w:rFonts w:ascii="Arial" w:hAnsi="Arial" w:cs="Arial"/>
          <w:sz w:val="24"/>
          <w:szCs w:val="24"/>
          <w:lang w:val="mn-MN"/>
        </w:rPr>
        <w:t xml:space="preserve"> </w:t>
      </w:r>
      <w:r w:rsidRPr="000270B7">
        <w:rPr>
          <w:rFonts w:ascii="Arial" w:hAnsi="Arial" w:cs="Arial"/>
          <w:sz w:val="24"/>
          <w:szCs w:val="24"/>
          <w:lang w:val="mn-MN"/>
        </w:rPr>
        <w:t>урамшуулахдаа</w:t>
      </w:r>
      <w:r w:rsidR="004E3062" w:rsidRPr="000270B7">
        <w:rPr>
          <w:rFonts w:ascii="Arial" w:hAnsi="Arial" w:cs="Arial"/>
          <w:sz w:val="24"/>
          <w:szCs w:val="24"/>
          <w:lang w:val="mn-MN"/>
        </w:rPr>
        <w:t xml:space="preserve"> </w:t>
      </w:r>
      <w:r w:rsidR="00964D86" w:rsidRPr="000270B7">
        <w:rPr>
          <w:rFonts w:ascii="Arial" w:hAnsi="Arial" w:cs="Arial"/>
          <w:sz w:val="24"/>
          <w:szCs w:val="24"/>
          <w:lang w:val="mn-MN"/>
        </w:rPr>
        <w:t>албаны</w:t>
      </w:r>
      <w:r w:rsidR="0026778F" w:rsidRPr="000270B7">
        <w:rPr>
          <w:rFonts w:ascii="Arial" w:hAnsi="Arial" w:cs="Arial"/>
          <w:sz w:val="24"/>
          <w:szCs w:val="24"/>
          <w:lang w:val="mn-MN"/>
        </w:rPr>
        <w:t xml:space="preserve"> </w:t>
      </w:r>
      <w:r w:rsidRPr="000270B7">
        <w:rPr>
          <w:rFonts w:ascii="Arial" w:hAnsi="Arial" w:cs="Arial"/>
          <w:sz w:val="24"/>
          <w:szCs w:val="24"/>
          <w:lang w:val="mn-MN"/>
        </w:rPr>
        <w:t>даргын</w:t>
      </w:r>
      <w:r w:rsidR="0026778F" w:rsidRPr="000270B7">
        <w:rPr>
          <w:rFonts w:ascii="Arial" w:hAnsi="Arial" w:cs="Arial"/>
          <w:sz w:val="24"/>
          <w:szCs w:val="24"/>
          <w:lang w:val="mn-MN"/>
        </w:rPr>
        <w:t xml:space="preserve"> </w:t>
      </w:r>
      <w:r w:rsidRPr="000270B7">
        <w:rPr>
          <w:rFonts w:ascii="Arial" w:hAnsi="Arial" w:cs="Arial"/>
          <w:sz w:val="24"/>
          <w:szCs w:val="24"/>
          <w:lang w:val="mn-MN"/>
        </w:rPr>
        <w:t>саналыг</w:t>
      </w:r>
      <w:r w:rsidR="0026778F" w:rsidRPr="000270B7">
        <w:rPr>
          <w:rFonts w:ascii="Arial" w:hAnsi="Arial" w:cs="Arial"/>
          <w:sz w:val="24"/>
          <w:szCs w:val="24"/>
          <w:lang w:val="mn-MN"/>
        </w:rPr>
        <w:t xml:space="preserve"> </w:t>
      </w:r>
      <w:r w:rsidRPr="000270B7">
        <w:rPr>
          <w:rFonts w:ascii="Arial" w:hAnsi="Arial" w:cs="Arial"/>
          <w:sz w:val="24"/>
          <w:szCs w:val="24"/>
          <w:lang w:val="mn-MN"/>
        </w:rPr>
        <w:t>үндэслэн</w:t>
      </w:r>
      <w:r w:rsidR="0026778F" w:rsidRPr="000270B7">
        <w:rPr>
          <w:rFonts w:ascii="Arial" w:hAnsi="Arial" w:cs="Arial"/>
          <w:sz w:val="24"/>
          <w:szCs w:val="24"/>
          <w:lang w:val="mn-MN"/>
        </w:rPr>
        <w:t xml:space="preserve"> </w:t>
      </w:r>
      <w:r w:rsidRPr="000270B7">
        <w:rPr>
          <w:rFonts w:ascii="Arial" w:hAnsi="Arial" w:cs="Arial"/>
          <w:sz w:val="24"/>
          <w:szCs w:val="24"/>
          <w:lang w:val="mn-MN"/>
        </w:rPr>
        <w:t>хамт</w:t>
      </w:r>
      <w:r w:rsidR="004E3062" w:rsidRPr="000270B7">
        <w:rPr>
          <w:rFonts w:ascii="Arial" w:hAnsi="Arial" w:cs="Arial"/>
          <w:sz w:val="24"/>
          <w:szCs w:val="24"/>
          <w:lang w:val="mn-MN"/>
        </w:rPr>
        <w:t xml:space="preserve"> </w:t>
      </w:r>
      <w:r w:rsidRPr="000270B7">
        <w:rPr>
          <w:rFonts w:ascii="Arial" w:hAnsi="Arial" w:cs="Arial"/>
          <w:sz w:val="24"/>
          <w:szCs w:val="24"/>
          <w:lang w:val="mn-MN"/>
        </w:rPr>
        <w:t>олны</w:t>
      </w:r>
      <w:r w:rsidR="004E3062" w:rsidRPr="000270B7">
        <w:rPr>
          <w:rFonts w:ascii="Arial" w:hAnsi="Arial" w:cs="Arial"/>
          <w:sz w:val="24"/>
          <w:szCs w:val="24"/>
          <w:lang w:val="mn-MN"/>
        </w:rPr>
        <w:t xml:space="preserve"> </w:t>
      </w:r>
      <w:r w:rsidR="0026778F" w:rsidRPr="000270B7">
        <w:rPr>
          <w:rFonts w:ascii="Arial" w:hAnsi="Arial" w:cs="Arial"/>
          <w:sz w:val="24"/>
          <w:szCs w:val="24"/>
          <w:lang w:val="mn-MN"/>
        </w:rPr>
        <w:t xml:space="preserve"> </w:t>
      </w:r>
      <w:r w:rsidRPr="000270B7">
        <w:rPr>
          <w:rFonts w:ascii="Arial" w:hAnsi="Arial" w:cs="Arial"/>
          <w:sz w:val="24"/>
          <w:szCs w:val="24"/>
          <w:lang w:val="mn-MN"/>
        </w:rPr>
        <w:t>хурлаар</w:t>
      </w:r>
      <w:r w:rsidR="0026778F" w:rsidRPr="000270B7">
        <w:rPr>
          <w:rFonts w:ascii="Arial" w:hAnsi="Arial" w:cs="Arial"/>
          <w:sz w:val="24"/>
          <w:szCs w:val="24"/>
          <w:lang w:val="mn-MN"/>
        </w:rPr>
        <w:t xml:space="preserve"> </w:t>
      </w:r>
      <w:r w:rsidRPr="000270B7">
        <w:rPr>
          <w:rFonts w:ascii="Arial" w:hAnsi="Arial" w:cs="Arial"/>
          <w:sz w:val="24"/>
          <w:szCs w:val="24"/>
          <w:lang w:val="mn-MN"/>
        </w:rPr>
        <w:t>хэлэлцэн</w:t>
      </w:r>
      <w:r w:rsidR="0026778F" w:rsidRPr="000270B7">
        <w:rPr>
          <w:rFonts w:ascii="Arial" w:hAnsi="Arial" w:cs="Arial"/>
          <w:sz w:val="24"/>
          <w:szCs w:val="24"/>
          <w:lang w:val="mn-MN"/>
        </w:rPr>
        <w:t xml:space="preserve"> </w:t>
      </w:r>
      <w:r w:rsidRPr="000270B7">
        <w:rPr>
          <w:rFonts w:ascii="Arial" w:hAnsi="Arial" w:cs="Arial"/>
          <w:sz w:val="24"/>
          <w:szCs w:val="24"/>
          <w:lang w:val="mn-MN"/>
        </w:rPr>
        <w:t>даргын</w:t>
      </w:r>
      <w:r w:rsidR="0026778F" w:rsidRPr="000270B7">
        <w:rPr>
          <w:rFonts w:ascii="Arial" w:hAnsi="Arial" w:cs="Arial"/>
          <w:sz w:val="24"/>
          <w:szCs w:val="24"/>
          <w:lang w:val="mn-MN"/>
        </w:rPr>
        <w:t xml:space="preserve"> </w:t>
      </w:r>
      <w:r w:rsidRPr="000270B7">
        <w:rPr>
          <w:rFonts w:ascii="Arial" w:hAnsi="Arial" w:cs="Arial"/>
          <w:sz w:val="24"/>
          <w:szCs w:val="24"/>
          <w:lang w:val="mn-MN"/>
        </w:rPr>
        <w:t>тушаалаар</w:t>
      </w:r>
      <w:r w:rsidR="0026778F" w:rsidRPr="000270B7">
        <w:rPr>
          <w:rFonts w:ascii="Arial" w:hAnsi="Arial" w:cs="Arial"/>
          <w:sz w:val="24"/>
          <w:szCs w:val="24"/>
          <w:lang w:val="mn-MN"/>
        </w:rPr>
        <w:t xml:space="preserve">  </w:t>
      </w:r>
      <w:r w:rsidRPr="000270B7">
        <w:rPr>
          <w:rFonts w:ascii="Arial" w:hAnsi="Arial" w:cs="Arial"/>
          <w:sz w:val="24"/>
          <w:szCs w:val="24"/>
          <w:lang w:val="mn-MN"/>
        </w:rPr>
        <w:t>шийдвэрлэнэ</w:t>
      </w:r>
      <w:r w:rsidR="0026778F" w:rsidRPr="000270B7">
        <w:rPr>
          <w:rFonts w:ascii="Arial" w:hAnsi="Arial" w:cs="Arial"/>
          <w:sz w:val="24"/>
          <w:szCs w:val="24"/>
          <w:lang w:val="mn-MN"/>
        </w:rPr>
        <w:t>.</w:t>
      </w:r>
    </w:p>
    <w:p w:rsidR="009F3FB7" w:rsidRPr="000270B7" w:rsidRDefault="009F3FB7" w:rsidP="009F3FB7">
      <w:pPr>
        <w:pStyle w:val="BODYTEXT02"/>
        <w:tabs>
          <w:tab w:val="left" w:pos="1260"/>
          <w:tab w:val="num" w:pos="1288"/>
        </w:tabs>
        <w:spacing w:after="0" w:line="360" w:lineRule="auto"/>
        <w:ind w:left="720" w:firstLine="0"/>
        <w:rPr>
          <w:rFonts w:ascii="Arial" w:hAnsi="Arial" w:cs="Arial"/>
          <w:sz w:val="24"/>
          <w:szCs w:val="24"/>
          <w:lang w:val="mn-MN"/>
        </w:rPr>
      </w:pPr>
    </w:p>
    <w:p w:rsidR="009F3FB7" w:rsidRPr="000270B7" w:rsidRDefault="009F3FB7" w:rsidP="009F3FB7">
      <w:pPr>
        <w:pStyle w:val="BODYTEXT02"/>
        <w:tabs>
          <w:tab w:val="left" w:pos="1260"/>
          <w:tab w:val="num" w:pos="1288"/>
        </w:tabs>
        <w:spacing w:after="0" w:line="360" w:lineRule="auto"/>
        <w:ind w:left="720" w:firstLine="0"/>
        <w:rPr>
          <w:rFonts w:ascii="Arial" w:hAnsi="Arial" w:cs="Arial"/>
          <w:sz w:val="24"/>
          <w:szCs w:val="24"/>
          <w:lang w:val="mn-MN"/>
        </w:rPr>
      </w:pPr>
    </w:p>
    <w:p w:rsidR="00C60ABD" w:rsidRPr="000270B7" w:rsidRDefault="00C60ABD" w:rsidP="00211645">
      <w:pPr>
        <w:pStyle w:val="BODYTEXT02"/>
        <w:numPr>
          <w:ilvl w:val="1"/>
          <w:numId w:val="2"/>
        </w:numPr>
        <w:tabs>
          <w:tab w:val="num" w:pos="0"/>
          <w:tab w:val="left" w:pos="1260"/>
        </w:tabs>
        <w:spacing w:after="0" w:line="360" w:lineRule="auto"/>
        <w:ind w:left="0" w:firstLine="720"/>
        <w:rPr>
          <w:rFonts w:ascii="Arial" w:hAnsi="Arial" w:cs="Arial"/>
          <w:sz w:val="24"/>
          <w:szCs w:val="24"/>
          <w:lang w:val="mn-MN"/>
        </w:rPr>
      </w:pPr>
      <w:r w:rsidRPr="000270B7">
        <w:rPr>
          <w:rFonts w:ascii="Arial" w:hAnsi="Arial" w:cs="Arial"/>
          <w:sz w:val="24"/>
          <w:szCs w:val="24"/>
          <w:lang w:val="mn-MN"/>
        </w:rPr>
        <w:t>Шагнал нь тухайн ажилтны хөдөлмөрийн идэвх санаачилгыг өрнүүлэх, ажлын гүйцэтгэлийн чанарыг сайжруулахад хөшүүрэг болохуйц байна.</w:t>
      </w:r>
    </w:p>
    <w:p w:rsidR="00147DDE" w:rsidRPr="000270B7" w:rsidRDefault="00C60ABD" w:rsidP="00EE4E42">
      <w:pPr>
        <w:pStyle w:val="BODYTEXT02"/>
        <w:numPr>
          <w:ilvl w:val="1"/>
          <w:numId w:val="2"/>
        </w:numPr>
        <w:tabs>
          <w:tab w:val="num" w:pos="0"/>
          <w:tab w:val="left" w:pos="1260"/>
        </w:tabs>
        <w:spacing w:after="0" w:line="360" w:lineRule="auto"/>
        <w:ind w:left="0" w:firstLine="720"/>
        <w:rPr>
          <w:rFonts w:ascii="Arial" w:hAnsi="Arial" w:cs="Arial"/>
          <w:sz w:val="24"/>
          <w:szCs w:val="24"/>
          <w:lang w:val="mn-MN"/>
        </w:rPr>
      </w:pPr>
      <w:r w:rsidRPr="000270B7">
        <w:rPr>
          <w:rFonts w:ascii="Arial" w:hAnsi="Arial" w:cs="Arial"/>
          <w:sz w:val="24"/>
          <w:szCs w:val="24"/>
          <w:lang w:val="mn-MN"/>
        </w:rPr>
        <w:t>Шагналд байгууллагын үндсэн ажилтныг нэр дэвшүүлэх ба түр ажилтан, туршилтын хугацаагаар ажиллаж буй ажилтан  шагнал урамшуулалд хамрагдахгүй.</w:t>
      </w:r>
    </w:p>
    <w:p w:rsidR="00760AA5" w:rsidRPr="000270B7" w:rsidRDefault="00AE22C6" w:rsidP="00EE4E42">
      <w:pPr>
        <w:pStyle w:val="BODYTEXT02"/>
        <w:numPr>
          <w:ilvl w:val="1"/>
          <w:numId w:val="2"/>
        </w:numPr>
        <w:tabs>
          <w:tab w:val="num" w:pos="0"/>
          <w:tab w:val="left" w:pos="1260"/>
        </w:tabs>
        <w:spacing w:after="0" w:line="360" w:lineRule="auto"/>
        <w:ind w:left="0" w:firstLine="720"/>
        <w:rPr>
          <w:rFonts w:ascii="Arial" w:hAnsi="Arial" w:cs="Arial"/>
          <w:sz w:val="24"/>
          <w:szCs w:val="24"/>
          <w:lang w:val="mn-MN"/>
        </w:rPr>
      </w:pPr>
      <w:r w:rsidRPr="000270B7">
        <w:rPr>
          <w:rFonts w:ascii="Arial" w:hAnsi="Arial" w:cs="Arial"/>
          <w:sz w:val="24"/>
          <w:szCs w:val="24"/>
          <w:lang w:val="mn-MN"/>
        </w:rPr>
        <w:t>Төрийн</w:t>
      </w:r>
      <w:r w:rsidR="00760AA5" w:rsidRPr="000270B7">
        <w:rPr>
          <w:rFonts w:ascii="Arial" w:hAnsi="Arial" w:cs="Arial"/>
          <w:sz w:val="24"/>
          <w:szCs w:val="24"/>
          <w:lang w:val="mn-MN"/>
        </w:rPr>
        <w:t xml:space="preserve"> </w:t>
      </w:r>
      <w:r w:rsidRPr="000270B7">
        <w:rPr>
          <w:rFonts w:ascii="Arial" w:hAnsi="Arial" w:cs="Arial"/>
          <w:sz w:val="24"/>
          <w:szCs w:val="24"/>
          <w:lang w:val="mn-MN"/>
        </w:rPr>
        <w:t>албан</w:t>
      </w:r>
      <w:r w:rsidR="00760AA5" w:rsidRPr="000270B7">
        <w:rPr>
          <w:rFonts w:ascii="Arial" w:hAnsi="Arial" w:cs="Arial"/>
          <w:sz w:val="24"/>
          <w:szCs w:val="24"/>
          <w:lang w:val="mn-MN"/>
        </w:rPr>
        <w:t xml:space="preserve"> </w:t>
      </w:r>
      <w:r w:rsidRPr="000270B7">
        <w:rPr>
          <w:rFonts w:ascii="Arial" w:hAnsi="Arial" w:cs="Arial"/>
          <w:sz w:val="24"/>
          <w:szCs w:val="24"/>
          <w:lang w:val="mn-MN"/>
        </w:rPr>
        <w:t>хаагч</w:t>
      </w:r>
      <w:r w:rsidR="00760AA5" w:rsidRPr="000270B7">
        <w:rPr>
          <w:rFonts w:ascii="Arial" w:hAnsi="Arial" w:cs="Arial"/>
          <w:sz w:val="24"/>
          <w:szCs w:val="24"/>
          <w:lang w:val="mn-MN"/>
        </w:rPr>
        <w:t xml:space="preserve"> </w:t>
      </w:r>
      <w:r w:rsidRPr="000270B7">
        <w:rPr>
          <w:rFonts w:ascii="Arial" w:hAnsi="Arial" w:cs="Arial"/>
          <w:sz w:val="24"/>
          <w:szCs w:val="24"/>
          <w:lang w:val="mn-MN"/>
        </w:rPr>
        <w:t>өөр</w:t>
      </w:r>
      <w:r w:rsidR="00760AA5" w:rsidRPr="000270B7">
        <w:rPr>
          <w:rFonts w:ascii="Arial" w:hAnsi="Arial" w:cs="Arial"/>
          <w:sz w:val="24"/>
          <w:szCs w:val="24"/>
          <w:lang w:val="mn-MN"/>
        </w:rPr>
        <w:t xml:space="preserve"> </w:t>
      </w:r>
      <w:r w:rsidRPr="000270B7">
        <w:rPr>
          <w:rFonts w:ascii="Arial" w:hAnsi="Arial" w:cs="Arial"/>
          <w:sz w:val="24"/>
          <w:szCs w:val="24"/>
          <w:lang w:val="mn-MN"/>
        </w:rPr>
        <w:t>ажилд</w:t>
      </w:r>
      <w:r w:rsidR="00760AA5" w:rsidRPr="000270B7">
        <w:rPr>
          <w:rFonts w:ascii="Arial" w:hAnsi="Arial" w:cs="Arial"/>
          <w:sz w:val="24"/>
          <w:szCs w:val="24"/>
          <w:lang w:val="mn-MN"/>
        </w:rPr>
        <w:t xml:space="preserve"> </w:t>
      </w:r>
      <w:r w:rsidRPr="000270B7">
        <w:rPr>
          <w:rFonts w:ascii="Arial" w:hAnsi="Arial" w:cs="Arial"/>
          <w:sz w:val="24"/>
          <w:szCs w:val="24"/>
          <w:lang w:val="mn-MN"/>
        </w:rPr>
        <w:t>томилогдоход</w:t>
      </w:r>
      <w:r w:rsidR="00AB12B7" w:rsidRPr="000270B7">
        <w:rPr>
          <w:rFonts w:ascii="Arial" w:hAnsi="Arial" w:cs="Arial"/>
          <w:sz w:val="24"/>
          <w:szCs w:val="24"/>
          <w:lang w:val="mn-MN"/>
        </w:rPr>
        <w:t xml:space="preserve"> 10</w:t>
      </w:r>
      <w:r w:rsidR="00B32C62" w:rsidRPr="000270B7">
        <w:rPr>
          <w:rFonts w:ascii="Arial" w:hAnsi="Arial" w:cs="Arial"/>
          <w:sz w:val="24"/>
          <w:szCs w:val="24"/>
          <w:lang w:val="mn-MN"/>
        </w:rPr>
        <w:t>0.0</w:t>
      </w:r>
      <w:r w:rsidR="00760AA5" w:rsidRPr="000270B7">
        <w:rPr>
          <w:rFonts w:ascii="Arial" w:hAnsi="Arial" w:cs="Arial"/>
          <w:sz w:val="24"/>
          <w:szCs w:val="24"/>
          <w:lang w:val="mn-MN"/>
        </w:rPr>
        <w:t xml:space="preserve"> </w:t>
      </w:r>
      <w:r w:rsidRPr="000270B7">
        <w:rPr>
          <w:rFonts w:ascii="Arial" w:hAnsi="Arial" w:cs="Arial"/>
          <w:sz w:val="24"/>
          <w:szCs w:val="24"/>
          <w:lang w:val="mn-MN"/>
        </w:rPr>
        <w:t>мянган</w:t>
      </w:r>
      <w:r w:rsidR="00760AA5" w:rsidRPr="000270B7">
        <w:rPr>
          <w:rFonts w:ascii="Arial" w:hAnsi="Arial" w:cs="Arial"/>
          <w:sz w:val="24"/>
          <w:szCs w:val="24"/>
          <w:lang w:val="mn-MN"/>
        </w:rPr>
        <w:t xml:space="preserve"> </w:t>
      </w:r>
      <w:r w:rsidRPr="000270B7">
        <w:rPr>
          <w:rFonts w:ascii="Arial" w:hAnsi="Arial" w:cs="Arial"/>
          <w:sz w:val="24"/>
          <w:szCs w:val="24"/>
          <w:lang w:val="mn-MN"/>
        </w:rPr>
        <w:t>төгрөгийн</w:t>
      </w:r>
      <w:r w:rsidR="00760AA5" w:rsidRPr="000270B7">
        <w:rPr>
          <w:rFonts w:ascii="Arial" w:hAnsi="Arial" w:cs="Arial"/>
          <w:sz w:val="24"/>
          <w:szCs w:val="24"/>
          <w:lang w:val="mn-MN"/>
        </w:rPr>
        <w:t xml:space="preserve"> </w:t>
      </w:r>
      <w:r w:rsidRPr="000270B7">
        <w:rPr>
          <w:rFonts w:ascii="Arial" w:hAnsi="Arial" w:cs="Arial"/>
          <w:sz w:val="24"/>
          <w:szCs w:val="24"/>
          <w:lang w:val="mn-MN"/>
        </w:rPr>
        <w:t>дурсгалын</w:t>
      </w:r>
      <w:r w:rsidR="00760AA5" w:rsidRPr="000270B7">
        <w:rPr>
          <w:rFonts w:ascii="Arial" w:hAnsi="Arial" w:cs="Arial"/>
          <w:sz w:val="24"/>
          <w:szCs w:val="24"/>
          <w:lang w:val="mn-MN"/>
        </w:rPr>
        <w:t xml:space="preserve"> </w:t>
      </w:r>
      <w:r w:rsidRPr="000270B7">
        <w:rPr>
          <w:rFonts w:ascii="Arial" w:hAnsi="Arial" w:cs="Arial"/>
          <w:sz w:val="24"/>
          <w:szCs w:val="24"/>
          <w:lang w:val="mn-MN"/>
        </w:rPr>
        <w:t>зүйл</w:t>
      </w:r>
      <w:r w:rsidR="00760AA5" w:rsidRPr="000270B7">
        <w:rPr>
          <w:rFonts w:ascii="Arial" w:hAnsi="Arial" w:cs="Arial"/>
          <w:sz w:val="24"/>
          <w:szCs w:val="24"/>
          <w:lang w:val="mn-MN"/>
        </w:rPr>
        <w:t xml:space="preserve"> </w:t>
      </w:r>
      <w:r w:rsidRPr="000270B7">
        <w:rPr>
          <w:rFonts w:ascii="Arial" w:hAnsi="Arial" w:cs="Arial"/>
          <w:sz w:val="24"/>
          <w:szCs w:val="24"/>
          <w:lang w:val="mn-MN"/>
        </w:rPr>
        <w:t>олгоно</w:t>
      </w:r>
      <w:r w:rsidR="00760AA5" w:rsidRPr="000270B7">
        <w:rPr>
          <w:rFonts w:ascii="Arial" w:hAnsi="Arial" w:cs="Arial"/>
          <w:sz w:val="24"/>
          <w:szCs w:val="24"/>
          <w:lang w:val="mn-MN"/>
        </w:rPr>
        <w:t>.</w:t>
      </w:r>
    </w:p>
    <w:p w:rsidR="004E3062" w:rsidRPr="000270B7" w:rsidRDefault="00AE22C6" w:rsidP="00EE4E42">
      <w:pPr>
        <w:pStyle w:val="BODYTEXT02"/>
        <w:numPr>
          <w:ilvl w:val="1"/>
          <w:numId w:val="2"/>
        </w:numPr>
        <w:tabs>
          <w:tab w:val="num" w:pos="0"/>
          <w:tab w:val="left" w:pos="1260"/>
        </w:tabs>
        <w:spacing w:after="0" w:line="360" w:lineRule="auto"/>
        <w:ind w:left="0" w:firstLine="720"/>
        <w:rPr>
          <w:rFonts w:ascii="Arial" w:hAnsi="Arial" w:cs="Arial"/>
          <w:sz w:val="24"/>
          <w:szCs w:val="24"/>
          <w:lang w:val="mn-MN"/>
        </w:rPr>
      </w:pPr>
      <w:r w:rsidRPr="000270B7">
        <w:rPr>
          <w:rFonts w:ascii="Arial" w:hAnsi="Arial" w:cs="Arial"/>
          <w:sz w:val="24"/>
          <w:szCs w:val="24"/>
          <w:lang w:val="mn-MN"/>
        </w:rPr>
        <w:t>Ажилтнууд</w:t>
      </w:r>
      <w:r w:rsidR="000236CC" w:rsidRPr="000270B7">
        <w:rPr>
          <w:rFonts w:ascii="Arial" w:hAnsi="Arial" w:cs="Arial"/>
          <w:sz w:val="24"/>
          <w:szCs w:val="24"/>
          <w:lang w:val="mn-MN"/>
        </w:rPr>
        <w:t>ад шинэ жилээр,</w:t>
      </w:r>
      <w:r w:rsidR="004E3062" w:rsidRPr="000270B7">
        <w:rPr>
          <w:rFonts w:ascii="Arial" w:hAnsi="Arial" w:cs="Arial"/>
          <w:sz w:val="24"/>
          <w:szCs w:val="24"/>
          <w:lang w:val="mn-MN"/>
        </w:rPr>
        <w:t xml:space="preserve"> </w:t>
      </w:r>
      <w:r w:rsidR="000236CC" w:rsidRPr="000270B7">
        <w:rPr>
          <w:rFonts w:ascii="Arial" w:hAnsi="Arial" w:cs="Arial"/>
          <w:sz w:val="24"/>
          <w:szCs w:val="24"/>
          <w:lang w:val="mn-MN"/>
        </w:rPr>
        <w:t xml:space="preserve">ажилтны </w:t>
      </w:r>
      <w:r w:rsidRPr="000270B7">
        <w:rPr>
          <w:rFonts w:ascii="Arial" w:hAnsi="Arial" w:cs="Arial"/>
          <w:sz w:val="24"/>
          <w:szCs w:val="24"/>
          <w:lang w:val="mn-MN"/>
        </w:rPr>
        <w:t>хүүхдүүдэд</w:t>
      </w:r>
      <w:r w:rsidR="004E3062" w:rsidRPr="000270B7">
        <w:rPr>
          <w:rFonts w:ascii="Arial" w:hAnsi="Arial" w:cs="Arial"/>
          <w:sz w:val="24"/>
          <w:szCs w:val="24"/>
          <w:lang w:val="mn-MN"/>
        </w:rPr>
        <w:t xml:space="preserve"> </w:t>
      </w:r>
      <w:r w:rsidRPr="000270B7">
        <w:rPr>
          <w:rFonts w:ascii="Arial" w:hAnsi="Arial" w:cs="Arial"/>
          <w:sz w:val="24"/>
          <w:szCs w:val="24"/>
          <w:lang w:val="mn-MN"/>
        </w:rPr>
        <w:t>хүүхдийн</w:t>
      </w:r>
      <w:r w:rsidR="0044659E" w:rsidRPr="000270B7">
        <w:rPr>
          <w:rFonts w:ascii="Arial" w:hAnsi="Arial" w:cs="Arial"/>
          <w:sz w:val="24"/>
          <w:szCs w:val="24"/>
          <w:lang w:val="mn-MN"/>
        </w:rPr>
        <w:t xml:space="preserve"> </w:t>
      </w:r>
      <w:r w:rsidRPr="000270B7">
        <w:rPr>
          <w:rFonts w:ascii="Arial" w:hAnsi="Arial" w:cs="Arial"/>
          <w:sz w:val="24"/>
          <w:szCs w:val="24"/>
          <w:lang w:val="mn-MN"/>
        </w:rPr>
        <w:t>баяраар</w:t>
      </w:r>
      <w:r w:rsidR="0044659E" w:rsidRPr="000270B7">
        <w:rPr>
          <w:rFonts w:ascii="Arial" w:hAnsi="Arial" w:cs="Arial"/>
          <w:sz w:val="24"/>
          <w:szCs w:val="24"/>
          <w:lang w:val="mn-MN"/>
        </w:rPr>
        <w:t xml:space="preserve"> </w:t>
      </w:r>
      <w:r w:rsidR="00AB12B7" w:rsidRPr="000270B7">
        <w:rPr>
          <w:rFonts w:ascii="Arial" w:hAnsi="Arial" w:cs="Arial"/>
          <w:sz w:val="24"/>
          <w:szCs w:val="24"/>
          <w:lang w:val="mn-MN"/>
        </w:rPr>
        <w:t>30</w:t>
      </w:r>
      <w:r w:rsidR="0044659E" w:rsidRPr="000270B7">
        <w:rPr>
          <w:rFonts w:ascii="Arial" w:hAnsi="Arial" w:cs="Arial"/>
          <w:sz w:val="24"/>
          <w:szCs w:val="24"/>
          <w:lang w:val="mn-MN"/>
        </w:rPr>
        <w:t>.0</w:t>
      </w:r>
      <w:r w:rsidR="00AB12B7" w:rsidRPr="000270B7">
        <w:rPr>
          <w:rFonts w:ascii="Arial" w:hAnsi="Arial" w:cs="Arial"/>
          <w:sz w:val="24"/>
          <w:szCs w:val="24"/>
          <w:lang w:val="mn-MN"/>
        </w:rPr>
        <w:t>-8</w:t>
      </w:r>
      <w:r w:rsidR="006D2E8B" w:rsidRPr="000270B7">
        <w:rPr>
          <w:rFonts w:ascii="Arial" w:hAnsi="Arial" w:cs="Arial"/>
          <w:sz w:val="24"/>
          <w:szCs w:val="24"/>
          <w:lang w:val="mn-MN"/>
        </w:rPr>
        <w:t>0,0</w:t>
      </w:r>
      <w:r w:rsidR="0044659E" w:rsidRPr="000270B7">
        <w:rPr>
          <w:rFonts w:ascii="Arial" w:hAnsi="Arial" w:cs="Arial"/>
          <w:sz w:val="24"/>
          <w:szCs w:val="24"/>
          <w:lang w:val="mn-MN"/>
        </w:rPr>
        <w:t xml:space="preserve"> </w:t>
      </w:r>
      <w:r w:rsidR="004E3062" w:rsidRPr="000270B7">
        <w:rPr>
          <w:rFonts w:ascii="Arial" w:hAnsi="Arial" w:cs="Arial"/>
          <w:sz w:val="24"/>
          <w:szCs w:val="24"/>
          <w:lang w:val="mn-MN"/>
        </w:rPr>
        <w:t xml:space="preserve"> </w:t>
      </w:r>
      <w:r w:rsidRPr="000270B7">
        <w:rPr>
          <w:rFonts w:ascii="Arial" w:hAnsi="Arial" w:cs="Arial"/>
          <w:sz w:val="24"/>
          <w:szCs w:val="24"/>
          <w:lang w:val="mn-MN"/>
        </w:rPr>
        <w:t>мянга</w:t>
      </w:r>
      <w:r w:rsidR="00AA7C8B" w:rsidRPr="000270B7">
        <w:rPr>
          <w:rFonts w:ascii="Arial" w:hAnsi="Arial" w:cs="Arial"/>
          <w:sz w:val="24"/>
          <w:szCs w:val="24"/>
          <w:lang w:val="mn-MN"/>
        </w:rPr>
        <w:t xml:space="preserve"> </w:t>
      </w:r>
      <w:r w:rsidRPr="000270B7">
        <w:rPr>
          <w:rFonts w:ascii="Arial" w:hAnsi="Arial" w:cs="Arial"/>
          <w:sz w:val="24"/>
          <w:szCs w:val="24"/>
          <w:lang w:val="mn-MN"/>
        </w:rPr>
        <w:t>хүртэл</w:t>
      </w:r>
      <w:r w:rsidR="00AA7C8B" w:rsidRPr="000270B7">
        <w:rPr>
          <w:rFonts w:ascii="Arial" w:hAnsi="Arial" w:cs="Arial"/>
          <w:sz w:val="24"/>
          <w:szCs w:val="24"/>
          <w:lang w:val="mn-MN"/>
        </w:rPr>
        <w:t xml:space="preserve"> </w:t>
      </w:r>
      <w:r w:rsidRPr="000270B7">
        <w:rPr>
          <w:rFonts w:ascii="Arial" w:hAnsi="Arial" w:cs="Arial"/>
          <w:sz w:val="24"/>
          <w:szCs w:val="24"/>
          <w:lang w:val="mn-MN"/>
        </w:rPr>
        <w:t>төгрөгийн</w:t>
      </w:r>
      <w:r w:rsidR="00AA7C8B" w:rsidRPr="000270B7">
        <w:rPr>
          <w:rFonts w:ascii="Arial" w:hAnsi="Arial" w:cs="Arial"/>
          <w:sz w:val="24"/>
          <w:szCs w:val="24"/>
          <w:lang w:val="mn-MN"/>
        </w:rPr>
        <w:t xml:space="preserve"> </w:t>
      </w:r>
      <w:r w:rsidR="004E3062" w:rsidRPr="000270B7">
        <w:rPr>
          <w:rFonts w:ascii="Arial" w:hAnsi="Arial" w:cs="Arial"/>
          <w:sz w:val="24"/>
          <w:szCs w:val="24"/>
          <w:lang w:val="mn-MN"/>
        </w:rPr>
        <w:t xml:space="preserve"> </w:t>
      </w:r>
      <w:r w:rsidRPr="000270B7">
        <w:rPr>
          <w:rFonts w:ascii="Arial" w:hAnsi="Arial" w:cs="Arial"/>
          <w:sz w:val="24"/>
          <w:szCs w:val="24"/>
          <w:lang w:val="mn-MN"/>
        </w:rPr>
        <w:t>бэлэг</w:t>
      </w:r>
      <w:r w:rsidR="004E3062" w:rsidRPr="000270B7">
        <w:rPr>
          <w:rFonts w:ascii="Arial" w:hAnsi="Arial" w:cs="Arial"/>
          <w:sz w:val="24"/>
          <w:szCs w:val="24"/>
          <w:lang w:val="mn-MN"/>
        </w:rPr>
        <w:t xml:space="preserve"> </w:t>
      </w:r>
      <w:r w:rsidRPr="000270B7">
        <w:rPr>
          <w:rFonts w:ascii="Arial" w:hAnsi="Arial" w:cs="Arial"/>
          <w:sz w:val="24"/>
          <w:szCs w:val="24"/>
          <w:lang w:val="mn-MN"/>
        </w:rPr>
        <w:t>олгоно</w:t>
      </w:r>
      <w:r w:rsidR="004E3062" w:rsidRPr="000270B7">
        <w:rPr>
          <w:rFonts w:ascii="Arial" w:hAnsi="Arial" w:cs="Arial"/>
          <w:sz w:val="24"/>
          <w:szCs w:val="24"/>
          <w:lang w:val="mn-MN"/>
        </w:rPr>
        <w:t>.</w:t>
      </w:r>
      <w:r w:rsidR="0044659E" w:rsidRPr="000270B7">
        <w:rPr>
          <w:rFonts w:ascii="Arial" w:hAnsi="Arial" w:cs="Arial"/>
          <w:sz w:val="24"/>
          <w:szCs w:val="24"/>
          <w:lang w:val="mn-MN"/>
        </w:rPr>
        <w:t xml:space="preserve"> </w:t>
      </w:r>
    </w:p>
    <w:p w:rsidR="00B42234" w:rsidRPr="000270B7" w:rsidRDefault="00DB1EA1" w:rsidP="00EE4E42">
      <w:pPr>
        <w:pStyle w:val="BODYTEXT02"/>
        <w:numPr>
          <w:ilvl w:val="1"/>
          <w:numId w:val="2"/>
        </w:numPr>
        <w:tabs>
          <w:tab w:val="num" w:pos="0"/>
          <w:tab w:val="left" w:pos="1260"/>
        </w:tabs>
        <w:spacing w:after="0" w:line="360" w:lineRule="auto"/>
        <w:ind w:left="0" w:firstLine="720"/>
        <w:rPr>
          <w:rFonts w:ascii="Arial" w:hAnsi="Arial" w:cs="Arial"/>
          <w:sz w:val="24"/>
          <w:szCs w:val="24"/>
          <w:lang w:val="mn-MN"/>
        </w:rPr>
      </w:pPr>
      <w:r w:rsidRPr="000270B7">
        <w:rPr>
          <w:rFonts w:ascii="Arial" w:hAnsi="Arial" w:cs="Arial"/>
          <w:sz w:val="24"/>
          <w:szCs w:val="24"/>
          <w:lang w:val="mn-MN"/>
        </w:rPr>
        <w:t xml:space="preserve"> </w:t>
      </w:r>
      <w:r w:rsidR="00AE22C6" w:rsidRPr="000270B7">
        <w:rPr>
          <w:rFonts w:ascii="Arial" w:hAnsi="Arial" w:cs="Arial"/>
          <w:sz w:val="24"/>
          <w:szCs w:val="24"/>
          <w:lang w:val="mn-MN"/>
        </w:rPr>
        <w:t>Тус</w:t>
      </w:r>
      <w:r w:rsidR="00B42234" w:rsidRPr="000270B7">
        <w:rPr>
          <w:rFonts w:ascii="Arial" w:hAnsi="Arial" w:cs="Arial"/>
          <w:sz w:val="24"/>
          <w:szCs w:val="24"/>
          <w:lang w:val="mn-MN"/>
        </w:rPr>
        <w:t xml:space="preserve"> </w:t>
      </w:r>
      <w:r w:rsidR="00AE22C6" w:rsidRPr="000270B7">
        <w:rPr>
          <w:rFonts w:ascii="Arial" w:hAnsi="Arial" w:cs="Arial"/>
          <w:sz w:val="24"/>
          <w:szCs w:val="24"/>
          <w:lang w:val="mn-MN"/>
        </w:rPr>
        <w:t>байгууллагад</w:t>
      </w:r>
      <w:r w:rsidR="00B42234" w:rsidRPr="000270B7">
        <w:rPr>
          <w:rFonts w:ascii="Arial" w:hAnsi="Arial" w:cs="Arial"/>
          <w:sz w:val="24"/>
          <w:szCs w:val="24"/>
          <w:lang w:val="mn-MN"/>
        </w:rPr>
        <w:t xml:space="preserve"> </w:t>
      </w:r>
      <w:r w:rsidR="00AE22C6" w:rsidRPr="000270B7">
        <w:rPr>
          <w:rFonts w:ascii="Arial" w:hAnsi="Arial" w:cs="Arial"/>
          <w:sz w:val="24"/>
          <w:szCs w:val="24"/>
          <w:lang w:val="mn-MN"/>
        </w:rPr>
        <w:t>ажиллаж</w:t>
      </w:r>
      <w:r w:rsidR="00B42234" w:rsidRPr="000270B7">
        <w:rPr>
          <w:rFonts w:ascii="Arial" w:hAnsi="Arial" w:cs="Arial"/>
          <w:sz w:val="24"/>
          <w:szCs w:val="24"/>
          <w:lang w:val="mn-MN"/>
        </w:rPr>
        <w:t xml:space="preserve"> </w:t>
      </w:r>
      <w:r w:rsidR="00AE22C6" w:rsidRPr="000270B7">
        <w:rPr>
          <w:rFonts w:ascii="Arial" w:hAnsi="Arial" w:cs="Arial"/>
          <w:sz w:val="24"/>
          <w:szCs w:val="24"/>
          <w:lang w:val="mn-MN"/>
        </w:rPr>
        <w:t>байгаад</w:t>
      </w:r>
      <w:r w:rsidR="00B42234" w:rsidRPr="000270B7">
        <w:rPr>
          <w:rFonts w:ascii="Arial" w:hAnsi="Arial" w:cs="Arial"/>
          <w:sz w:val="24"/>
          <w:szCs w:val="24"/>
          <w:lang w:val="mn-MN"/>
        </w:rPr>
        <w:t xml:space="preserve"> </w:t>
      </w:r>
      <w:r w:rsidR="00AE22C6" w:rsidRPr="000270B7">
        <w:rPr>
          <w:rFonts w:ascii="Arial" w:hAnsi="Arial" w:cs="Arial"/>
          <w:sz w:val="24"/>
          <w:szCs w:val="24"/>
          <w:lang w:val="mn-MN"/>
        </w:rPr>
        <w:t>тэтгэвэрт</w:t>
      </w:r>
      <w:r w:rsidR="00B42234" w:rsidRPr="000270B7">
        <w:rPr>
          <w:rFonts w:ascii="Arial" w:hAnsi="Arial" w:cs="Arial"/>
          <w:sz w:val="24"/>
          <w:szCs w:val="24"/>
          <w:lang w:val="mn-MN"/>
        </w:rPr>
        <w:t xml:space="preserve"> </w:t>
      </w:r>
      <w:r w:rsidR="00AE22C6" w:rsidRPr="000270B7">
        <w:rPr>
          <w:rFonts w:ascii="Arial" w:hAnsi="Arial" w:cs="Arial"/>
          <w:sz w:val="24"/>
          <w:szCs w:val="24"/>
          <w:lang w:val="mn-MN"/>
        </w:rPr>
        <w:t>гарсан</w:t>
      </w:r>
      <w:r w:rsidR="00B42234" w:rsidRPr="000270B7">
        <w:rPr>
          <w:rFonts w:ascii="Arial" w:hAnsi="Arial" w:cs="Arial"/>
          <w:sz w:val="24"/>
          <w:szCs w:val="24"/>
          <w:lang w:val="mn-MN"/>
        </w:rPr>
        <w:t xml:space="preserve"> </w:t>
      </w:r>
      <w:r w:rsidR="00AE22C6" w:rsidRPr="000270B7">
        <w:rPr>
          <w:rFonts w:ascii="Arial" w:hAnsi="Arial" w:cs="Arial"/>
          <w:sz w:val="24"/>
          <w:szCs w:val="24"/>
          <w:lang w:val="mn-MN"/>
        </w:rPr>
        <w:t>ахмад</w:t>
      </w:r>
      <w:r w:rsidR="00B42234" w:rsidRPr="000270B7">
        <w:rPr>
          <w:rFonts w:ascii="Arial" w:hAnsi="Arial" w:cs="Arial"/>
          <w:sz w:val="24"/>
          <w:szCs w:val="24"/>
          <w:lang w:val="mn-MN"/>
        </w:rPr>
        <w:t xml:space="preserve"> </w:t>
      </w:r>
      <w:r w:rsidR="00852EE4" w:rsidRPr="000270B7">
        <w:rPr>
          <w:rFonts w:ascii="Arial" w:hAnsi="Arial" w:cs="Arial"/>
          <w:sz w:val="24"/>
          <w:szCs w:val="24"/>
          <w:lang w:val="mn-MN"/>
        </w:rPr>
        <w:t>настнуудад</w:t>
      </w:r>
      <w:r w:rsidR="00B42234" w:rsidRPr="000270B7">
        <w:rPr>
          <w:rFonts w:ascii="Arial" w:hAnsi="Arial" w:cs="Arial"/>
          <w:sz w:val="24"/>
          <w:szCs w:val="24"/>
          <w:lang w:val="mn-MN"/>
        </w:rPr>
        <w:t xml:space="preserve"> </w:t>
      </w:r>
      <w:r w:rsidR="00AE22C6" w:rsidRPr="000270B7">
        <w:rPr>
          <w:rFonts w:ascii="Arial" w:hAnsi="Arial" w:cs="Arial"/>
          <w:sz w:val="24"/>
          <w:szCs w:val="24"/>
          <w:lang w:val="mn-MN"/>
        </w:rPr>
        <w:t>ахмадын</w:t>
      </w:r>
      <w:r w:rsidR="00B42234" w:rsidRPr="000270B7">
        <w:rPr>
          <w:rFonts w:ascii="Arial" w:hAnsi="Arial" w:cs="Arial"/>
          <w:sz w:val="24"/>
          <w:szCs w:val="24"/>
          <w:lang w:val="mn-MN"/>
        </w:rPr>
        <w:t xml:space="preserve"> </w:t>
      </w:r>
      <w:r w:rsidR="00AE22C6" w:rsidRPr="000270B7">
        <w:rPr>
          <w:rFonts w:ascii="Arial" w:hAnsi="Arial" w:cs="Arial"/>
          <w:sz w:val="24"/>
          <w:szCs w:val="24"/>
          <w:lang w:val="mn-MN"/>
        </w:rPr>
        <w:t>өдөр</w:t>
      </w:r>
      <w:r w:rsidR="00B42234" w:rsidRPr="000270B7">
        <w:rPr>
          <w:rFonts w:ascii="Arial" w:hAnsi="Arial" w:cs="Arial"/>
          <w:sz w:val="24"/>
          <w:szCs w:val="24"/>
          <w:lang w:val="mn-MN"/>
        </w:rPr>
        <w:t xml:space="preserve"> </w:t>
      </w:r>
      <w:r w:rsidR="00AE22C6" w:rsidRPr="000270B7">
        <w:rPr>
          <w:rFonts w:ascii="Arial" w:hAnsi="Arial" w:cs="Arial"/>
          <w:sz w:val="24"/>
          <w:szCs w:val="24"/>
          <w:lang w:val="mn-MN"/>
        </w:rPr>
        <w:t>болон</w:t>
      </w:r>
      <w:r w:rsidR="00B42234" w:rsidRPr="000270B7">
        <w:rPr>
          <w:rFonts w:ascii="Arial" w:hAnsi="Arial" w:cs="Arial"/>
          <w:sz w:val="24"/>
          <w:szCs w:val="24"/>
          <w:lang w:val="mn-MN"/>
        </w:rPr>
        <w:t xml:space="preserve"> </w:t>
      </w:r>
      <w:r w:rsidR="00AE22C6" w:rsidRPr="000270B7">
        <w:rPr>
          <w:rFonts w:ascii="Arial" w:hAnsi="Arial" w:cs="Arial"/>
          <w:sz w:val="24"/>
          <w:szCs w:val="24"/>
          <w:lang w:val="mn-MN"/>
        </w:rPr>
        <w:t>сар</w:t>
      </w:r>
      <w:r w:rsidR="00B42234" w:rsidRPr="000270B7">
        <w:rPr>
          <w:rFonts w:ascii="Arial" w:hAnsi="Arial" w:cs="Arial"/>
          <w:sz w:val="24"/>
          <w:szCs w:val="24"/>
          <w:lang w:val="mn-MN"/>
        </w:rPr>
        <w:t xml:space="preserve"> </w:t>
      </w:r>
      <w:r w:rsidR="00AE22C6" w:rsidRPr="000270B7">
        <w:rPr>
          <w:rFonts w:ascii="Arial" w:hAnsi="Arial" w:cs="Arial"/>
          <w:sz w:val="24"/>
          <w:szCs w:val="24"/>
          <w:lang w:val="mn-MN"/>
        </w:rPr>
        <w:t>шинийн</w:t>
      </w:r>
      <w:r w:rsidR="00B42234" w:rsidRPr="000270B7">
        <w:rPr>
          <w:rFonts w:ascii="Arial" w:hAnsi="Arial" w:cs="Arial"/>
          <w:sz w:val="24"/>
          <w:szCs w:val="24"/>
          <w:lang w:val="mn-MN"/>
        </w:rPr>
        <w:t xml:space="preserve"> </w:t>
      </w:r>
      <w:r w:rsidR="00AE22C6" w:rsidRPr="000270B7">
        <w:rPr>
          <w:rFonts w:ascii="Arial" w:hAnsi="Arial" w:cs="Arial"/>
          <w:sz w:val="24"/>
          <w:szCs w:val="24"/>
          <w:lang w:val="mn-MN"/>
        </w:rPr>
        <w:t>баяраар</w:t>
      </w:r>
      <w:r w:rsidR="00B42234" w:rsidRPr="000270B7">
        <w:rPr>
          <w:rFonts w:ascii="Arial" w:hAnsi="Arial" w:cs="Arial"/>
          <w:sz w:val="24"/>
          <w:szCs w:val="24"/>
          <w:lang w:val="mn-MN"/>
        </w:rPr>
        <w:t xml:space="preserve"> </w:t>
      </w:r>
      <w:r w:rsidR="00AE22C6" w:rsidRPr="000270B7">
        <w:rPr>
          <w:rFonts w:ascii="Arial" w:hAnsi="Arial" w:cs="Arial"/>
          <w:sz w:val="24"/>
          <w:szCs w:val="24"/>
          <w:lang w:val="mn-MN"/>
        </w:rPr>
        <w:t>хүлээн</w:t>
      </w:r>
      <w:r w:rsidR="00B42234" w:rsidRPr="000270B7">
        <w:rPr>
          <w:rFonts w:ascii="Arial" w:hAnsi="Arial" w:cs="Arial"/>
          <w:sz w:val="24"/>
          <w:szCs w:val="24"/>
          <w:lang w:val="mn-MN"/>
        </w:rPr>
        <w:t xml:space="preserve"> </w:t>
      </w:r>
      <w:r w:rsidR="00AE22C6" w:rsidRPr="000270B7">
        <w:rPr>
          <w:rFonts w:ascii="Arial" w:hAnsi="Arial" w:cs="Arial"/>
          <w:sz w:val="24"/>
          <w:szCs w:val="24"/>
          <w:lang w:val="mn-MN"/>
        </w:rPr>
        <w:t>авч</w:t>
      </w:r>
      <w:r w:rsidR="00B42234" w:rsidRPr="000270B7">
        <w:rPr>
          <w:rFonts w:ascii="Arial" w:hAnsi="Arial" w:cs="Arial"/>
          <w:sz w:val="24"/>
          <w:szCs w:val="24"/>
          <w:lang w:val="mn-MN"/>
        </w:rPr>
        <w:t xml:space="preserve">  </w:t>
      </w:r>
      <w:r w:rsidR="00AE22C6" w:rsidRPr="000270B7">
        <w:rPr>
          <w:rFonts w:ascii="Arial" w:hAnsi="Arial" w:cs="Arial"/>
          <w:sz w:val="24"/>
          <w:szCs w:val="24"/>
          <w:lang w:val="mn-MN"/>
        </w:rPr>
        <w:t>бэлэг</w:t>
      </w:r>
      <w:r w:rsidR="00B42234" w:rsidRPr="000270B7">
        <w:rPr>
          <w:rFonts w:ascii="Arial" w:hAnsi="Arial" w:cs="Arial"/>
          <w:sz w:val="24"/>
          <w:szCs w:val="24"/>
          <w:lang w:val="mn-MN"/>
        </w:rPr>
        <w:t xml:space="preserve"> </w:t>
      </w:r>
      <w:r w:rsidR="00AE22C6" w:rsidRPr="000270B7">
        <w:rPr>
          <w:rFonts w:ascii="Arial" w:hAnsi="Arial" w:cs="Arial"/>
          <w:sz w:val="24"/>
          <w:szCs w:val="24"/>
          <w:lang w:val="mn-MN"/>
        </w:rPr>
        <w:t>дурсгалын</w:t>
      </w:r>
      <w:r w:rsidR="00B42234" w:rsidRPr="000270B7">
        <w:rPr>
          <w:rFonts w:ascii="Arial" w:hAnsi="Arial" w:cs="Arial"/>
          <w:sz w:val="24"/>
          <w:szCs w:val="24"/>
          <w:lang w:val="mn-MN"/>
        </w:rPr>
        <w:t xml:space="preserve"> </w:t>
      </w:r>
      <w:r w:rsidR="00AE22C6" w:rsidRPr="000270B7">
        <w:rPr>
          <w:rFonts w:ascii="Arial" w:hAnsi="Arial" w:cs="Arial"/>
          <w:sz w:val="24"/>
          <w:szCs w:val="24"/>
          <w:lang w:val="mn-MN"/>
        </w:rPr>
        <w:t>зүйл</w:t>
      </w:r>
      <w:r w:rsidR="00B42234" w:rsidRPr="000270B7">
        <w:rPr>
          <w:rFonts w:ascii="Arial" w:hAnsi="Arial" w:cs="Arial"/>
          <w:sz w:val="24"/>
          <w:szCs w:val="24"/>
          <w:lang w:val="mn-MN"/>
        </w:rPr>
        <w:t xml:space="preserve"> </w:t>
      </w:r>
      <w:r w:rsidR="00AE22C6" w:rsidRPr="000270B7">
        <w:rPr>
          <w:rFonts w:ascii="Arial" w:hAnsi="Arial" w:cs="Arial"/>
          <w:sz w:val="24"/>
          <w:szCs w:val="24"/>
          <w:lang w:val="mn-MN"/>
        </w:rPr>
        <w:t>олгоно</w:t>
      </w:r>
      <w:r w:rsidR="00B42234" w:rsidRPr="000270B7">
        <w:rPr>
          <w:rFonts w:ascii="Arial" w:hAnsi="Arial" w:cs="Arial"/>
          <w:sz w:val="24"/>
          <w:szCs w:val="24"/>
          <w:lang w:val="mn-MN"/>
        </w:rPr>
        <w:t>.</w:t>
      </w:r>
    </w:p>
    <w:p w:rsidR="00C60ABD" w:rsidRPr="000270B7" w:rsidRDefault="00C60ABD" w:rsidP="00EE4E42">
      <w:pPr>
        <w:pStyle w:val="BODYTEXT02"/>
        <w:tabs>
          <w:tab w:val="left" w:pos="1260"/>
        </w:tabs>
        <w:spacing w:after="0"/>
        <w:ind w:firstLine="0"/>
        <w:jc w:val="center"/>
        <w:rPr>
          <w:rFonts w:ascii="Arial" w:hAnsi="Arial" w:cs="Arial"/>
          <w:b/>
          <w:sz w:val="24"/>
          <w:szCs w:val="24"/>
          <w:lang w:val="mn-MN"/>
        </w:rPr>
      </w:pPr>
      <w:r w:rsidRPr="000270B7">
        <w:rPr>
          <w:rFonts w:ascii="Arial" w:hAnsi="Arial" w:cs="Arial"/>
          <w:b/>
          <w:sz w:val="24"/>
          <w:szCs w:val="24"/>
          <w:lang w:val="mn-MN"/>
        </w:rPr>
        <w:t xml:space="preserve">Найм. </w:t>
      </w:r>
      <w:r w:rsidR="00F71430" w:rsidRPr="000270B7">
        <w:rPr>
          <w:rFonts w:ascii="Arial" w:hAnsi="Arial" w:cs="Arial"/>
          <w:b/>
          <w:sz w:val="24"/>
          <w:szCs w:val="24"/>
          <w:lang w:val="mn-MN"/>
        </w:rPr>
        <w:t xml:space="preserve">Албаны </w:t>
      </w:r>
      <w:r w:rsidRPr="000270B7">
        <w:rPr>
          <w:rFonts w:ascii="Arial" w:hAnsi="Arial" w:cs="Arial"/>
          <w:b/>
          <w:sz w:val="24"/>
          <w:szCs w:val="24"/>
          <w:lang w:val="mn-MN"/>
        </w:rPr>
        <w:t xml:space="preserve">зохион байгуулалтын нэгжийн ажлын уялдаа холбоо, </w:t>
      </w:r>
    </w:p>
    <w:p w:rsidR="00EE4E42" w:rsidRPr="000270B7" w:rsidRDefault="00C60ABD" w:rsidP="00227650">
      <w:pPr>
        <w:pStyle w:val="BODYTEXT02"/>
        <w:tabs>
          <w:tab w:val="left" w:pos="1260"/>
        </w:tabs>
        <w:spacing w:after="0"/>
        <w:ind w:firstLine="0"/>
        <w:jc w:val="center"/>
        <w:rPr>
          <w:rFonts w:ascii="Arial" w:hAnsi="Arial" w:cs="Arial"/>
          <w:b/>
          <w:sz w:val="24"/>
          <w:szCs w:val="24"/>
          <w:lang w:val="mn-MN"/>
        </w:rPr>
      </w:pPr>
      <w:r w:rsidRPr="000270B7">
        <w:rPr>
          <w:rFonts w:ascii="Arial" w:hAnsi="Arial" w:cs="Arial"/>
          <w:b/>
          <w:sz w:val="24"/>
          <w:szCs w:val="24"/>
          <w:lang w:val="mn-MN"/>
        </w:rPr>
        <w:t>дотоод үйл ажиллагаа</w:t>
      </w:r>
    </w:p>
    <w:p w:rsidR="005465EC" w:rsidRPr="000270B7" w:rsidRDefault="00C60ABD" w:rsidP="007A3B39">
      <w:pPr>
        <w:spacing w:after="0" w:line="360" w:lineRule="auto"/>
        <w:ind w:firstLine="720"/>
        <w:jc w:val="both"/>
        <w:rPr>
          <w:rFonts w:cs="Arial"/>
          <w:sz w:val="24"/>
          <w:szCs w:val="24"/>
          <w:lang w:val="mn-MN"/>
        </w:rPr>
      </w:pPr>
      <w:r w:rsidRPr="000270B7">
        <w:rPr>
          <w:rFonts w:cs="Arial"/>
          <w:sz w:val="24"/>
          <w:szCs w:val="24"/>
          <w:lang w:val="mn-MN"/>
        </w:rPr>
        <w:t xml:space="preserve">8.1. </w:t>
      </w:r>
      <w:r w:rsidR="005465EC" w:rsidRPr="000270B7">
        <w:rPr>
          <w:rFonts w:cs="Arial"/>
          <w:sz w:val="24"/>
          <w:szCs w:val="24"/>
          <w:lang w:val="mn-MN"/>
        </w:rPr>
        <w:t xml:space="preserve">Албаны дарга нь Төсвийн Ерөнхийлөн захирагч буюу аймгийн Засаг даргатай үр дүнгийн гэрээ байгуулан ажиллана. Энэхүү үр дүнгийн гэрээний салшгүй бүрэлдэхүүн хэсэг нь аймгийн </w:t>
      </w:r>
      <w:r w:rsidR="009E121B" w:rsidRPr="000270B7">
        <w:rPr>
          <w:rFonts w:cs="Arial"/>
          <w:sz w:val="24"/>
          <w:szCs w:val="24"/>
          <w:lang w:val="mn-MN"/>
        </w:rPr>
        <w:t>Санхүүгийн хяналт, аудитын албаны</w:t>
      </w:r>
      <w:r w:rsidR="000236CC" w:rsidRPr="000270B7">
        <w:rPr>
          <w:rFonts w:cs="Arial"/>
          <w:sz w:val="24"/>
          <w:szCs w:val="24"/>
          <w:lang w:val="mn-MN"/>
        </w:rPr>
        <w:t xml:space="preserve"> үйл ажиллагааны </w:t>
      </w:r>
      <w:r w:rsidR="005465EC" w:rsidRPr="000270B7">
        <w:rPr>
          <w:rFonts w:cs="Arial"/>
          <w:sz w:val="24"/>
          <w:szCs w:val="24"/>
          <w:lang w:val="mn-MN"/>
        </w:rPr>
        <w:t xml:space="preserve"> төлөвлөгөө болно.</w:t>
      </w:r>
    </w:p>
    <w:p w:rsidR="00F50B88" w:rsidRPr="000270B7" w:rsidRDefault="00300083" w:rsidP="00F50B88">
      <w:pPr>
        <w:spacing w:after="0" w:line="360" w:lineRule="auto"/>
        <w:ind w:firstLine="720"/>
        <w:jc w:val="both"/>
        <w:rPr>
          <w:rFonts w:cs="Arial"/>
          <w:sz w:val="24"/>
          <w:szCs w:val="24"/>
          <w:lang w:val="mn-MN"/>
        </w:rPr>
      </w:pPr>
      <w:r w:rsidRPr="000270B7">
        <w:rPr>
          <w:rFonts w:cs="Arial"/>
          <w:sz w:val="24"/>
          <w:szCs w:val="24"/>
          <w:lang w:val="mn-MN"/>
        </w:rPr>
        <w:t xml:space="preserve">8.2 </w:t>
      </w:r>
      <w:r w:rsidR="00F50B88" w:rsidRPr="000270B7">
        <w:rPr>
          <w:rFonts w:cs="Arial"/>
          <w:sz w:val="24"/>
          <w:szCs w:val="24"/>
          <w:lang w:val="mn-MN"/>
        </w:rPr>
        <w:t>Төрийн албан хаагчийн үр дүнгийн гэрээ нь байг</w:t>
      </w:r>
      <w:r w:rsidR="000236CC" w:rsidRPr="000270B7">
        <w:rPr>
          <w:rFonts w:cs="Arial"/>
          <w:sz w:val="24"/>
          <w:szCs w:val="24"/>
          <w:lang w:val="mn-MN"/>
        </w:rPr>
        <w:t xml:space="preserve">ууллагын үйл ажиллагааны </w:t>
      </w:r>
      <w:r w:rsidR="00F50B88" w:rsidRPr="000270B7">
        <w:rPr>
          <w:rFonts w:cs="Arial"/>
          <w:sz w:val="24"/>
          <w:szCs w:val="24"/>
          <w:lang w:val="mn-MN"/>
        </w:rPr>
        <w:t xml:space="preserve">төлөвлөгөө, </w:t>
      </w:r>
      <w:r w:rsidR="00AB12B7" w:rsidRPr="000270B7">
        <w:rPr>
          <w:rFonts w:cs="Arial"/>
          <w:sz w:val="24"/>
          <w:szCs w:val="24"/>
          <w:lang w:val="mn-MN"/>
        </w:rPr>
        <w:t xml:space="preserve">ажилтны албан тушаалын </w:t>
      </w:r>
      <w:r w:rsidR="00F50B88" w:rsidRPr="000270B7">
        <w:rPr>
          <w:rFonts w:cs="Arial"/>
          <w:sz w:val="24"/>
          <w:szCs w:val="24"/>
          <w:lang w:val="mn-MN"/>
        </w:rPr>
        <w:t xml:space="preserve"> тодорхойлолтыг хэрэгжүүлэхэд чиглэгдсэн байх ба түүнд  ерөн</w:t>
      </w:r>
      <w:r w:rsidR="000236CC" w:rsidRPr="000270B7">
        <w:rPr>
          <w:rFonts w:cs="Arial"/>
          <w:sz w:val="24"/>
          <w:szCs w:val="24"/>
          <w:lang w:val="mn-MN"/>
        </w:rPr>
        <w:t xml:space="preserve">хий менежерийн </w:t>
      </w:r>
      <w:r w:rsidR="00F50B88" w:rsidRPr="000270B7">
        <w:rPr>
          <w:rFonts w:cs="Arial"/>
          <w:sz w:val="24"/>
          <w:szCs w:val="24"/>
          <w:lang w:val="mn-MN"/>
        </w:rPr>
        <w:t xml:space="preserve">тухайн жилд худалдан авахаар харилцан тохиролцсон бүтээгдэхүүний нэр төрөл, тоо хэмжээ, чанар, зардал, нийлүүлэх хугацаа болон бусад болзол, </w:t>
      </w:r>
      <w:r w:rsidR="00852EE4" w:rsidRPr="000270B7">
        <w:rPr>
          <w:rFonts w:cs="Arial"/>
          <w:sz w:val="24"/>
          <w:szCs w:val="24"/>
          <w:lang w:val="mn-MN"/>
        </w:rPr>
        <w:t>нөхцөлийг</w:t>
      </w:r>
      <w:r w:rsidR="00F50B88" w:rsidRPr="000270B7">
        <w:rPr>
          <w:rFonts w:cs="Arial"/>
          <w:sz w:val="24"/>
          <w:szCs w:val="24"/>
          <w:lang w:val="mn-MN"/>
        </w:rPr>
        <w:t xml:space="preserve"> тусгасан байна.</w:t>
      </w:r>
    </w:p>
    <w:p w:rsidR="00F50B88" w:rsidRPr="000270B7" w:rsidRDefault="00F50B88" w:rsidP="00F50B88">
      <w:pPr>
        <w:spacing w:after="0" w:line="360" w:lineRule="auto"/>
        <w:ind w:firstLine="720"/>
        <w:jc w:val="both"/>
        <w:rPr>
          <w:rFonts w:cs="Arial"/>
          <w:sz w:val="24"/>
          <w:szCs w:val="24"/>
          <w:lang w:val="mn-MN"/>
        </w:rPr>
      </w:pPr>
      <w:r w:rsidRPr="000270B7">
        <w:rPr>
          <w:rFonts w:cs="Arial"/>
          <w:lang w:val="mn-MN"/>
        </w:rPr>
        <w:t xml:space="preserve">8.3 </w:t>
      </w:r>
      <w:r w:rsidRPr="000270B7">
        <w:rPr>
          <w:rFonts w:cs="Arial"/>
          <w:sz w:val="24"/>
          <w:szCs w:val="24"/>
          <w:lang w:val="mn-MN"/>
        </w:rPr>
        <w:t xml:space="preserve">Аймгийн Санхүүгийн хяналт, аудитын алба нь тогтоосон журмаар үйлдсэн албан баримт бичгийн хэвлэмэл </w:t>
      </w:r>
      <w:r w:rsidR="007A3B39" w:rsidRPr="000270B7">
        <w:rPr>
          <w:rFonts w:cs="Arial"/>
          <w:sz w:val="24"/>
          <w:szCs w:val="24"/>
          <w:lang w:val="mn-MN"/>
        </w:rPr>
        <w:t>хуудас, тамга, тэмдэг хэрэглэх бөгөөд тамгыг албаны дарга түшнэ. Түүний эзгүйд ахлах аудитор хүлээн авч түшнэ.</w:t>
      </w:r>
      <w:r w:rsidRPr="000270B7">
        <w:rPr>
          <w:rFonts w:cs="Arial"/>
          <w:sz w:val="24"/>
          <w:szCs w:val="24"/>
          <w:lang w:val="mn-MN"/>
        </w:rPr>
        <w:t xml:space="preserve"> Монгол улсын Архивын тухай хууль, Засгийн газрын холбогдох тогтоол, бусад эрхийн актын дагуу байгууллагын  архив, албан хэргийг хөтөлнө.</w:t>
      </w:r>
    </w:p>
    <w:p w:rsidR="00805352" w:rsidRPr="000270B7" w:rsidRDefault="00F80C23" w:rsidP="00810900">
      <w:pPr>
        <w:pStyle w:val="PlainText"/>
        <w:tabs>
          <w:tab w:val="left" w:pos="1134"/>
        </w:tabs>
        <w:spacing w:line="360" w:lineRule="auto"/>
        <w:jc w:val="both"/>
        <w:rPr>
          <w:rFonts w:ascii="Arial" w:hAnsi="Arial" w:cs="Arial"/>
          <w:sz w:val="24"/>
          <w:szCs w:val="24"/>
          <w:lang w:val="mn-MN"/>
        </w:rPr>
      </w:pPr>
      <w:r w:rsidRPr="000270B7">
        <w:rPr>
          <w:rFonts w:ascii="Arial" w:hAnsi="Arial" w:cs="Arial"/>
          <w:sz w:val="24"/>
          <w:szCs w:val="24"/>
          <w:lang w:val="mn-MN"/>
        </w:rPr>
        <w:t xml:space="preserve">            </w:t>
      </w:r>
      <w:r w:rsidR="00AE441B" w:rsidRPr="000270B7">
        <w:rPr>
          <w:rFonts w:ascii="Arial" w:hAnsi="Arial" w:cs="Arial"/>
          <w:sz w:val="24"/>
          <w:szCs w:val="24"/>
          <w:lang w:val="mn-MN"/>
        </w:rPr>
        <w:t>8.4</w:t>
      </w:r>
      <w:r w:rsidR="008226D4" w:rsidRPr="000270B7">
        <w:rPr>
          <w:rFonts w:ascii="Arial" w:hAnsi="Arial" w:cs="Arial"/>
          <w:sz w:val="24"/>
          <w:szCs w:val="24"/>
          <w:lang w:val="mn-MN"/>
        </w:rPr>
        <w:t xml:space="preserve"> </w:t>
      </w:r>
      <w:r w:rsidR="0089023D" w:rsidRPr="000270B7">
        <w:rPr>
          <w:rFonts w:ascii="Arial" w:hAnsi="Arial" w:cs="Arial"/>
          <w:sz w:val="24"/>
          <w:szCs w:val="24"/>
          <w:lang w:val="mn-MN"/>
        </w:rPr>
        <w:t xml:space="preserve">Албаны </w:t>
      </w:r>
      <w:r w:rsidR="00C60ABD" w:rsidRPr="000270B7">
        <w:rPr>
          <w:rFonts w:ascii="Arial" w:hAnsi="Arial" w:cs="Arial"/>
          <w:sz w:val="24"/>
          <w:szCs w:val="24"/>
          <w:lang w:val="mn-MN"/>
        </w:rPr>
        <w:t>дарга н</w:t>
      </w:r>
      <w:r w:rsidR="0089023D" w:rsidRPr="000270B7">
        <w:rPr>
          <w:rFonts w:ascii="Arial" w:hAnsi="Arial" w:cs="Arial"/>
          <w:sz w:val="24"/>
          <w:szCs w:val="24"/>
          <w:lang w:val="mn-MN"/>
        </w:rPr>
        <w:t>ь</w:t>
      </w:r>
      <w:r w:rsidR="00C60ABD" w:rsidRPr="000270B7">
        <w:rPr>
          <w:rFonts w:ascii="Arial" w:hAnsi="Arial" w:cs="Arial"/>
          <w:sz w:val="24"/>
          <w:szCs w:val="24"/>
          <w:lang w:val="mn-MN"/>
        </w:rPr>
        <w:t xml:space="preserve"> өөрийн</w:t>
      </w:r>
      <w:r w:rsidR="000236CC" w:rsidRPr="000270B7">
        <w:rPr>
          <w:rFonts w:ascii="Arial" w:hAnsi="Arial" w:cs="Arial"/>
          <w:sz w:val="24"/>
          <w:szCs w:val="24"/>
          <w:lang w:val="mn-MN"/>
        </w:rPr>
        <w:t xml:space="preserve"> байгууллагын </w:t>
      </w:r>
      <w:r w:rsidR="00C60ABD" w:rsidRPr="000270B7">
        <w:rPr>
          <w:rFonts w:ascii="Arial" w:hAnsi="Arial" w:cs="Arial"/>
          <w:sz w:val="24"/>
          <w:szCs w:val="24"/>
          <w:lang w:val="mn-MN"/>
        </w:rPr>
        <w:t xml:space="preserve"> хариуцдаг </w:t>
      </w:r>
      <w:r w:rsidR="0089023D" w:rsidRPr="000270B7">
        <w:rPr>
          <w:rFonts w:ascii="Arial" w:hAnsi="Arial" w:cs="Arial"/>
          <w:sz w:val="24"/>
          <w:szCs w:val="24"/>
          <w:lang w:val="mn-MN"/>
        </w:rPr>
        <w:t>ажлын</w:t>
      </w:r>
      <w:r w:rsidR="00C60ABD" w:rsidRPr="000270B7">
        <w:rPr>
          <w:rFonts w:ascii="Arial" w:hAnsi="Arial" w:cs="Arial"/>
          <w:sz w:val="24"/>
          <w:szCs w:val="24"/>
          <w:lang w:val="mn-MN"/>
        </w:rPr>
        <w:t xml:space="preserve"> тайлан мэдээ,</w:t>
      </w:r>
      <w:r w:rsidR="009052AA" w:rsidRPr="000270B7">
        <w:rPr>
          <w:rFonts w:ascii="Arial" w:hAnsi="Arial" w:cs="Arial"/>
          <w:sz w:val="24"/>
          <w:szCs w:val="24"/>
          <w:lang w:val="mn-MN"/>
        </w:rPr>
        <w:t xml:space="preserve"> </w:t>
      </w:r>
      <w:r w:rsidR="00C60ABD" w:rsidRPr="000270B7">
        <w:rPr>
          <w:rFonts w:ascii="Arial" w:hAnsi="Arial" w:cs="Arial"/>
          <w:sz w:val="24"/>
          <w:szCs w:val="24"/>
          <w:lang w:val="mn-MN"/>
        </w:rPr>
        <w:t>мэдээлэл, судалгаа, тогтоол, шийдвэр, өгөгдсөн үүрэг даалгаврын болон шуурхай зөвлөгөөний шийдвэрийн биелэлт</w:t>
      </w:r>
      <w:r w:rsidR="000236CC" w:rsidRPr="000270B7">
        <w:rPr>
          <w:rFonts w:ascii="Arial" w:hAnsi="Arial" w:cs="Arial"/>
          <w:sz w:val="24"/>
          <w:szCs w:val="24"/>
          <w:lang w:val="mn-MN"/>
        </w:rPr>
        <w:t>, холбогдох бусад мэдээг нэгтгүүлэн хүлээн авч хянан</w:t>
      </w:r>
      <w:r w:rsidR="00C60ABD" w:rsidRPr="000270B7">
        <w:rPr>
          <w:rFonts w:ascii="Arial" w:hAnsi="Arial" w:cs="Arial"/>
          <w:sz w:val="24"/>
          <w:szCs w:val="24"/>
          <w:lang w:val="mn-MN"/>
        </w:rPr>
        <w:t xml:space="preserve"> гарын үсгээр баталгаажуулан </w:t>
      </w:r>
      <w:r w:rsidR="00AE22C6" w:rsidRPr="000270B7">
        <w:rPr>
          <w:rFonts w:ascii="Arial" w:hAnsi="Arial" w:cs="Arial"/>
          <w:sz w:val="24"/>
          <w:szCs w:val="24"/>
          <w:lang w:val="mn-MN"/>
        </w:rPr>
        <w:t>захиргааны</w:t>
      </w:r>
      <w:r w:rsidRPr="000270B7">
        <w:rPr>
          <w:rFonts w:ascii="Arial" w:hAnsi="Arial" w:cs="Arial"/>
          <w:sz w:val="24"/>
          <w:szCs w:val="24"/>
          <w:lang w:val="mn-MN"/>
        </w:rPr>
        <w:t xml:space="preserve"> </w:t>
      </w:r>
      <w:r w:rsidR="00C60ABD" w:rsidRPr="000270B7">
        <w:rPr>
          <w:rFonts w:ascii="Arial" w:hAnsi="Arial" w:cs="Arial"/>
          <w:sz w:val="24"/>
          <w:szCs w:val="24"/>
          <w:lang w:val="mn-MN"/>
        </w:rPr>
        <w:t>холбогдох ажилта</w:t>
      </w:r>
      <w:r w:rsidR="00CD3EF5" w:rsidRPr="000270B7">
        <w:rPr>
          <w:rFonts w:ascii="Arial" w:hAnsi="Arial" w:cs="Arial"/>
          <w:sz w:val="24"/>
          <w:szCs w:val="24"/>
          <w:lang w:val="mn-MN"/>
        </w:rPr>
        <w:t>нд</w:t>
      </w:r>
      <w:r w:rsidRPr="000270B7">
        <w:rPr>
          <w:rFonts w:ascii="Arial" w:hAnsi="Arial" w:cs="Arial"/>
          <w:sz w:val="24"/>
          <w:szCs w:val="24"/>
          <w:lang w:val="mn-MN"/>
        </w:rPr>
        <w:t xml:space="preserve"> тогтоосон хугацаанд </w:t>
      </w:r>
      <w:r w:rsidR="00AE22C6" w:rsidRPr="000270B7">
        <w:rPr>
          <w:rFonts w:ascii="Arial" w:hAnsi="Arial" w:cs="Arial"/>
          <w:sz w:val="24"/>
          <w:szCs w:val="24"/>
          <w:lang w:val="mn-MN"/>
        </w:rPr>
        <w:t>өгнө</w:t>
      </w:r>
      <w:r w:rsidRPr="000270B7">
        <w:rPr>
          <w:rFonts w:ascii="Arial" w:hAnsi="Arial" w:cs="Arial"/>
          <w:sz w:val="24"/>
          <w:szCs w:val="24"/>
          <w:lang w:val="mn-MN"/>
        </w:rPr>
        <w:t>.</w:t>
      </w:r>
      <w:r w:rsidR="000A11C8" w:rsidRPr="000270B7">
        <w:rPr>
          <w:rFonts w:ascii="Arial" w:hAnsi="Arial" w:cs="Arial"/>
          <w:sz w:val="24"/>
          <w:szCs w:val="24"/>
          <w:lang w:val="mn-MN"/>
        </w:rPr>
        <w:t xml:space="preserve"> </w:t>
      </w:r>
    </w:p>
    <w:p w:rsidR="009F3FB7" w:rsidRPr="000270B7" w:rsidRDefault="000A0E9E" w:rsidP="00810900">
      <w:pPr>
        <w:pStyle w:val="PlainText"/>
        <w:tabs>
          <w:tab w:val="left" w:pos="1134"/>
        </w:tabs>
        <w:spacing w:line="360" w:lineRule="auto"/>
        <w:jc w:val="both"/>
        <w:rPr>
          <w:rFonts w:ascii="Arial" w:hAnsi="Arial" w:cs="Arial"/>
          <w:sz w:val="24"/>
          <w:szCs w:val="24"/>
          <w:lang w:val="mn-MN"/>
        </w:rPr>
      </w:pPr>
      <w:r w:rsidRPr="000270B7">
        <w:rPr>
          <w:rFonts w:ascii="Arial" w:hAnsi="Arial" w:cs="Arial"/>
          <w:sz w:val="24"/>
          <w:szCs w:val="24"/>
          <w:lang w:val="mn-MN"/>
        </w:rPr>
        <w:t xml:space="preserve">             </w:t>
      </w:r>
      <w:r w:rsidR="009F3FB7" w:rsidRPr="000270B7">
        <w:rPr>
          <w:rFonts w:ascii="Arial" w:hAnsi="Arial" w:cs="Arial"/>
          <w:sz w:val="24"/>
          <w:szCs w:val="24"/>
          <w:lang w:val="mn-MN"/>
        </w:rPr>
        <w:t>8.5 Байгууллагын   албан хэрэг хөтлөлт, архивын үйл ажиллагааг, Монгол улсын Архивын тухай хууль, Албан хэрэг хөтлөлтийн стандарт, Засгийн газрын холбогдох тогтоол, бусад эрхийн актын</w:t>
      </w:r>
      <w:r w:rsidRPr="000270B7">
        <w:rPr>
          <w:rFonts w:ascii="Arial" w:hAnsi="Arial" w:cs="Arial"/>
          <w:sz w:val="24"/>
          <w:szCs w:val="24"/>
          <w:lang w:val="mn-MN"/>
        </w:rPr>
        <w:t xml:space="preserve"> дагуу бичиг хэргийн ажилтан хөтөлнө. Энэ </w:t>
      </w:r>
      <w:r w:rsidRPr="000270B7">
        <w:rPr>
          <w:rFonts w:ascii="Arial" w:hAnsi="Arial" w:cs="Arial"/>
          <w:sz w:val="24"/>
          <w:szCs w:val="24"/>
          <w:lang w:val="mn-MN"/>
        </w:rPr>
        <w:lastRenderedPageBreak/>
        <w:t xml:space="preserve">тухай бичиг хэргийн ажилтны </w:t>
      </w:r>
      <w:r w:rsidR="00B04407" w:rsidRPr="000270B7">
        <w:rPr>
          <w:rFonts w:ascii="Arial" w:hAnsi="Arial" w:cs="Arial"/>
          <w:sz w:val="24"/>
          <w:szCs w:val="24"/>
          <w:lang w:val="mn-MN"/>
        </w:rPr>
        <w:t xml:space="preserve">албан тушаалын </w:t>
      </w:r>
      <w:r w:rsidRPr="000270B7">
        <w:rPr>
          <w:rFonts w:ascii="Arial" w:hAnsi="Arial" w:cs="Arial"/>
          <w:sz w:val="24"/>
          <w:szCs w:val="24"/>
          <w:lang w:val="mn-MN"/>
        </w:rPr>
        <w:t>тодорхойлолтоор нарийвчлан зохицуулна.</w:t>
      </w:r>
    </w:p>
    <w:p w:rsidR="0011227D" w:rsidRPr="000270B7" w:rsidRDefault="000A0E9E" w:rsidP="00810900">
      <w:pPr>
        <w:pStyle w:val="PlainText"/>
        <w:tabs>
          <w:tab w:val="left" w:pos="1134"/>
        </w:tabs>
        <w:spacing w:line="360" w:lineRule="auto"/>
        <w:jc w:val="both"/>
        <w:rPr>
          <w:rFonts w:ascii="Arial" w:hAnsi="Arial" w:cs="Arial"/>
          <w:sz w:val="24"/>
          <w:szCs w:val="24"/>
          <w:lang w:val="mn-MN"/>
        </w:rPr>
      </w:pPr>
      <w:r w:rsidRPr="000270B7">
        <w:rPr>
          <w:rFonts w:ascii="Arial" w:hAnsi="Arial" w:cs="Arial"/>
          <w:sz w:val="24"/>
          <w:szCs w:val="24"/>
          <w:lang w:val="mn-MN"/>
        </w:rPr>
        <w:t xml:space="preserve">            8.6</w:t>
      </w:r>
      <w:r w:rsidR="0011227D" w:rsidRPr="000270B7">
        <w:rPr>
          <w:rFonts w:ascii="Arial" w:hAnsi="Arial" w:cs="Arial"/>
          <w:sz w:val="24"/>
          <w:szCs w:val="24"/>
          <w:lang w:val="mn-MN"/>
        </w:rPr>
        <w:t xml:space="preserve">. </w:t>
      </w:r>
      <w:r w:rsidRPr="000270B7">
        <w:rPr>
          <w:rFonts w:ascii="Arial" w:hAnsi="Arial" w:cs="Arial"/>
          <w:sz w:val="24"/>
          <w:szCs w:val="24"/>
          <w:lang w:val="mn-MN"/>
        </w:rPr>
        <w:t xml:space="preserve"> Байгууллага нь баримт бичи</w:t>
      </w:r>
      <w:r w:rsidR="0011227D" w:rsidRPr="000270B7">
        <w:rPr>
          <w:rFonts w:ascii="Arial" w:hAnsi="Arial" w:cs="Arial"/>
          <w:sz w:val="24"/>
          <w:szCs w:val="24"/>
          <w:lang w:val="mn-MN"/>
        </w:rPr>
        <w:t>г нягтлан шалгах комистой байна.</w:t>
      </w:r>
    </w:p>
    <w:p w:rsidR="000A0E9E" w:rsidRPr="000270B7" w:rsidRDefault="0011227D" w:rsidP="0011227D">
      <w:pPr>
        <w:pStyle w:val="PlainText"/>
        <w:tabs>
          <w:tab w:val="left" w:pos="810"/>
        </w:tabs>
        <w:spacing w:line="360" w:lineRule="auto"/>
        <w:jc w:val="both"/>
        <w:rPr>
          <w:rFonts w:ascii="Arial" w:hAnsi="Arial" w:cs="Arial"/>
          <w:sz w:val="24"/>
          <w:szCs w:val="24"/>
          <w:lang w:val="mn-MN"/>
        </w:rPr>
      </w:pPr>
      <w:r w:rsidRPr="000270B7">
        <w:rPr>
          <w:rFonts w:ascii="Arial" w:hAnsi="Arial" w:cs="Arial"/>
          <w:sz w:val="24"/>
          <w:szCs w:val="24"/>
          <w:lang w:val="mn-MN"/>
        </w:rPr>
        <w:tab/>
      </w:r>
      <w:r w:rsidR="000A0E9E" w:rsidRPr="000270B7">
        <w:rPr>
          <w:rFonts w:ascii="Arial" w:hAnsi="Arial" w:cs="Arial"/>
          <w:sz w:val="24"/>
          <w:szCs w:val="24"/>
          <w:lang w:val="mn-MN"/>
        </w:rPr>
        <w:t xml:space="preserve">8.7 Архив болон бичиг хэргийн </w:t>
      </w:r>
      <w:r w:rsidR="00852EE4" w:rsidRPr="000270B7">
        <w:rPr>
          <w:rFonts w:ascii="Arial" w:hAnsi="Arial" w:cs="Arial"/>
          <w:sz w:val="24"/>
          <w:szCs w:val="24"/>
          <w:lang w:val="mn-MN"/>
        </w:rPr>
        <w:t>ажилтныг</w:t>
      </w:r>
      <w:r w:rsidR="000A0E9E" w:rsidRPr="000270B7">
        <w:rPr>
          <w:rFonts w:ascii="Arial" w:hAnsi="Arial" w:cs="Arial"/>
          <w:sz w:val="24"/>
          <w:szCs w:val="24"/>
          <w:lang w:val="mn-MN"/>
        </w:rPr>
        <w:t xml:space="preserve"> ажил хүлээлцэх үед ББНШКомис  хяналт тавь</w:t>
      </w:r>
      <w:r w:rsidR="00FB7F5D" w:rsidRPr="000270B7">
        <w:rPr>
          <w:rFonts w:ascii="Arial" w:hAnsi="Arial" w:cs="Arial"/>
          <w:sz w:val="24"/>
          <w:szCs w:val="24"/>
          <w:lang w:val="mn-MN"/>
        </w:rPr>
        <w:t>ж ажиллана</w:t>
      </w:r>
      <w:r w:rsidR="000A0E9E" w:rsidRPr="000270B7">
        <w:rPr>
          <w:rFonts w:ascii="Arial" w:hAnsi="Arial" w:cs="Arial"/>
          <w:sz w:val="24"/>
          <w:szCs w:val="24"/>
          <w:lang w:val="mn-MN"/>
        </w:rPr>
        <w:t>.</w:t>
      </w:r>
    </w:p>
    <w:p w:rsidR="00C60ABD" w:rsidRPr="000270B7" w:rsidRDefault="00C60ABD" w:rsidP="00211645">
      <w:pPr>
        <w:pStyle w:val="TITLE01"/>
        <w:spacing w:before="0" w:after="0" w:line="360" w:lineRule="auto"/>
        <w:ind w:left="720" w:firstLine="720"/>
        <w:jc w:val="left"/>
        <w:rPr>
          <w:rFonts w:ascii="Arial" w:hAnsi="Arial" w:cs="Arial"/>
          <w:color w:val="FF0000"/>
          <w:sz w:val="24"/>
          <w:szCs w:val="24"/>
          <w:lang w:val="mn-MN"/>
        </w:rPr>
      </w:pPr>
      <w:r w:rsidRPr="000270B7">
        <w:rPr>
          <w:rFonts w:ascii="Arial" w:hAnsi="Arial" w:cs="Arial"/>
          <w:color w:val="FF0000"/>
          <w:sz w:val="24"/>
          <w:szCs w:val="24"/>
          <w:lang w:val="mn-MN"/>
        </w:rPr>
        <w:t xml:space="preserve">Ес. </w:t>
      </w:r>
      <w:r w:rsidR="00AE22C6" w:rsidRPr="000270B7">
        <w:rPr>
          <w:rFonts w:ascii="Arial" w:hAnsi="Arial" w:cs="Arial"/>
          <w:color w:val="FF0000"/>
          <w:sz w:val="24"/>
          <w:szCs w:val="24"/>
          <w:lang w:val="mn-MN"/>
        </w:rPr>
        <w:t>Хөдөлмөрийн</w:t>
      </w:r>
      <w:r w:rsidRPr="000270B7">
        <w:rPr>
          <w:rFonts w:ascii="Arial" w:hAnsi="Arial" w:cs="Arial"/>
          <w:color w:val="FF0000"/>
          <w:sz w:val="24"/>
          <w:szCs w:val="24"/>
          <w:lang w:val="mn-MN"/>
        </w:rPr>
        <w:t xml:space="preserve"> </w:t>
      </w:r>
      <w:r w:rsidR="00AE22C6" w:rsidRPr="000270B7">
        <w:rPr>
          <w:rFonts w:ascii="Arial" w:hAnsi="Arial" w:cs="Arial"/>
          <w:color w:val="FF0000"/>
          <w:sz w:val="24"/>
          <w:szCs w:val="24"/>
          <w:lang w:val="mn-MN"/>
        </w:rPr>
        <w:t>сахилга</w:t>
      </w:r>
      <w:r w:rsidRPr="000270B7">
        <w:rPr>
          <w:rFonts w:ascii="Arial" w:hAnsi="Arial" w:cs="Arial"/>
          <w:color w:val="FF0000"/>
          <w:sz w:val="24"/>
          <w:szCs w:val="24"/>
          <w:lang w:val="mn-MN"/>
        </w:rPr>
        <w:t xml:space="preserve">, </w:t>
      </w:r>
      <w:r w:rsidR="00AE22C6" w:rsidRPr="000270B7">
        <w:rPr>
          <w:rFonts w:ascii="Arial" w:hAnsi="Arial" w:cs="Arial"/>
          <w:color w:val="FF0000"/>
          <w:sz w:val="24"/>
          <w:szCs w:val="24"/>
          <w:lang w:val="mn-MN"/>
        </w:rPr>
        <w:t>эд</w:t>
      </w:r>
      <w:r w:rsidRPr="000270B7">
        <w:rPr>
          <w:rFonts w:ascii="Arial" w:hAnsi="Arial" w:cs="Arial"/>
          <w:color w:val="FF0000"/>
          <w:sz w:val="24"/>
          <w:szCs w:val="24"/>
          <w:lang w:val="mn-MN"/>
        </w:rPr>
        <w:t xml:space="preserve"> </w:t>
      </w:r>
      <w:r w:rsidR="00AE22C6" w:rsidRPr="000270B7">
        <w:rPr>
          <w:rFonts w:ascii="Arial" w:hAnsi="Arial" w:cs="Arial"/>
          <w:color w:val="FF0000"/>
          <w:sz w:val="24"/>
          <w:szCs w:val="24"/>
          <w:lang w:val="mn-MN"/>
        </w:rPr>
        <w:t>хөрөнгийн</w:t>
      </w:r>
      <w:r w:rsidRPr="000270B7">
        <w:rPr>
          <w:rFonts w:ascii="Arial" w:hAnsi="Arial" w:cs="Arial"/>
          <w:color w:val="FF0000"/>
          <w:sz w:val="24"/>
          <w:szCs w:val="24"/>
          <w:lang w:val="mn-MN"/>
        </w:rPr>
        <w:t xml:space="preserve"> </w:t>
      </w:r>
      <w:r w:rsidR="00AE22C6" w:rsidRPr="000270B7">
        <w:rPr>
          <w:rFonts w:ascii="Arial" w:hAnsi="Arial" w:cs="Arial"/>
          <w:color w:val="FF0000"/>
          <w:sz w:val="24"/>
          <w:szCs w:val="24"/>
          <w:lang w:val="mn-MN"/>
        </w:rPr>
        <w:t>хариуцлага</w:t>
      </w:r>
    </w:p>
    <w:p w:rsidR="00974E3D" w:rsidRPr="000270B7" w:rsidRDefault="00DB1768" w:rsidP="00974E3D">
      <w:pPr>
        <w:pStyle w:val="BODYTEXT02"/>
        <w:tabs>
          <w:tab w:val="left" w:pos="1260"/>
        </w:tabs>
        <w:spacing w:after="0" w:line="360" w:lineRule="auto"/>
        <w:rPr>
          <w:rFonts w:ascii="Arial" w:hAnsi="Arial" w:cs="Arial"/>
          <w:color w:val="FF0000"/>
          <w:sz w:val="24"/>
          <w:szCs w:val="24"/>
          <w:lang w:val="mn-MN"/>
        </w:rPr>
      </w:pPr>
      <w:r w:rsidRPr="000270B7">
        <w:rPr>
          <w:rFonts w:ascii="Arial" w:hAnsi="Arial" w:cs="Arial"/>
          <w:color w:val="FF0000"/>
          <w:sz w:val="24"/>
          <w:szCs w:val="24"/>
          <w:lang w:val="mn-MN"/>
        </w:rPr>
        <w:t>9.1.</w:t>
      </w:r>
      <w:r w:rsidR="00CE0BD4" w:rsidRPr="000270B7">
        <w:rPr>
          <w:rFonts w:ascii="Arial" w:hAnsi="Arial" w:cs="Arial"/>
          <w:color w:val="FF0000"/>
          <w:sz w:val="24"/>
          <w:szCs w:val="24"/>
          <w:lang w:val="mn-MN"/>
        </w:rPr>
        <w:t xml:space="preserve"> </w:t>
      </w:r>
      <w:r w:rsidR="00CA0FC0" w:rsidRPr="000270B7">
        <w:rPr>
          <w:rFonts w:ascii="Arial" w:hAnsi="Arial" w:cs="Arial"/>
          <w:color w:val="FF0000"/>
          <w:sz w:val="24"/>
          <w:szCs w:val="24"/>
          <w:lang w:val="mn-MN"/>
        </w:rPr>
        <w:t xml:space="preserve"> Энэхүү </w:t>
      </w:r>
      <w:r w:rsidR="0011227D" w:rsidRPr="000270B7">
        <w:rPr>
          <w:rFonts w:ascii="Arial" w:hAnsi="Arial" w:cs="Arial"/>
          <w:color w:val="FF0000"/>
          <w:sz w:val="24"/>
          <w:szCs w:val="24"/>
          <w:lang w:val="mn-MN"/>
        </w:rPr>
        <w:t>журм болон холбогдох хууль, дүрэм журмыг</w:t>
      </w:r>
      <w:r w:rsidR="00CA0FC0" w:rsidRPr="000270B7">
        <w:rPr>
          <w:rFonts w:ascii="Arial" w:hAnsi="Arial" w:cs="Arial"/>
          <w:color w:val="FF0000"/>
          <w:sz w:val="24"/>
          <w:szCs w:val="24"/>
          <w:lang w:val="mn-MN"/>
        </w:rPr>
        <w:t xml:space="preserve"> зөрчсөн</w:t>
      </w:r>
      <w:r w:rsidR="009B451F" w:rsidRPr="000270B7">
        <w:rPr>
          <w:rFonts w:ascii="Arial" w:hAnsi="Arial" w:cs="Arial"/>
          <w:color w:val="FF0000"/>
          <w:sz w:val="24"/>
          <w:szCs w:val="24"/>
          <w:lang w:val="mn-MN"/>
        </w:rPr>
        <w:t xml:space="preserve"> </w:t>
      </w:r>
      <w:r w:rsidR="0001693C" w:rsidRPr="000270B7">
        <w:rPr>
          <w:rFonts w:ascii="Arial" w:hAnsi="Arial" w:cs="Arial"/>
          <w:color w:val="FF0000"/>
          <w:sz w:val="24"/>
          <w:szCs w:val="24"/>
          <w:lang w:val="mn-MN"/>
        </w:rPr>
        <w:t xml:space="preserve">ажилтанд </w:t>
      </w:r>
      <w:r w:rsidR="00AE22C6" w:rsidRPr="000270B7">
        <w:rPr>
          <w:rFonts w:ascii="Arial" w:hAnsi="Arial" w:cs="Arial"/>
          <w:color w:val="FF0000"/>
          <w:sz w:val="24"/>
          <w:szCs w:val="24"/>
          <w:lang w:val="mn-MN"/>
        </w:rPr>
        <w:t>дараах</w:t>
      </w:r>
      <w:r w:rsidR="00C60ABD" w:rsidRPr="000270B7">
        <w:rPr>
          <w:rFonts w:ascii="Arial" w:hAnsi="Arial" w:cs="Arial"/>
          <w:color w:val="FF0000"/>
          <w:sz w:val="24"/>
          <w:szCs w:val="24"/>
          <w:lang w:val="mn-MN"/>
        </w:rPr>
        <w:t xml:space="preserve"> </w:t>
      </w:r>
      <w:r w:rsidR="00AE22C6" w:rsidRPr="000270B7">
        <w:rPr>
          <w:rFonts w:ascii="Arial" w:hAnsi="Arial" w:cs="Arial"/>
          <w:color w:val="FF0000"/>
          <w:sz w:val="24"/>
          <w:szCs w:val="24"/>
          <w:lang w:val="mn-MN"/>
        </w:rPr>
        <w:t>үндэслэлээр</w:t>
      </w:r>
      <w:r w:rsidR="00C60ABD" w:rsidRPr="000270B7">
        <w:rPr>
          <w:rFonts w:ascii="Arial" w:hAnsi="Arial" w:cs="Arial"/>
          <w:color w:val="FF0000"/>
          <w:sz w:val="24"/>
          <w:szCs w:val="24"/>
          <w:lang w:val="mn-MN"/>
        </w:rPr>
        <w:t xml:space="preserve"> </w:t>
      </w:r>
      <w:r w:rsidR="00AE22C6" w:rsidRPr="000270B7">
        <w:rPr>
          <w:rFonts w:ascii="Arial" w:hAnsi="Arial" w:cs="Arial"/>
          <w:color w:val="FF0000"/>
          <w:sz w:val="24"/>
          <w:szCs w:val="24"/>
          <w:lang w:val="mn-MN"/>
        </w:rPr>
        <w:t>сахилгын</w:t>
      </w:r>
      <w:r w:rsidR="00C60ABD" w:rsidRPr="000270B7">
        <w:rPr>
          <w:rFonts w:ascii="Arial" w:hAnsi="Arial" w:cs="Arial"/>
          <w:color w:val="FF0000"/>
          <w:sz w:val="24"/>
          <w:szCs w:val="24"/>
          <w:lang w:val="mn-MN"/>
        </w:rPr>
        <w:t xml:space="preserve"> </w:t>
      </w:r>
      <w:r w:rsidR="00AE22C6" w:rsidRPr="000270B7">
        <w:rPr>
          <w:rFonts w:ascii="Arial" w:hAnsi="Arial" w:cs="Arial"/>
          <w:color w:val="FF0000"/>
          <w:sz w:val="24"/>
          <w:szCs w:val="24"/>
          <w:lang w:val="mn-MN"/>
        </w:rPr>
        <w:t>шийтгэл</w:t>
      </w:r>
      <w:r w:rsidR="00C60ABD" w:rsidRPr="000270B7">
        <w:rPr>
          <w:rFonts w:ascii="Arial" w:hAnsi="Arial" w:cs="Arial"/>
          <w:color w:val="FF0000"/>
          <w:sz w:val="24"/>
          <w:szCs w:val="24"/>
          <w:lang w:val="mn-MN"/>
        </w:rPr>
        <w:t xml:space="preserve"> </w:t>
      </w:r>
      <w:r w:rsidR="00AE22C6" w:rsidRPr="000270B7">
        <w:rPr>
          <w:rFonts w:ascii="Arial" w:hAnsi="Arial" w:cs="Arial"/>
          <w:color w:val="FF0000"/>
          <w:sz w:val="24"/>
          <w:szCs w:val="24"/>
          <w:lang w:val="mn-MN"/>
        </w:rPr>
        <w:t>ногдуулна</w:t>
      </w:r>
      <w:r w:rsidR="00C60ABD" w:rsidRPr="000270B7">
        <w:rPr>
          <w:rFonts w:ascii="Arial" w:hAnsi="Arial" w:cs="Arial"/>
          <w:color w:val="FF0000"/>
          <w:sz w:val="24"/>
          <w:szCs w:val="24"/>
          <w:lang w:val="mn-MN"/>
        </w:rPr>
        <w:t>.</w:t>
      </w:r>
    </w:p>
    <w:p w:rsidR="00974E3D" w:rsidRPr="000270B7" w:rsidRDefault="00AE22C6" w:rsidP="00974E3D">
      <w:pPr>
        <w:pStyle w:val="BODYTEXT02"/>
        <w:numPr>
          <w:ilvl w:val="2"/>
          <w:numId w:val="7"/>
        </w:numPr>
        <w:tabs>
          <w:tab w:val="left" w:pos="1260"/>
        </w:tabs>
        <w:spacing w:after="0" w:line="360" w:lineRule="auto"/>
        <w:rPr>
          <w:rFonts w:ascii="Arial" w:hAnsi="Arial" w:cs="Arial"/>
          <w:color w:val="FF0000"/>
          <w:sz w:val="24"/>
          <w:szCs w:val="24"/>
          <w:lang w:val="mn-MN"/>
        </w:rPr>
      </w:pPr>
      <w:r w:rsidRPr="000270B7">
        <w:rPr>
          <w:rFonts w:ascii="Arial" w:hAnsi="Arial" w:cs="Arial"/>
          <w:sz w:val="24"/>
          <w:szCs w:val="24"/>
          <w:lang w:val="mn-MN"/>
        </w:rPr>
        <w:t>Төрийн</w:t>
      </w:r>
      <w:r w:rsidR="00C60ABD" w:rsidRPr="000270B7">
        <w:rPr>
          <w:rFonts w:ascii="Arial" w:hAnsi="Arial" w:cs="Arial"/>
          <w:sz w:val="24"/>
          <w:szCs w:val="24"/>
          <w:lang w:val="mn-MN"/>
        </w:rPr>
        <w:t xml:space="preserve"> </w:t>
      </w:r>
      <w:r w:rsidRPr="000270B7">
        <w:rPr>
          <w:rFonts w:ascii="Arial" w:hAnsi="Arial" w:cs="Arial"/>
          <w:sz w:val="24"/>
          <w:szCs w:val="24"/>
          <w:lang w:val="mn-MN"/>
        </w:rPr>
        <w:t>албаны</w:t>
      </w:r>
      <w:r w:rsidR="00C60ABD" w:rsidRPr="000270B7">
        <w:rPr>
          <w:rFonts w:ascii="Arial" w:hAnsi="Arial" w:cs="Arial"/>
          <w:sz w:val="24"/>
          <w:szCs w:val="24"/>
          <w:lang w:val="mn-MN"/>
        </w:rPr>
        <w:t xml:space="preserve"> </w:t>
      </w:r>
      <w:r w:rsidRPr="000270B7">
        <w:rPr>
          <w:rFonts w:ascii="Arial" w:hAnsi="Arial" w:cs="Arial"/>
          <w:sz w:val="24"/>
          <w:szCs w:val="24"/>
          <w:lang w:val="mn-MN"/>
        </w:rPr>
        <w:t>тухай</w:t>
      </w:r>
      <w:r w:rsidR="00C60ABD" w:rsidRPr="000270B7">
        <w:rPr>
          <w:rFonts w:ascii="Arial" w:hAnsi="Arial" w:cs="Arial"/>
          <w:sz w:val="24"/>
          <w:szCs w:val="24"/>
          <w:lang w:val="mn-MN"/>
        </w:rPr>
        <w:t xml:space="preserve"> </w:t>
      </w:r>
      <w:r w:rsidRPr="000270B7">
        <w:rPr>
          <w:rFonts w:ascii="Arial" w:hAnsi="Arial" w:cs="Arial"/>
          <w:sz w:val="24"/>
          <w:szCs w:val="24"/>
          <w:lang w:val="mn-MN"/>
        </w:rPr>
        <w:t>хуулийн</w:t>
      </w:r>
      <w:r w:rsidR="00974E3D" w:rsidRPr="000270B7">
        <w:rPr>
          <w:rFonts w:ascii="Arial" w:hAnsi="Arial" w:cs="Arial"/>
          <w:sz w:val="24"/>
          <w:szCs w:val="24"/>
          <w:lang w:val="mn-MN"/>
        </w:rPr>
        <w:t xml:space="preserve"> 37, 39</w:t>
      </w:r>
      <w:r w:rsidR="00C60ABD" w:rsidRPr="000270B7">
        <w:rPr>
          <w:rFonts w:ascii="Arial" w:hAnsi="Arial" w:cs="Arial"/>
          <w:sz w:val="24"/>
          <w:szCs w:val="24"/>
          <w:lang w:val="mn-MN"/>
        </w:rPr>
        <w:t xml:space="preserve">, 40 </w:t>
      </w:r>
      <w:r w:rsidRPr="000270B7">
        <w:rPr>
          <w:rFonts w:ascii="Arial" w:hAnsi="Arial" w:cs="Arial"/>
          <w:sz w:val="24"/>
          <w:szCs w:val="24"/>
          <w:lang w:val="mn-MN"/>
        </w:rPr>
        <w:t>д</w:t>
      </w:r>
      <w:r w:rsidR="00C60ABD" w:rsidRPr="000270B7">
        <w:rPr>
          <w:rFonts w:ascii="Arial" w:hAnsi="Arial" w:cs="Arial"/>
          <w:sz w:val="24"/>
          <w:szCs w:val="24"/>
          <w:lang w:val="mn-MN"/>
        </w:rPr>
        <w:t xml:space="preserve">үгээр </w:t>
      </w:r>
      <w:r w:rsidRPr="000270B7">
        <w:rPr>
          <w:rFonts w:ascii="Arial" w:hAnsi="Arial" w:cs="Arial"/>
          <w:sz w:val="24"/>
          <w:szCs w:val="24"/>
          <w:lang w:val="mn-MN"/>
        </w:rPr>
        <w:t>зүй</w:t>
      </w:r>
      <w:r w:rsidR="00C60ABD" w:rsidRPr="000270B7">
        <w:rPr>
          <w:rFonts w:ascii="Arial" w:hAnsi="Arial" w:cs="Arial"/>
          <w:sz w:val="24"/>
          <w:szCs w:val="24"/>
          <w:lang w:val="mn-MN"/>
        </w:rPr>
        <w:t xml:space="preserve">лд заасныг </w:t>
      </w:r>
      <w:r w:rsidRPr="000270B7">
        <w:rPr>
          <w:rFonts w:ascii="Arial" w:hAnsi="Arial" w:cs="Arial"/>
          <w:sz w:val="24"/>
          <w:szCs w:val="24"/>
          <w:lang w:val="mn-MN"/>
        </w:rPr>
        <w:t>зөрчсөн</w:t>
      </w:r>
      <w:r w:rsidR="00C60ABD" w:rsidRPr="000270B7">
        <w:rPr>
          <w:rFonts w:ascii="Arial" w:hAnsi="Arial" w:cs="Arial"/>
          <w:sz w:val="24"/>
          <w:szCs w:val="24"/>
          <w:lang w:val="mn-MN"/>
        </w:rPr>
        <w:t>;</w:t>
      </w:r>
    </w:p>
    <w:p w:rsidR="00C60ABD" w:rsidRPr="000270B7" w:rsidRDefault="00AE22C6" w:rsidP="00974E3D">
      <w:pPr>
        <w:pStyle w:val="BODYTEXT02"/>
        <w:numPr>
          <w:ilvl w:val="2"/>
          <w:numId w:val="7"/>
        </w:numPr>
        <w:tabs>
          <w:tab w:val="left" w:pos="1260"/>
        </w:tabs>
        <w:spacing w:after="0" w:line="360" w:lineRule="auto"/>
        <w:rPr>
          <w:rFonts w:ascii="Arial" w:hAnsi="Arial" w:cs="Arial"/>
          <w:color w:val="FF0000"/>
          <w:sz w:val="24"/>
          <w:szCs w:val="24"/>
          <w:lang w:val="mn-MN"/>
        </w:rPr>
      </w:pPr>
      <w:r w:rsidRPr="000270B7">
        <w:rPr>
          <w:rFonts w:ascii="Arial" w:hAnsi="Arial" w:cs="Arial"/>
          <w:sz w:val="24"/>
          <w:szCs w:val="24"/>
          <w:lang w:val="mn-MN"/>
        </w:rPr>
        <w:t>Албан</w:t>
      </w:r>
      <w:r w:rsidR="00C60ABD" w:rsidRPr="000270B7">
        <w:rPr>
          <w:rFonts w:ascii="Arial" w:hAnsi="Arial" w:cs="Arial"/>
          <w:sz w:val="24"/>
          <w:szCs w:val="24"/>
          <w:lang w:val="mn-MN"/>
        </w:rPr>
        <w:t xml:space="preserve"> </w:t>
      </w:r>
      <w:r w:rsidRPr="000270B7">
        <w:rPr>
          <w:rFonts w:ascii="Arial" w:hAnsi="Arial" w:cs="Arial"/>
          <w:sz w:val="24"/>
          <w:szCs w:val="24"/>
          <w:lang w:val="mn-MN"/>
        </w:rPr>
        <w:t>үүргээ</w:t>
      </w:r>
      <w:r w:rsidR="00C60ABD" w:rsidRPr="000270B7">
        <w:rPr>
          <w:rFonts w:ascii="Arial" w:hAnsi="Arial" w:cs="Arial"/>
          <w:sz w:val="24"/>
          <w:szCs w:val="24"/>
          <w:lang w:val="mn-MN"/>
        </w:rPr>
        <w:t xml:space="preserve"> </w:t>
      </w:r>
      <w:r w:rsidRPr="000270B7">
        <w:rPr>
          <w:rFonts w:ascii="Arial" w:hAnsi="Arial" w:cs="Arial"/>
          <w:sz w:val="24"/>
          <w:szCs w:val="24"/>
          <w:lang w:val="mn-MN"/>
        </w:rPr>
        <w:t>биелүүлээгүй</w:t>
      </w:r>
      <w:r w:rsidR="00C60ABD" w:rsidRPr="000270B7">
        <w:rPr>
          <w:rFonts w:ascii="Arial" w:hAnsi="Arial" w:cs="Arial"/>
          <w:sz w:val="24"/>
          <w:szCs w:val="24"/>
          <w:lang w:val="mn-MN"/>
        </w:rPr>
        <w:t xml:space="preserve"> </w:t>
      </w:r>
      <w:r w:rsidRPr="000270B7">
        <w:rPr>
          <w:rFonts w:ascii="Arial" w:hAnsi="Arial" w:cs="Arial"/>
          <w:sz w:val="24"/>
          <w:szCs w:val="24"/>
          <w:lang w:val="mn-MN"/>
        </w:rPr>
        <w:t>буюу</w:t>
      </w:r>
      <w:r w:rsidR="00C60ABD" w:rsidRPr="000270B7">
        <w:rPr>
          <w:rFonts w:ascii="Arial" w:hAnsi="Arial" w:cs="Arial"/>
          <w:sz w:val="24"/>
          <w:szCs w:val="24"/>
          <w:lang w:val="mn-MN"/>
        </w:rPr>
        <w:t xml:space="preserve"> </w:t>
      </w:r>
      <w:r w:rsidRPr="000270B7">
        <w:rPr>
          <w:rFonts w:ascii="Arial" w:hAnsi="Arial" w:cs="Arial"/>
          <w:sz w:val="24"/>
          <w:szCs w:val="24"/>
          <w:lang w:val="mn-MN"/>
        </w:rPr>
        <w:t>хангалтгүй</w:t>
      </w:r>
      <w:r w:rsidR="00C60ABD" w:rsidRPr="000270B7">
        <w:rPr>
          <w:rFonts w:ascii="Arial" w:hAnsi="Arial" w:cs="Arial"/>
          <w:sz w:val="24"/>
          <w:szCs w:val="24"/>
          <w:lang w:val="mn-MN"/>
        </w:rPr>
        <w:t xml:space="preserve"> </w:t>
      </w:r>
      <w:r w:rsidRPr="000270B7">
        <w:rPr>
          <w:rFonts w:ascii="Arial" w:hAnsi="Arial" w:cs="Arial"/>
          <w:sz w:val="24"/>
          <w:szCs w:val="24"/>
          <w:lang w:val="mn-MN"/>
        </w:rPr>
        <w:t>биелүүлсэн</w:t>
      </w:r>
      <w:r w:rsidR="00C60ABD" w:rsidRPr="000270B7">
        <w:rPr>
          <w:rFonts w:ascii="Arial" w:hAnsi="Arial" w:cs="Arial"/>
          <w:sz w:val="24"/>
          <w:szCs w:val="24"/>
          <w:lang w:val="mn-MN"/>
        </w:rPr>
        <w:t>;</w:t>
      </w:r>
    </w:p>
    <w:p w:rsidR="00C60ABD" w:rsidRPr="000270B7" w:rsidRDefault="00AE22C6" w:rsidP="00211645">
      <w:pPr>
        <w:pStyle w:val="BODYTEXT02"/>
        <w:numPr>
          <w:ilvl w:val="2"/>
          <w:numId w:val="7"/>
        </w:numPr>
        <w:tabs>
          <w:tab w:val="left" w:pos="1260"/>
          <w:tab w:val="left" w:pos="2340"/>
        </w:tabs>
        <w:spacing w:after="0" w:line="360" w:lineRule="auto"/>
        <w:rPr>
          <w:rFonts w:ascii="Arial" w:hAnsi="Arial" w:cs="Arial"/>
          <w:sz w:val="24"/>
          <w:szCs w:val="24"/>
          <w:lang w:val="mn-MN"/>
        </w:rPr>
      </w:pPr>
      <w:r w:rsidRPr="000270B7">
        <w:rPr>
          <w:rFonts w:ascii="Arial" w:hAnsi="Arial" w:cs="Arial"/>
          <w:sz w:val="24"/>
          <w:szCs w:val="24"/>
          <w:lang w:val="mn-MN"/>
        </w:rPr>
        <w:t>Албан</w:t>
      </w:r>
      <w:r w:rsidR="00C60ABD" w:rsidRPr="000270B7">
        <w:rPr>
          <w:rFonts w:ascii="Arial" w:hAnsi="Arial" w:cs="Arial"/>
          <w:sz w:val="24"/>
          <w:szCs w:val="24"/>
          <w:lang w:val="mn-MN"/>
        </w:rPr>
        <w:t xml:space="preserve"> </w:t>
      </w:r>
      <w:r w:rsidRPr="000270B7">
        <w:rPr>
          <w:rFonts w:ascii="Arial" w:hAnsi="Arial" w:cs="Arial"/>
          <w:sz w:val="24"/>
          <w:szCs w:val="24"/>
          <w:lang w:val="mn-MN"/>
        </w:rPr>
        <w:t>тушаалын</w:t>
      </w:r>
      <w:r w:rsidR="00C60ABD" w:rsidRPr="000270B7">
        <w:rPr>
          <w:rFonts w:ascii="Arial" w:hAnsi="Arial" w:cs="Arial"/>
          <w:sz w:val="24"/>
          <w:szCs w:val="24"/>
          <w:lang w:val="mn-MN"/>
        </w:rPr>
        <w:t xml:space="preserve"> </w:t>
      </w:r>
      <w:r w:rsidRPr="000270B7">
        <w:rPr>
          <w:rFonts w:ascii="Arial" w:hAnsi="Arial" w:cs="Arial"/>
          <w:sz w:val="24"/>
          <w:szCs w:val="24"/>
          <w:lang w:val="mn-MN"/>
        </w:rPr>
        <w:t>бүрэн</w:t>
      </w:r>
      <w:r w:rsidR="00C60ABD" w:rsidRPr="000270B7">
        <w:rPr>
          <w:rFonts w:ascii="Arial" w:hAnsi="Arial" w:cs="Arial"/>
          <w:sz w:val="24"/>
          <w:szCs w:val="24"/>
          <w:lang w:val="mn-MN"/>
        </w:rPr>
        <w:t xml:space="preserve"> </w:t>
      </w:r>
      <w:r w:rsidRPr="000270B7">
        <w:rPr>
          <w:rFonts w:ascii="Arial" w:hAnsi="Arial" w:cs="Arial"/>
          <w:sz w:val="24"/>
          <w:szCs w:val="24"/>
          <w:lang w:val="mn-MN"/>
        </w:rPr>
        <w:t>эрхээ</w:t>
      </w:r>
      <w:r w:rsidR="00C60ABD" w:rsidRPr="000270B7">
        <w:rPr>
          <w:rFonts w:ascii="Arial" w:hAnsi="Arial" w:cs="Arial"/>
          <w:sz w:val="24"/>
          <w:szCs w:val="24"/>
          <w:lang w:val="mn-MN"/>
        </w:rPr>
        <w:t xml:space="preserve"> </w:t>
      </w:r>
      <w:r w:rsidRPr="000270B7">
        <w:rPr>
          <w:rFonts w:ascii="Arial" w:hAnsi="Arial" w:cs="Arial"/>
          <w:sz w:val="24"/>
          <w:szCs w:val="24"/>
          <w:lang w:val="mn-MN"/>
        </w:rPr>
        <w:t>хэтрүүлсэн</w:t>
      </w:r>
      <w:r w:rsidR="00C60ABD" w:rsidRPr="000270B7">
        <w:rPr>
          <w:rFonts w:ascii="Arial" w:hAnsi="Arial" w:cs="Arial"/>
          <w:sz w:val="24"/>
          <w:szCs w:val="24"/>
          <w:lang w:val="mn-MN"/>
        </w:rPr>
        <w:t>;</w:t>
      </w:r>
    </w:p>
    <w:p w:rsidR="00C60ABD" w:rsidRPr="000270B7" w:rsidRDefault="00AE22C6" w:rsidP="00211645">
      <w:pPr>
        <w:pStyle w:val="BODYTEXT02"/>
        <w:numPr>
          <w:ilvl w:val="2"/>
          <w:numId w:val="7"/>
        </w:numPr>
        <w:tabs>
          <w:tab w:val="left" w:pos="1260"/>
          <w:tab w:val="left" w:pos="2340"/>
        </w:tabs>
        <w:spacing w:after="0" w:line="360" w:lineRule="auto"/>
        <w:rPr>
          <w:rFonts w:ascii="Arial" w:hAnsi="Arial" w:cs="Arial"/>
          <w:sz w:val="24"/>
          <w:szCs w:val="24"/>
          <w:lang w:val="mn-MN"/>
        </w:rPr>
      </w:pPr>
      <w:r w:rsidRPr="000270B7">
        <w:rPr>
          <w:rFonts w:ascii="Arial" w:hAnsi="Arial" w:cs="Arial"/>
          <w:sz w:val="24"/>
          <w:szCs w:val="24"/>
          <w:lang w:val="mn-MN"/>
        </w:rPr>
        <w:t>Удаа</w:t>
      </w:r>
      <w:r w:rsidR="00C60ABD" w:rsidRPr="000270B7">
        <w:rPr>
          <w:rFonts w:ascii="Arial" w:hAnsi="Arial" w:cs="Arial"/>
          <w:sz w:val="24"/>
          <w:szCs w:val="24"/>
          <w:lang w:val="mn-MN"/>
        </w:rPr>
        <w:t xml:space="preserve"> </w:t>
      </w:r>
      <w:r w:rsidRPr="000270B7">
        <w:rPr>
          <w:rFonts w:ascii="Arial" w:hAnsi="Arial" w:cs="Arial"/>
          <w:sz w:val="24"/>
          <w:szCs w:val="24"/>
          <w:lang w:val="mn-MN"/>
        </w:rPr>
        <w:t>дараа</w:t>
      </w:r>
      <w:r w:rsidR="00C60ABD" w:rsidRPr="000270B7">
        <w:rPr>
          <w:rFonts w:ascii="Arial" w:hAnsi="Arial" w:cs="Arial"/>
          <w:sz w:val="24"/>
          <w:szCs w:val="24"/>
          <w:lang w:val="mn-MN"/>
        </w:rPr>
        <w:t xml:space="preserve"> </w:t>
      </w:r>
      <w:r w:rsidRPr="000270B7">
        <w:rPr>
          <w:rFonts w:ascii="Arial" w:hAnsi="Arial" w:cs="Arial"/>
          <w:sz w:val="24"/>
          <w:szCs w:val="24"/>
          <w:lang w:val="mn-MN"/>
        </w:rPr>
        <w:t>ажлын</w:t>
      </w:r>
      <w:r w:rsidR="00C60ABD" w:rsidRPr="000270B7">
        <w:rPr>
          <w:rFonts w:ascii="Arial" w:hAnsi="Arial" w:cs="Arial"/>
          <w:sz w:val="24"/>
          <w:szCs w:val="24"/>
          <w:lang w:val="mn-MN"/>
        </w:rPr>
        <w:t xml:space="preserve"> </w:t>
      </w:r>
      <w:r w:rsidRPr="000270B7">
        <w:rPr>
          <w:rFonts w:ascii="Arial" w:hAnsi="Arial" w:cs="Arial"/>
          <w:sz w:val="24"/>
          <w:szCs w:val="24"/>
          <w:lang w:val="mn-MN"/>
        </w:rPr>
        <w:t>хариуцлага</w:t>
      </w:r>
      <w:r w:rsidR="00C60ABD" w:rsidRPr="000270B7">
        <w:rPr>
          <w:rFonts w:ascii="Arial" w:hAnsi="Arial" w:cs="Arial"/>
          <w:sz w:val="24"/>
          <w:szCs w:val="24"/>
          <w:lang w:val="mn-MN"/>
        </w:rPr>
        <w:t xml:space="preserve"> </w:t>
      </w:r>
      <w:r w:rsidRPr="000270B7">
        <w:rPr>
          <w:rFonts w:ascii="Arial" w:hAnsi="Arial" w:cs="Arial"/>
          <w:sz w:val="24"/>
          <w:szCs w:val="24"/>
          <w:lang w:val="mn-MN"/>
        </w:rPr>
        <w:t>алдсан</w:t>
      </w:r>
      <w:r w:rsidR="00C60ABD" w:rsidRPr="000270B7">
        <w:rPr>
          <w:rFonts w:ascii="Arial" w:hAnsi="Arial" w:cs="Arial"/>
          <w:sz w:val="24"/>
          <w:szCs w:val="24"/>
          <w:lang w:val="mn-MN"/>
        </w:rPr>
        <w:t>;</w:t>
      </w:r>
    </w:p>
    <w:p w:rsidR="00C60ABD" w:rsidRPr="000270B7" w:rsidRDefault="00AE22C6" w:rsidP="00211645">
      <w:pPr>
        <w:pStyle w:val="BODYTEXT02"/>
        <w:numPr>
          <w:ilvl w:val="2"/>
          <w:numId w:val="7"/>
        </w:numPr>
        <w:tabs>
          <w:tab w:val="left" w:pos="1260"/>
          <w:tab w:val="left" w:pos="2340"/>
        </w:tabs>
        <w:spacing w:after="0" w:line="360" w:lineRule="auto"/>
        <w:ind w:left="0" w:firstLine="1620"/>
        <w:rPr>
          <w:rFonts w:ascii="Arial" w:hAnsi="Arial" w:cs="Arial"/>
          <w:sz w:val="24"/>
          <w:szCs w:val="24"/>
          <w:lang w:val="mn-MN"/>
        </w:rPr>
      </w:pPr>
      <w:r w:rsidRPr="000270B7">
        <w:rPr>
          <w:rFonts w:ascii="Arial" w:hAnsi="Arial" w:cs="Arial"/>
          <w:sz w:val="24"/>
          <w:szCs w:val="24"/>
          <w:lang w:val="mn-MN"/>
        </w:rPr>
        <w:t>Хүндэтгэн</w:t>
      </w:r>
      <w:r w:rsidR="00C60ABD" w:rsidRPr="000270B7">
        <w:rPr>
          <w:rFonts w:ascii="Arial" w:hAnsi="Arial" w:cs="Arial"/>
          <w:sz w:val="24"/>
          <w:szCs w:val="24"/>
          <w:lang w:val="mn-MN"/>
        </w:rPr>
        <w:t xml:space="preserve"> </w:t>
      </w:r>
      <w:r w:rsidRPr="000270B7">
        <w:rPr>
          <w:rFonts w:ascii="Arial" w:hAnsi="Arial" w:cs="Arial"/>
          <w:sz w:val="24"/>
          <w:szCs w:val="24"/>
          <w:lang w:val="mn-MN"/>
        </w:rPr>
        <w:t>үзэх</w:t>
      </w:r>
      <w:r w:rsidR="00C60ABD" w:rsidRPr="000270B7">
        <w:rPr>
          <w:rFonts w:ascii="Arial" w:hAnsi="Arial" w:cs="Arial"/>
          <w:sz w:val="24"/>
          <w:szCs w:val="24"/>
          <w:lang w:val="mn-MN"/>
        </w:rPr>
        <w:t xml:space="preserve"> </w:t>
      </w:r>
      <w:r w:rsidRPr="000270B7">
        <w:rPr>
          <w:rFonts w:ascii="Arial" w:hAnsi="Arial" w:cs="Arial"/>
          <w:sz w:val="24"/>
          <w:szCs w:val="24"/>
          <w:lang w:val="mn-MN"/>
        </w:rPr>
        <w:t>шалтгаангүйгээр</w:t>
      </w:r>
      <w:r w:rsidR="00C60ABD" w:rsidRPr="000270B7">
        <w:rPr>
          <w:rFonts w:ascii="Arial" w:hAnsi="Arial" w:cs="Arial"/>
          <w:sz w:val="24"/>
          <w:szCs w:val="24"/>
          <w:lang w:val="mn-MN"/>
        </w:rPr>
        <w:t xml:space="preserve"> </w:t>
      </w:r>
      <w:r w:rsidRPr="000270B7">
        <w:rPr>
          <w:rFonts w:ascii="Arial" w:hAnsi="Arial" w:cs="Arial"/>
          <w:sz w:val="24"/>
          <w:szCs w:val="24"/>
          <w:lang w:val="mn-MN"/>
        </w:rPr>
        <w:t>удаа</w:t>
      </w:r>
      <w:r w:rsidR="00C60ABD" w:rsidRPr="000270B7">
        <w:rPr>
          <w:rFonts w:ascii="Arial" w:hAnsi="Arial" w:cs="Arial"/>
          <w:sz w:val="24"/>
          <w:szCs w:val="24"/>
          <w:lang w:val="mn-MN"/>
        </w:rPr>
        <w:t xml:space="preserve"> </w:t>
      </w:r>
      <w:r w:rsidRPr="000270B7">
        <w:rPr>
          <w:rFonts w:ascii="Arial" w:hAnsi="Arial" w:cs="Arial"/>
          <w:sz w:val="24"/>
          <w:szCs w:val="24"/>
          <w:lang w:val="mn-MN"/>
        </w:rPr>
        <w:t>дараа</w:t>
      </w:r>
      <w:r w:rsidR="00C60ABD" w:rsidRPr="000270B7">
        <w:rPr>
          <w:rFonts w:ascii="Arial" w:hAnsi="Arial" w:cs="Arial"/>
          <w:sz w:val="24"/>
          <w:szCs w:val="24"/>
          <w:lang w:val="mn-MN"/>
        </w:rPr>
        <w:t xml:space="preserve"> 1 </w:t>
      </w:r>
      <w:r w:rsidRPr="000270B7">
        <w:rPr>
          <w:rFonts w:ascii="Arial" w:hAnsi="Arial" w:cs="Arial"/>
          <w:sz w:val="24"/>
          <w:szCs w:val="24"/>
          <w:lang w:val="mn-MN"/>
        </w:rPr>
        <w:t>буюу</w:t>
      </w:r>
      <w:r w:rsidR="00C60ABD" w:rsidRPr="000270B7">
        <w:rPr>
          <w:rFonts w:ascii="Arial" w:hAnsi="Arial" w:cs="Arial"/>
          <w:sz w:val="24"/>
          <w:szCs w:val="24"/>
          <w:lang w:val="mn-MN"/>
        </w:rPr>
        <w:t xml:space="preserve"> </w:t>
      </w:r>
      <w:r w:rsidRPr="000270B7">
        <w:rPr>
          <w:rFonts w:ascii="Arial" w:hAnsi="Arial" w:cs="Arial"/>
          <w:sz w:val="24"/>
          <w:szCs w:val="24"/>
          <w:lang w:val="mn-MN"/>
        </w:rPr>
        <w:t>түүнээс</w:t>
      </w:r>
      <w:r w:rsidR="00C60ABD" w:rsidRPr="000270B7">
        <w:rPr>
          <w:rFonts w:ascii="Arial" w:hAnsi="Arial" w:cs="Arial"/>
          <w:sz w:val="24"/>
          <w:szCs w:val="24"/>
          <w:lang w:val="mn-MN"/>
        </w:rPr>
        <w:t xml:space="preserve"> </w:t>
      </w:r>
      <w:r w:rsidRPr="000270B7">
        <w:rPr>
          <w:rFonts w:ascii="Arial" w:hAnsi="Arial" w:cs="Arial"/>
          <w:sz w:val="24"/>
          <w:szCs w:val="24"/>
          <w:lang w:val="mn-MN"/>
        </w:rPr>
        <w:t>дээш</w:t>
      </w:r>
      <w:r w:rsidR="00C60ABD" w:rsidRPr="000270B7">
        <w:rPr>
          <w:rFonts w:ascii="Arial" w:hAnsi="Arial" w:cs="Arial"/>
          <w:sz w:val="24"/>
          <w:szCs w:val="24"/>
          <w:lang w:val="mn-MN"/>
        </w:rPr>
        <w:t xml:space="preserve"> </w:t>
      </w:r>
      <w:r w:rsidRPr="000270B7">
        <w:rPr>
          <w:rFonts w:ascii="Arial" w:hAnsi="Arial" w:cs="Arial"/>
          <w:sz w:val="24"/>
          <w:szCs w:val="24"/>
          <w:lang w:val="mn-MN"/>
        </w:rPr>
        <w:t>өдөр</w:t>
      </w:r>
      <w:r w:rsidR="00C60ABD" w:rsidRPr="000270B7">
        <w:rPr>
          <w:rFonts w:ascii="Arial" w:hAnsi="Arial" w:cs="Arial"/>
          <w:sz w:val="24"/>
          <w:szCs w:val="24"/>
          <w:lang w:val="mn-MN"/>
        </w:rPr>
        <w:t xml:space="preserve"> </w:t>
      </w:r>
      <w:r w:rsidRPr="000270B7">
        <w:rPr>
          <w:rFonts w:ascii="Arial" w:hAnsi="Arial" w:cs="Arial"/>
          <w:sz w:val="24"/>
          <w:szCs w:val="24"/>
          <w:lang w:val="mn-MN"/>
        </w:rPr>
        <w:t>ажил</w:t>
      </w:r>
      <w:r w:rsidR="00C60ABD" w:rsidRPr="000270B7">
        <w:rPr>
          <w:rFonts w:ascii="Arial" w:hAnsi="Arial" w:cs="Arial"/>
          <w:sz w:val="24"/>
          <w:szCs w:val="24"/>
          <w:lang w:val="mn-MN"/>
        </w:rPr>
        <w:t xml:space="preserve"> </w:t>
      </w:r>
      <w:r w:rsidRPr="000270B7">
        <w:rPr>
          <w:rFonts w:ascii="Arial" w:hAnsi="Arial" w:cs="Arial"/>
          <w:sz w:val="24"/>
          <w:szCs w:val="24"/>
          <w:lang w:val="mn-MN"/>
        </w:rPr>
        <w:t>тасалсан</w:t>
      </w:r>
      <w:r w:rsidR="00C60ABD" w:rsidRPr="000270B7">
        <w:rPr>
          <w:rFonts w:ascii="Arial" w:hAnsi="Arial" w:cs="Arial"/>
          <w:sz w:val="24"/>
          <w:szCs w:val="24"/>
          <w:lang w:val="mn-MN"/>
        </w:rPr>
        <w:t>;</w:t>
      </w:r>
    </w:p>
    <w:p w:rsidR="00C60ABD" w:rsidRPr="000270B7" w:rsidRDefault="00AE22C6" w:rsidP="00211645">
      <w:pPr>
        <w:pStyle w:val="BODYTEXT02"/>
        <w:numPr>
          <w:ilvl w:val="2"/>
          <w:numId w:val="7"/>
        </w:numPr>
        <w:tabs>
          <w:tab w:val="left" w:pos="1260"/>
          <w:tab w:val="left" w:pos="2340"/>
        </w:tabs>
        <w:spacing w:after="0" w:line="360" w:lineRule="auto"/>
        <w:ind w:left="0" w:firstLine="1620"/>
        <w:rPr>
          <w:rFonts w:ascii="Arial" w:hAnsi="Arial" w:cs="Arial"/>
          <w:sz w:val="24"/>
          <w:szCs w:val="24"/>
          <w:lang w:val="mn-MN"/>
        </w:rPr>
      </w:pPr>
      <w:r w:rsidRPr="000270B7">
        <w:rPr>
          <w:rFonts w:ascii="Arial" w:hAnsi="Arial" w:cs="Arial"/>
          <w:sz w:val="24"/>
          <w:szCs w:val="24"/>
          <w:lang w:val="mn-MN"/>
        </w:rPr>
        <w:t>Ажилдаа</w:t>
      </w:r>
      <w:r w:rsidR="00C60ABD" w:rsidRPr="000270B7">
        <w:rPr>
          <w:rFonts w:ascii="Arial" w:hAnsi="Arial" w:cs="Arial"/>
          <w:sz w:val="24"/>
          <w:szCs w:val="24"/>
          <w:lang w:val="mn-MN"/>
        </w:rPr>
        <w:t xml:space="preserve"> </w:t>
      </w:r>
      <w:r w:rsidRPr="000270B7">
        <w:rPr>
          <w:rFonts w:ascii="Arial" w:hAnsi="Arial" w:cs="Arial"/>
          <w:sz w:val="24"/>
          <w:szCs w:val="24"/>
          <w:lang w:val="mn-MN"/>
        </w:rPr>
        <w:t>согтуу</w:t>
      </w:r>
      <w:r w:rsidR="00C60ABD" w:rsidRPr="000270B7">
        <w:rPr>
          <w:rFonts w:ascii="Arial" w:hAnsi="Arial" w:cs="Arial"/>
          <w:sz w:val="24"/>
          <w:szCs w:val="24"/>
          <w:lang w:val="mn-MN"/>
        </w:rPr>
        <w:t xml:space="preserve"> </w:t>
      </w:r>
      <w:r w:rsidRPr="000270B7">
        <w:rPr>
          <w:rFonts w:ascii="Arial" w:hAnsi="Arial" w:cs="Arial"/>
          <w:sz w:val="24"/>
          <w:szCs w:val="24"/>
          <w:lang w:val="mn-MN"/>
        </w:rPr>
        <w:t>ирсэн</w:t>
      </w:r>
      <w:r w:rsidR="00C60ABD" w:rsidRPr="000270B7">
        <w:rPr>
          <w:rFonts w:ascii="Arial" w:hAnsi="Arial" w:cs="Arial"/>
          <w:sz w:val="24"/>
          <w:szCs w:val="24"/>
          <w:lang w:val="mn-MN"/>
        </w:rPr>
        <w:t xml:space="preserve">, </w:t>
      </w:r>
      <w:r w:rsidRPr="000270B7">
        <w:rPr>
          <w:rFonts w:ascii="Arial" w:hAnsi="Arial" w:cs="Arial"/>
          <w:sz w:val="24"/>
          <w:szCs w:val="24"/>
          <w:lang w:val="mn-MN"/>
        </w:rPr>
        <w:t>ажлын</w:t>
      </w:r>
      <w:r w:rsidR="00C60ABD" w:rsidRPr="000270B7">
        <w:rPr>
          <w:rFonts w:ascii="Arial" w:hAnsi="Arial" w:cs="Arial"/>
          <w:sz w:val="24"/>
          <w:szCs w:val="24"/>
          <w:lang w:val="mn-MN"/>
        </w:rPr>
        <w:t xml:space="preserve"> </w:t>
      </w:r>
      <w:r w:rsidRPr="000270B7">
        <w:rPr>
          <w:rFonts w:ascii="Arial" w:hAnsi="Arial" w:cs="Arial"/>
          <w:sz w:val="24"/>
          <w:szCs w:val="24"/>
          <w:lang w:val="mn-MN"/>
        </w:rPr>
        <w:t>байранд</w:t>
      </w:r>
      <w:r w:rsidR="00C60ABD" w:rsidRPr="000270B7">
        <w:rPr>
          <w:rFonts w:ascii="Arial" w:hAnsi="Arial" w:cs="Arial"/>
          <w:sz w:val="24"/>
          <w:szCs w:val="24"/>
          <w:lang w:val="mn-MN"/>
        </w:rPr>
        <w:t xml:space="preserve">, </w:t>
      </w:r>
      <w:r w:rsidRPr="000270B7">
        <w:rPr>
          <w:rFonts w:ascii="Arial" w:hAnsi="Arial" w:cs="Arial"/>
          <w:sz w:val="24"/>
          <w:szCs w:val="24"/>
          <w:lang w:val="mn-MN"/>
        </w:rPr>
        <w:t>ажлын</w:t>
      </w:r>
      <w:r w:rsidR="00C60ABD" w:rsidRPr="000270B7">
        <w:rPr>
          <w:rFonts w:ascii="Arial" w:hAnsi="Arial" w:cs="Arial"/>
          <w:sz w:val="24"/>
          <w:szCs w:val="24"/>
          <w:lang w:val="mn-MN"/>
        </w:rPr>
        <w:t xml:space="preserve"> </w:t>
      </w:r>
      <w:r w:rsidRPr="000270B7">
        <w:rPr>
          <w:rFonts w:ascii="Arial" w:hAnsi="Arial" w:cs="Arial"/>
          <w:sz w:val="24"/>
          <w:szCs w:val="24"/>
          <w:lang w:val="mn-MN"/>
        </w:rPr>
        <w:t>цагаар</w:t>
      </w:r>
      <w:r w:rsidR="00C60ABD" w:rsidRPr="000270B7">
        <w:rPr>
          <w:rFonts w:ascii="Arial" w:hAnsi="Arial" w:cs="Arial"/>
          <w:sz w:val="24"/>
          <w:szCs w:val="24"/>
          <w:lang w:val="mn-MN"/>
        </w:rPr>
        <w:t xml:space="preserve">, </w:t>
      </w:r>
      <w:r w:rsidRPr="000270B7">
        <w:rPr>
          <w:rFonts w:ascii="Arial" w:hAnsi="Arial" w:cs="Arial"/>
          <w:sz w:val="24"/>
          <w:szCs w:val="24"/>
          <w:lang w:val="mn-MN"/>
        </w:rPr>
        <w:t>албан</w:t>
      </w:r>
      <w:r w:rsidR="00C60ABD" w:rsidRPr="000270B7">
        <w:rPr>
          <w:rFonts w:ascii="Arial" w:hAnsi="Arial" w:cs="Arial"/>
          <w:sz w:val="24"/>
          <w:szCs w:val="24"/>
          <w:lang w:val="mn-MN"/>
        </w:rPr>
        <w:t xml:space="preserve"> </w:t>
      </w:r>
      <w:r w:rsidRPr="000270B7">
        <w:rPr>
          <w:rFonts w:ascii="Arial" w:hAnsi="Arial" w:cs="Arial"/>
          <w:sz w:val="24"/>
          <w:szCs w:val="24"/>
          <w:lang w:val="mn-MN"/>
        </w:rPr>
        <w:t>үүргээ</w:t>
      </w:r>
      <w:r w:rsidR="00C60ABD" w:rsidRPr="000270B7">
        <w:rPr>
          <w:rFonts w:ascii="Arial" w:hAnsi="Arial" w:cs="Arial"/>
          <w:sz w:val="24"/>
          <w:szCs w:val="24"/>
          <w:lang w:val="mn-MN"/>
        </w:rPr>
        <w:t xml:space="preserve"> </w:t>
      </w:r>
      <w:r w:rsidRPr="000270B7">
        <w:rPr>
          <w:rFonts w:ascii="Arial" w:hAnsi="Arial" w:cs="Arial"/>
          <w:sz w:val="24"/>
          <w:szCs w:val="24"/>
          <w:lang w:val="mn-MN"/>
        </w:rPr>
        <w:t>гүйцэтгэж</w:t>
      </w:r>
      <w:r w:rsidR="00C60ABD" w:rsidRPr="000270B7">
        <w:rPr>
          <w:rFonts w:ascii="Arial" w:hAnsi="Arial" w:cs="Arial"/>
          <w:sz w:val="24"/>
          <w:szCs w:val="24"/>
          <w:lang w:val="mn-MN"/>
        </w:rPr>
        <w:t xml:space="preserve"> </w:t>
      </w:r>
      <w:r w:rsidRPr="000270B7">
        <w:rPr>
          <w:rFonts w:ascii="Arial" w:hAnsi="Arial" w:cs="Arial"/>
          <w:sz w:val="24"/>
          <w:szCs w:val="24"/>
          <w:lang w:val="mn-MN"/>
        </w:rPr>
        <w:t>байхдаа</w:t>
      </w:r>
      <w:r w:rsidR="00C60ABD" w:rsidRPr="000270B7">
        <w:rPr>
          <w:rFonts w:ascii="Arial" w:hAnsi="Arial" w:cs="Arial"/>
          <w:sz w:val="24"/>
          <w:szCs w:val="24"/>
          <w:lang w:val="mn-MN"/>
        </w:rPr>
        <w:t xml:space="preserve"> </w:t>
      </w:r>
      <w:r w:rsidRPr="000270B7">
        <w:rPr>
          <w:rFonts w:ascii="Arial" w:hAnsi="Arial" w:cs="Arial"/>
          <w:sz w:val="24"/>
          <w:szCs w:val="24"/>
          <w:lang w:val="mn-MN"/>
        </w:rPr>
        <w:t>согтууруулах</w:t>
      </w:r>
      <w:r w:rsidR="00C60ABD" w:rsidRPr="000270B7">
        <w:rPr>
          <w:rFonts w:ascii="Arial" w:hAnsi="Arial" w:cs="Arial"/>
          <w:sz w:val="24"/>
          <w:szCs w:val="24"/>
          <w:lang w:val="mn-MN"/>
        </w:rPr>
        <w:t xml:space="preserve"> </w:t>
      </w:r>
      <w:r w:rsidRPr="000270B7">
        <w:rPr>
          <w:rFonts w:ascii="Arial" w:hAnsi="Arial" w:cs="Arial"/>
          <w:sz w:val="24"/>
          <w:szCs w:val="24"/>
          <w:lang w:val="mn-MN"/>
        </w:rPr>
        <w:t>ундаа</w:t>
      </w:r>
      <w:r w:rsidR="00C60ABD" w:rsidRPr="000270B7">
        <w:rPr>
          <w:rFonts w:ascii="Arial" w:hAnsi="Arial" w:cs="Arial"/>
          <w:sz w:val="24"/>
          <w:szCs w:val="24"/>
          <w:lang w:val="mn-MN"/>
        </w:rPr>
        <w:t xml:space="preserve"> </w:t>
      </w:r>
      <w:r w:rsidRPr="000270B7">
        <w:rPr>
          <w:rFonts w:ascii="Arial" w:hAnsi="Arial" w:cs="Arial"/>
          <w:sz w:val="24"/>
          <w:szCs w:val="24"/>
          <w:lang w:val="mn-MN"/>
        </w:rPr>
        <w:t>хэрэглэсэн</w:t>
      </w:r>
      <w:r w:rsidR="00C60ABD" w:rsidRPr="000270B7">
        <w:rPr>
          <w:rFonts w:ascii="Arial" w:hAnsi="Arial" w:cs="Arial"/>
          <w:sz w:val="24"/>
          <w:szCs w:val="24"/>
          <w:lang w:val="mn-MN"/>
        </w:rPr>
        <w:t>;</w:t>
      </w:r>
    </w:p>
    <w:p w:rsidR="00C60ABD" w:rsidRPr="000270B7" w:rsidRDefault="00AE22C6" w:rsidP="00211645">
      <w:pPr>
        <w:pStyle w:val="BODYTEXT02"/>
        <w:numPr>
          <w:ilvl w:val="2"/>
          <w:numId w:val="7"/>
        </w:numPr>
        <w:tabs>
          <w:tab w:val="left" w:pos="1260"/>
          <w:tab w:val="left" w:pos="2340"/>
        </w:tabs>
        <w:spacing w:after="0" w:line="360" w:lineRule="auto"/>
        <w:ind w:left="0" w:firstLine="1620"/>
        <w:rPr>
          <w:rFonts w:ascii="Arial" w:hAnsi="Arial" w:cs="Arial"/>
          <w:sz w:val="24"/>
          <w:szCs w:val="24"/>
          <w:lang w:val="mn-MN"/>
        </w:rPr>
      </w:pPr>
      <w:r w:rsidRPr="000270B7">
        <w:rPr>
          <w:rFonts w:ascii="Arial" w:hAnsi="Arial" w:cs="Arial"/>
          <w:sz w:val="24"/>
          <w:szCs w:val="24"/>
          <w:lang w:val="mn-MN"/>
        </w:rPr>
        <w:t>Хөдөлмөрийн</w:t>
      </w:r>
      <w:r w:rsidR="00C60ABD" w:rsidRPr="000270B7">
        <w:rPr>
          <w:rFonts w:ascii="Arial" w:hAnsi="Arial" w:cs="Arial"/>
          <w:sz w:val="24"/>
          <w:szCs w:val="24"/>
          <w:lang w:val="mn-MN"/>
        </w:rPr>
        <w:t xml:space="preserve"> </w:t>
      </w:r>
      <w:r w:rsidRPr="000270B7">
        <w:rPr>
          <w:rFonts w:ascii="Arial" w:hAnsi="Arial" w:cs="Arial"/>
          <w:sz w:val="24"/>
          <w:szCs w:val="24"/>
          <w:lang w:val="mn-MN"/>
        </w:rPr>
        <w:t>дотоод</w:t>
      </w:r>
      <w:r w:rsidR="00C60ABD" w:rsidRPr="000270B7">
        <w:rPr>
          <w:rFonts w:ascii="Arial" w:hAnsi="Arial" w:cs="Arial"/>
          <w:sz w:val="24"/>
          <w:szCs w:val="24"/>
          <w:lang w:val="mn-MN"/>
        </w:rPr>
        <w:t xml:space="preserve"> </w:t>
      </w:r>
      <w:r w:rsidRPr="000270B7">
        <w:rPr>
          <w:rFonts w:ascii="Arial" w:hAnsi="Arial" w:cs="Arial"/>
          <w:sz w:val="24"/>
          <w:szCs w:val="24"/>
          <w:lang w:val="mn-MN"/>
        </w:rPr>
        <w:t>журмын</w:t>
      </w:r>
      <w:r w:rsidR="00C60ABD" w:rsidRPr="000270B7">
        <w:rPr>
          <w:rFonts w:ascii="Arial" w:hAnsi="Arial" w:cs="Arial"/>
          <w:sz w:val="24"/>
          <w:szCs w:val="24"/>
          <w:lang w:val="mn-MN"/>
        </w:rPr>
        <w:t xml:space="preserve"> </w:t>
      </w:r>
      <w:r w:rsidRPr="000270B7">
        <w:rPr>
          <w:rFonts w:ascii="Arial" w:hAnsi="Arial" w:cs="Arial"/>
          <w:sz w:val="24"/>
          <w:szCs w:val="24"/>
          <w:lang w:val="mn-MN"/>
        </w:rPr>
        <w:t>холбогдох</w:t>
      </w:r>
      <w:r w:rsidR="00C60ABD" w:rsidRPr="000270B7">
        <w:rPr>
          <w:rFonts w:ascii="Arial" w:hAnsi="Arial" w:cs="Arial"/>
          <w:sz w:val="24"/>
          <w:szCs w:val="24"/>
          <w:lang w:val="mn-MN"/>
        </w:rPr>
        <w:t xml:space="preserve"> </w:t>
      </w:r>
      <w:r w:rsidRPr="000270B7">
        <w:rPr>
          <w:rFonts w:ascii="Arial" w:hAnsi="Arial" w:cs="Arial"/>
          <w:sz w:val="24"/>
          <w:szCs w:val="24"/>
          <w:lang w:val="mn-MN"/>
        </w:rPr>
        <w:t>заалтыг</w:t>
      </w:r>
      <w:r w:rsidR="00C60ABD" w:rsidRPr="000270B7">
        <w:rPr>
          <w:rFonts w:ascii="Arial" w:hAnsi="Arial" w:cs="Arial"/>
          <w:sz w:val="24"/>
          <w:szCs w:val="24"/>
          <w:lang w:val="mn-MN"/>
        </w:rPr>
        <w:t xml:space="preserve"> </w:t>
      </w:r>
      <w:r w:rsidRPr="000270B7">
        <w:rPr>
          <w:rFonts w:ascii="Arial" w:hAnsi="Arial" w:cs="Arial"/>
          <w:sz w:val="24"/>
          <w:szCs w:val="24"/>
          <w:lang w:val="mn-MN"/>
        </w:rPr>
        <w:t>зөрчих</w:t>
      </w:r>
      <w:r w:rsidR="00C60ABD" w:rsidRPr="000270B7">
        <w:rPr>
          <w:rFonts w:ascii="Arial" w:hAnsi="Arial" w:cs="Arial"/>
          <w:sz w:val="24"/>
          <w:szCs w:val="24"/>
          <w:lang w:val="mn-MN"/>
        </w:rPr>
        <w:t>;</w:t>
      </w:r>
    </w:p>
    <w:p w:rsidR="00C60ABD" w:rsidRPr="000270B7" w:rsidRDefault="00AE22C6" w:rsidP="00211645">
      <w:pPr>
        <w:pStyle w:val="BODYTEXT02"/>
        <w:numPr>
          <w:ilvl w:val="2"/>
          <w:numId w:val="7"/>
        </w:numPr>
        <w:tabs>
          <w:tab w:val="left" w:pos="1260"/>
          <w:tab w:val="left" w:pos="2340"/>
        </w:tabs>
        <w:spacing w:after="0" w:line="360" w:lineRule="auto"/>
        <w:ind w:left="0" w:firstLine="1620"/>
        <w:rPr>
          <w:rFonts w:ascii="Arial" w:hAnsi="Arial" w:cs="Arial"/>
          <w:sz w:val="24"/>
          <w:szCs w:val="24"/>
          <w:lang w:val="mn-MN"/>
        </w:rPr>
      </w:pPr>
      <w:r w:rsidRPr="000270B7">
        <w:rPr>
          <w:rFonts w:ascii="Arial" w:hAnsi="Arial" w:cs="Arial"/>
          <w:sz w:val="24"/>
          <w:szCs w:val="24"/>
          <w:lang w:val="mn-MN"/>
        </w:rPr>
        <w:t>Эд</w:t>
      </w:r>
      <w:r w:rsidR="00C60ABD" w:rsidRPr="000270B7">
        <w:rPr>
          <w:rFonts w:ascii="Arial" w:hAnsi="Arial" w:cs="Arial"/>
          <w:sz w:val="24"/>
          <w:szCs w:val="24"/>
          <w:lang w:val="mn-MN"/>
        </w:rPr>
        <w:t xml:space="preserve"> </w:t>
      </w:r>
      <w:r w:rsidRPr="000270B7">
        <w:rPr>
          <w:rFonts w:ascii="Arial" w:hAnsi="Arial" w:cs="Arial"/>
          <w:sz w:val="24"/>
          <w:szCs w:val="24"/>
          <w:lang w:val="mn-MN"/>
        </w:rPr>
        <w:t>хөрөнгө</w:t>
      </w:r>
      <w:r w:rsidR="00C60ABD" w:rsidRPr="000270B7">
        <w:rPr>
          <w:rFonts w:ascii="Arial" w:hAnsi="Arial" w:cs="Arial"/>
          <w:sz w:val="24"/>
          <w:szCs w:val="24"/>
          <w:lang w:val="mn-MN"/>
        </w:rPr>
        <w:t xml:space="preserve"> </w:t>
      </w:r>
      <w:r w:rsidRPr="000270B7">
        <w:rPr>
          <w:rFonts w:ascii="Arial" w:hAnsi="Arial" w:cs="Arial"/>
          <w:sz w:val="24"/>
          <w:szCs w:val="24"/>
          <w:lang w:val="mn-MN"/>
        </w:rPr>
        <w:t>хулгайлахыг</w:t>
      </w:r>
      <w:r w:rsidR="00C60ABD" w:rsidRPr="000270B7">
        <w:rPr>
          <w:rFonts w:ascii="Arial" w:hAnsi="Arial" w:cs="Arial"/>
          <w:sz w:val="24"/>
          <w:szCs w:val="24"/>
          <w:lang w:val="mn-MN"/>
        </w:rPr>
        <w:t xml:space="preserve"> </w:t>
      </w:r>
      <w:r w:rsidRPr="000270B7">
        <w:rPr>
          <w:rFonts w:ascii="Arial" w:hAnsi="Arial" w:cs="Arial"/>
          <w:sz w:val="24"/>
          <w:szCs w:val="24"/>
          <w:lang w:val="mn-MN"/>
        </w:rPr>
        <w:t>завдсан</w:t>
      </w:r>
      <w:r w:rsidR="00C60ABD" w:rsidRPr="000270B7">
        <w:rPr>
          <w:rFonts w:ascii="Arial" w:hAnsi="Arial" w:cs="Arial"/>
          <w:sz w:val="24"/>
          <w:szCs w:val="24"/>
          <w:lang w:val="mn-MN"/>
        </w:rPr>
        <w:t xml:space="preserve">, </w:t>
      </w:r>
      <w:r w:rsidRPr="000270B7">
        <w:rPr>
          <w:rFonts w:ascii="Arial" w:hAnsi="Arial" w:cs="Arial"/>
          <w:sz w:val="24"/>
          <w:szCs w:val="24"/>
          <w:lang w:val="mn-MN"/>
        </w:rPr>
        <w:t>хулгайлсан</w:t>
      </w:r>
      <w:r w:rsidR="00C60ABD" w:rsidRPr="000270B7">
        <w:rPr>
          <w:rFonts w:ascii="Arial" w:hAnsi="Arial" w:cs="Arial"/>
          <w:sz w:val="24"/>
          <w:szCs w:val="24"/>
          <w:lang w:val="mn-MN"/>
        </w:rPr>
        <w:t xml:space="preserve"> </w:t>
      </w:r>
      <w:r w:rsidRPr="000270B7">
        <w:rPr>
          <w:rFonts w:ascii="Arial" w:hAnsi="Arial" w:cs="Arial"/>
          <w:sz w:val="24"/>
          <w:szCs w:val="24"/>
          <w:lang w:val="mn-MN"/>
        </w:rPr>
        <w:t>нь</w:t>
      </w:r>
      <w:r w:rsidR="00C60ABD" w:rsidRPr="000270B7">
        <w:rPr>
          <w:rFonts w:ascii="Arial" w:hAnsi="Arial" w:cs="Arial"/>
          <w:sz w:val="24"/>
          <w:szCs w:val="24"/>
          <w:lang w:val="mn-MN"/>
        </w:rPr>
        <w:t xml:space="preserve"> </w:t>
      </w:r>
      <w:r w:rsidRPr="000270B7">
        <w:rPr>
          <w:rFonts w:ascii="Arial" w:hAnsi="Arial" w:cs="Arial"/>
          <w:sz w:val="24"/>
          <w:szCs w:val="24"/>
          <w:lang w:val="mn-MN"/>
        </w:rPr>
        <w:t>тогтоогдсон</w:t>
      </w:r>
      <w:r w:rsidR="00C60ABD" w:rsidRPr="000270B7">
        <w:rPr>
          <w:rFonts w:ascii="Arial" w:hAnsi="Arial" w:cs="Arial"/>
          <w:sz w:val="24"/>
          <w:szCs w:val="24"/>
          <w:lang w:val="mn-MN"/>
        </w:rPr>
        <w:t>;</w:t>
      </w:r>
    </w:p>
    <w:p w:rsidR="00974E3D" w:rsidRPr="000270B7" w:rsidRDefault="00AE22C6" w:rsidP="00974E3D">
      <w:pPr>
        <w:pStyle w:val="BODYTEXT02"/>
        <w:numPr>
          <w:ilvl w:val="2"/>
          <w:numId w:val="7"/>
        </w:numPr>
        <w:tabs>
          <w:tab w:val="left" w:pos="1260"/>
          <w:tab w:val="left" w:pos="2340"/>
        </w:tabs>
        <w:spacing w:after="0" w:line="360" w:lineRule="auto"/>
        <w:ind w:left="0" w:firstLine="1620"/>
        <w:rPr>
          <w:rFonts w:ascii="Arial" w:hAnsi="Arial" w:cs="Arial"/>
          <w:sz w:val="24"/>
          <w:szCs w:val="24"/>
          <w:lang w:val="mn-MN"/>
        </w:rPr>
      </w:pPr>
      <w:r w:rsidRPr="000270B7">
        <w:rPr>
          <w:rFonts w:ascii="Arial" w:hAnsi="Arial" w:cs="Arial"/>
          <w:sz w:val="24"/>
          <w:szCs w:val="24"/>
          <w:lang w:val="mn-MN"/>
        </w:rPr>
        <w:t>Санхүүгийн</w:t>
      </w:r>
      <w:r w:rsidR="00C60ABD" w:rsidRPr="000270B7">
        <w:rPr>
          <w:rFonts w:ascii="Arial" w:hAnsi="Arial" w:cs="Arial"/>
          <w:sz w:val="24"/>
          <w:szCs w:val="24"/>
          <w:lang w:val="mn-MN"/>
        </w:rPr>
        <w:t xml:space="preserve"> </w:t>
      </w:r>
      <w:r w:rsidRPr="000270B7">
        <w:rPr>
          <w:rFonts w:ascii="Arial" w:hAnsi="Arial" w:cs="Arial"/>
          <w:sz w:val="24"/>
          <w:szCs w:val="24"/>
          <w:lang w:val="mn-MN"/>
        </w:rPr>
        <w:t>мэдээ</w:t>
      </w:r>
      <w:r w:rsidR="00C60ABD" w:rsidRPr="000270B7">
        <w:rPr>
          <w:rFonts w:ascii="Arial" w:hAnsi="Arial" w:cs="Arial"/>
          <w:sz w:val="24"/>
          <w:szCs w:val="24"/>
          <w:lang w:val="mn-MN"/>
        </w:rPr>
        <w:t xml:space="preserve"> </w:t>
      </w:r>
      <w:r w:rsidRPr="000270B7">
        <w:rPr>
          <w:rFonts w:ascii="Arial" w:hAnsi="Arial" w:cs="Arial"/>
          <w:sz w:val="24"/>
          <w:szCs w:val="24"/>
          <w:lang w:val="mn-MN"/>
        </w:rPr>
        <w:t>тайланг</w:t>
      </w:r>
      <w:r w:rsidR="00C60ABD" w:rsidRPr="000270B7">
        <w:rPr>
          <w:rFonts w:ascii="Arial" w:hAnsi="Arial" w:cs="Arial"/>
          <w:sz w:val="24"/>
          <w:szCs w:val="24"/>
          <w:lang w:val="mn-MN"/>
        </w:rPr>
        <w:t xml:space="preserve"> </w:t>
      </w:r>
      <w:r w:rsidRPr="000270B7">
        <w:rPr>
          <w:rFonts w:ascii="Arial" w:hAnsi="Arial" w:cs="Arial"/>
          <w:sz w:val="24"/>
          <w:szCs w:val="24"/>
          <w:lang w:val="mn-MN"/>
        </w:rPr>
        <w:t>будлиантуулсан</w:t>
      </w:r>
      <w:r w:rsidR="00C60ABD" w:rsidRPr="000270B7">
        <w:rPr>
          <w:rFonts w:ascii="Arial" w:hAnsi="Arial" w:cs="Arial"/>
          <w:sz w:val="24"/>
          <w:szCs w:val="24"/>
          <w:lang w:val="mn-MN"/>
        </w:rPr>
        <w:t>;</w:t>
      </w:r>
    </w:p>
    <w:p w:rsidR="00C60ABD" w:rsidRPr="000270B7" w:rsidRDefault="00AE22C6" w:rsidP="00974E3D">
      <w:pPr>
        <w:pStyle w:val="BODYTEXT02"/>
        <w:numPr>
          <w:ilvl w:val="2"/>
          <w:numId w:val="7"/>
        </w:numPr>
        <w:tabs>
          <w:tab w:val="left" w:pos="1260"/>
          <w:tab w:val="left" w:pos="2250"/>
        </w:tabs>
        <w:spacing w:after="0" w:line="360" w:lineRule="auto"/>
        <w:ind w:left="0" w:firstLine="1620"/>
        <w:rPr>
          <w:rFonts w:ascii="Arial" w:hAnsi="Arial" w:cs="Arial"/>
          <w:sz w:val="24"/>
          <w:szCs w:val="24"/>
          <w:lang w:val="mn-MN"/>
        </w:rPr>
      </w:pPr>
      <w:r w:rsidRPr="000270B7">
        <w:rPr>
          <w:rFonts w:ascii="Arial" w:hAnsi="Arial" w:cs="Arial"/>
          <w:sz w:val="24"/>
          <w:szCs w:val="24"/>
          <w:lang w:val="mn-MN"/>
        </w:rPr>
        <w:t>Журмын</w:t>
      </w:r>
      <w:r w:rsidR="008C36A1" w:rsidRPr="000270B7">
        <w:rPr>
          <w:rFonts w:ascii="Arial" w:hAnsi="Arial" w:cs="Arial"/>
          <w:sz w:val="24"/>
          <w:szCs w:val="24"/>
          <w:lang w:val="mn-MN"/>
        </w:rPr>
        <w:t xml:space="preserve"> 9</w:t>
      </w:r>
      <w:r w:rsidR="00C60ABD" w:rsidRPr="000270B7">
        <w:rPr>
          <w:rFonts w:ascii="Arial" w:hAnsi="Arial" w:cs="Arial"/>
          <w:sz w:val="24"/>
          <w:szCs w:val="24"/>
          <w:lang w:val="mn-MN"/>
        </w:rPr>
        <w:t>.2-</w:t>
      </w:r>
      <w:r w:rsidRPr="000270B7">
        <w:rPr>
          <w:rFonts w:ascii="Arial" w:hAnsi="Arial" w:cs="Arial"/>
          <w:sz w:val="24"/>
          <w:szCs w:val="24"/>
          <w:lang w:val="mn-MN"/>
        </w:rPr>
        <w:t>д</w:t>
      </w:r>
      <w:r w:rsidR="00C60ABD" w:rsidRPr="000270B7">
        <w:rPr>
          <w:rFonts w:ascii="Arial" w:hAnsi="Arial" w:cs="Arial"/>
          <w:sz w:val="24"/>
          <w:szCs w:val="24"/>
          <w:lang w:val="mn-MN"/>
        </w:rPr>
        <w:t xml:space="preserve"> </w:t>
      </w:r>
      <w:r w:rsidRPr="000270B7">
        <w:rPr>
          <w:rFonts w:ascii="Arial" w:hAnsi="Arial" w:cs="Arial"/>
          <w:sz w:val="24"/>
          <w:szCs w:val="24"/>
          <w:lang w:val="mn-MN"/>
        </w:rPr>
        <w:t>заасан</w:t>
      </w:r>
      <w:r w:rsidR="00C60ABD" w:rsidRPr="000270B7">
        <w:rPr>
          <w:rFonts w:ascii="Arial" w:hAnsi="Arial" w:cs="Arial"/>
          <w:sz w:val="24"/>
          <w:szCs w:val="24"/>
          <w:lang w:val="mn-MN"/>
        </w:rPr>
        <w:t xml:space="preserve"> </w:t>
      </w:r>
      <w:r w:rsidRPr="000270B7">
        <w:rPr>
          <w:rFonts w:ascii="Arial" w:hAnsi="Arial" w:cs="Arial"/>
          <w:sz w:val="24"/>
          <w:szCs w:val="24"/>
          <w:lang w:val="mn-MN"/>
        </w:rPr>
        <w:t>хөдөлмөрийн</w:t>
      </w:r>
      <w:r w:rsidR="00C60ABD" w:rsidRPr="000270B7">
        <w:rPr>
          <w:rFonts w:ascii="Arial" w:hAnsi="Arial" w:cs="Arial"/>
          <w:sz w:val="24"/>
          <w:szCs w:val="24"/>
          <w:lang w:val="mn-MN"/>
        </w:rPr>
        <w:t xml:space="preserve"> </w:t>
      </w:r>
      <w:r w:rsidRPr="000270B7">
        <w:rPr>
          <w:rFonts w:ascii="Arial" w:hAnsi="Arial" w:cs="Arial"/>
          <w:sz w:val="24"/>
          <w:szCs w:val="24"/>
          <w:lang w:val="mn-MN"/>
        </w:rPr>
        <w:t>сахилгын</w:t>
      </w:r>
      <w:r w:rsidR="00C60ABD" w:rsidRPr="000270B7">
        <w:rPr>
          <w:rFonts w:ascii="Arial" w:hAnsi="Arial" w:cs="Arial"/>
          <w:sz w:val="24"/>
          <w:szCs w:val="24"/>
          <w:lang w:val="mn-MN"/>
        </w:rPr>
        <w:t xml:space="preserve"> </w:t>
      </w:r>
      <w:r w:rsidRPr="000270B7">
        <w:rPr>
          <w:rFonts w:ascii="Arial" w:hAnsi="Arial" w:cs="Arial"/>
          <w:sz w:val="24"/>
          <w:szCs w:val="24"/>
          <w:lang w:val="mn-MN"/>
        </w:rPr>
        <w:t>ноцтой</w:t>
      </w:r>
      <w:r w:rsidR="00C60ABD" w:rsidRPr="000270B7">
        <w:rPr>
          <w:rFonts w:ascii="Arial" w:hAnsi="Arial" w:cs="Arial"/>
          <w:sz w:val="24"/>
          <w:szCs w:val="24"/>
          <w:lang w:val="mn-MN"/>
        </w:rPr>
        <w:t xml:space="preserve"> </w:t>
      </w:r>
      <w:r w:rsidRPr="000270B7">
        <w:rPr>
          <w:rFonts w:ascii="Arial" w:hAnsi="Arial" w:cs="Arial"/>
          <w:sz w:val="24"/>
          <w:szCs w:val="24"/>
          <w:lang w:val="mn-MN"/>
        </w:rPr>
        <w:t>зөрчил</w:t>
      </w:r>
      <w:r w:rsidR="00C60ABD" w:rsidRPr="000270B7">
        <w:rPr>
          <w:rFonts w:ascii="Arial" w:hAnsi="Arial" w:cs="Arial"/>
          <w:sz w:val="24"/>
          <w:szCs w:val="24"/>
          <w:lang w:val="mn-MN"/>
        </w:rPr>
        <w:t xml:space="preserve"> </w:t>
      </w:r>
      <w:r w:rsidRPr="000270B7">
        <w:rPr>
          <w:rFonts w:ascii="Arial" w:hAnsi="Arial" w:cs="Arial"/>
          <w:sz w:val="24"/>
          <w:szCs w:val="24"/>
          <w:lang w:val="mn-MN"/>
        </w:rPr>
        <w:t>гаргасан</w:t>
      </w:r>
      <w:r w:rsidR="00C60ABD" w:rsidRPr="000270B7">
        <w:rPr>
          <w:rFonts w:ascii="Arial" w:hAnsi="Arial" w:cs="Arial"/>
          <w:sz w:val="24"/>
          <w:szCs w:val="24"/>
          <w:lang w:val="mn-MN"/>
        </w:rPr>
        <w:t xml:space="preserve">; </w:t>
      </w:r>
    </w:p>
    <w:p w:rsidR="00C60ABD" w:rsidRPr="000270B7" w:rsidRDefault="00AE22C6" w:rsidP="00211645">
      <w:pPr>
        <w:pStyle w:val="BODYTEXT02"/>
        <w:numPr>
          <w:ilvl w:val="2"/>
          <w:numId w:val="7"/>
        </w:numPr>
        <w:tabs>
          <w:tab w:val="left" w:pos="1260"/>
          <w:tab w:val="left" w:pos="2340"/>
          <w:tab w:val="left" w:pos="2520"/>
        </w:tabs>
        <w:spacing w:after="0" w:line="360" w:lineRule="auto"/>
        <w:ind w:left="0" w:firstLine="1620"/>
        <w:rPr>
          <w:rFonts w:ascii="Arial" w:hAnsi="Arial" w:cs="Arial"/>
          <w:sz w:val="24"/>
          <w:szCs w:val="24"/>
          <w:u w:val="single"/>
          <w:lang w:val="mn-MN"/>
        </w:rPr>
      </w:pPr>
      <w:r w:rsidRPr="000270B7">
        <w:rPr>
          <w:rFonts w:ascii="Arial" w:hAnsi="Arial" w:cs="Arial"/>
          <w:sz w:val="24"/>
          <w:szCs w:val="24"/>
          <w:lang w:val="mn-MN"/>
        </w:rPr>
        <w:t>Хөрөнгө</w:t>
      </w:r>
      <w:r w:rsidR="00C60ABD" w:rsidRPr="000270B7">
        <w:rPr>
          <w:rFonts w:ascii="Arial" w:hAnsi="Arial" w:cs="Arial"/>
          <w:sz w:val="24"/>
          <w:szCs w:val="24"/>
          <w:lang w:val="mn-MN"/>
        </w:rPr>
        <w:t xml:space="preserve">, </w:t>
      </w:r>
      <w:r w:rsidRPr="000270B7">
        <w:rPr>
          <w:rFonts w:ascii="Arial" w:hAnsi="Arial" w:cs="Arial"/>
          <w:sz w:val="24"/>
          <w:szCs w:val="24"/>
          <w:lang w:val="mn-MN"/>
        </w:rPr>
        <w:t>орлогын</w:t>
      </w:r>
      <w:r w:rsidR="00C60ABD" w:rsidRPr="000270B7">
        <w:rPr>
          <w:rFonts w:ascii="Arial" w:hAnsi="Arial" w:cs="Arial"/>
          <w:sz w:val="24"/>
          <w:szCs w:val="24"/>
          <w:lang w:val="mn-MN"/>
        </w:rPr>
        <w:t xml:space="preserve"> </w:t>
      </w:r>
      <w:r w:rsidRPr="000270B7">
        <w:rPr>
          <w:rFonts w:ascii="Arial" w:hAnsi="Arial" w:cs="Arial"/>
          <w:sz w:val="24"/>
          <w:szCs w:val="24"/>
          <w:lang w:val="mn-MN"/>
        </w:rPr>
        <w:t>мэдүүлгийг</w:t>
      </w:r>
      <w:r w:rsidR="00C60ABD" w:rsidRPr="000270B7">
        <w:rPr>
          <w:rFonts w:ascii="Arial" w:hAnsi="Arial" w:cs="Arial"/>
          <w:sz w:val="24"/>
          <w:szCs w:val="24"/>
          <w:lang w:val="mn-MN"/>
        </w:rPr>
        <w:t xml:space="preserve"> </w:t>
      </w:r>
      <w:r w:rsidRPr="000270B7">
        <w:rPr>
          <w:rFonts w:ascii="Arial" w:hAnsi="Arial" w:cs="Arial"/>
          <w:sz w:val="24"/>
          <w:szCs w:val="24"/>
          <w:lang w:val="mn-MN"/>
        </w:rPr>
        <w:t>хуулийн</w:t>
      </w:r>
      <w:r w:rsidR="00C60ABD" w:rsidRPr="000270B7">
        <w:rPr>
          <w:rFonts w:ascii="Arial" w:hAnsi="Arial" w:cs="Arial"/>
          <w:sz w:val="24"/>
          <w:szCs w:val="24"/>
          <w:lang w:val="mn-MN"/>
        </w:rPr>
        <w:t xml:space="preserve"> </w:t>
      </w:r>
      <w:r w:rsidRPr="000270B7">
        <w:rPr>
          <w:rFonts w:ascii="Arial" w:hAnsi="Arial" w:cs="Arial"/>
          <w:sz w:val="24"/>
          <w:szCs w:val="24"/>
          <w:lang w:val="mn-MN"/>
        </w:rPr>
        <w:t>хугацаанд</w:t>
      </w:r>
      <w:r w:rsidR="00C60ABD" w:rsidRPr="000270B7">
        <w:rPr>
          <w:rFonts w:ascii="Arial" w:hAnsi="Arial" w:cs="Arial"/>
          <w:sz w:val="24"/>
          <w:szCs w:val="24"/>
          <w:lang w:val="mn-MN"/>
        </w:rPr>
        <w:t xml:space="preserve"> </w:t>
      </w:r>
      <w:r w:rsidRPr="000270B7">
        <w:rPr>
          <w:rFonts w:ascii="Arial" w:hAnsi="Arial" w:cs="Arial"/>
          <w:sz w:val="24"/>
          <w:szCs w:val="24"/>
          <w:lang w:val="mn-MN"/>
        </w:rPr>
        <w:t>хүндэтгэн</w:t>
      </w:r>
      <w:r w:rsidR="00C60ABD" w:rsidRPr="000270B7">
        <w:rPr>
          <w:rFonts w:ascii="Arial" w:hAnsi="Arial" w:cs="Arial"/>
          <w:sz w:val="24"/>
          <w:szCs w:val="24"/>
          <w:lang w:val="mn-MN"/>
        </w:rPr>
        <w:t xml:space="preserve"> </w:t>
      </w:r>
      <w:r w:rsidRPr="000270B7">
        <w:rPr>
          <w:rFonts w:ascii="Arial" w:hAnsi="Arial" w:cs="Arial"/>
          <w:sz w:val="24"/>
          <w:szCs w:val="24"/>
          <w:lang w:val="mn-MN"/>
        </w:rPr>
        <w:t>үзэх</w:t>
      </w:r>
      <w:r w:rsidR="00C60ABD" w:rsidRPr="000270B7">
        <w:rPr>
          <w:rFonts w:ascii="Arial" w:hAnsi="Arial" w:cs="Arial"/>
          <w:sz w:val="24"/>
          <w:szCs w:val="24"/>
          <w:lang w:val="mn-MN"/>
        </w:rPr>
        <w:t xml:space="preserve"> </w:t>
      </w:r>
      <w:r w:rsidRPr="000270B7">
        <w:rPr>
          <w:rFonts w:ascii="Arial" w:hAnsi="Arial" w:cs="Arial"/>
          <w:sz w:val="24"/>
          <w:szCs w:val="24"/>
          <w:lang w:val="mn-MN"/>
        </w:rPr>
        <w:t>шалтгаангүйгээр</w:t>
      </w:r>
      <w:r w:rsidR="00C60ABD" w:rsidRPr="000270B7">
        <w:rPr>
          <w:rFonts w:ascii="Arial" w:hAnsi="Arial" w:cs="Arial"/>
          <w:sz w:val="24"/>
          <w:szCs w:val="24"/>
          <w:lang w:val="mn-MN"/>
        </w:rPr>
        <w:t xml:space="preserve"> </w:t>
      </w:r>
      <w:r w:rsidRPr="000270B7">
        <w:rPr>
          <w:rFonts w:ascii="Arial" w:hAnsi="Arial" w:cs="Arial"/>
          <w:sz w:val="24"/>
          <w:szCs w:val="24"/>
          <w:lang w:val="mn-MN"/>
        </w:rPr>
        <w:t>гаргаж</w:t>
      </w:r>
      <w:r w:rsidR="00C60ABD" w:rsidRPr="000270B7">
        <w:rPr>
          <w:rFonts w:ascii="Arial" w:hAnsi="Arial" w:cs="Arial"/>
          <w:sz w:val="24"/>
          <w:szCs w:val="24"/>
          <w:lang w:val="mn-MN"/>
        </w:rPr>
        <w:t xml:space="preserve"> </w:t>
      </w:r>
      <w:r w:rsidRPr="000270B7">
        <w:rPr>
          <w:rFonts w:ascii="Arial" w:hAnsi="Arial" w:cs="Arial"/>
          <w:sz w:val="24"/>
          <w:szCs w:val="24"/>
          <w:lang w:val="mn-MN"/>
        </w:rPr>
        <w:t>өгөөгүй</w:t>
      </w:r>
      <w:r w:rsidR="00C60ABD" w:rsidRPr="000270B7">
        <w:rPr>
          <w:rFonts w:ascii="Arial" w:hAnsi="Arial" w:cs="Arial"/>
          <w:sz w:val="24"/>
          <w:szCs w:val="24"/>
          <w:lang w:val="mn-MN"/>
        </w:rPr>
        <w:t>;</w:t>
      </w:r>
    </w:p>
    <w:p w:rsidR="00F05E7B" w:rsidRPr="000270B7" w:rsidRDefault="00696C23" w:rsidP="00211645">
      <w:pPr>
        <w:pStyle w:val="BODYTEXT02"/>
        <w:numPr>
          <w:ilvl w:val="2"/>
          <w:numId w:val="7"/>
        </w:numPr>
        <w:tabs>
          <w:tab w:val="left" w:pos="1260"/>
          <w:tab w:val="left" w:pos="2340"/>
          <w:tab w:val="left" w:pos="2520"/>
        </w:tabs>
        <w:spacing w:after="0" w:line="360" w:lineRule="auto"/>
        <w:ind w:left="0" w:firstLine="1620"/>
        <w:rPr>
          <w:rFonts w:ascii="Arial" w:hAnsi="Arial" w:cs="Arial"/>
          <w:sz w:val="24"/>
          <w:szCs w:val="24"/>
          <w:u w:val="single"/>
          <w:lang w:val="mn-MN"/>
        </w:rPr>
      </w:pPr>
      <w:r w:rsidRPr="000270B7">
        <w:rPr>
          <w:rFonts w:ascii="Arial" w:hAnsi="Arial" w:cs="Arial"/>
          <w:sz w:val="24"/>
          <w:szCs w:val="24"/>
          <w:lang w:val="mn-MN"/>
        </w:rPr>
        <w:t>Төрийн захиргааны албан хаагчийн ёс зүйн хэм хэмжээг байгууллагын төрийн үйлчилгээний албан хаагчид нэгэн адил мөрдөх ба ёс зүйн зөрчил гаргасан:</w:t>
      </w:r>
    </w:p>
    <w:p w:rsidR="00C60ABD" w:rsidRPr="000270B7" w:rsidRDefault="00165212" w:rsidP="00211645">
      <w:pPr>
        <w:pStyle w:val="BODYTEXT02"/>
        <w:numPr>
          <w:ilvl w:val="1"/>
          <w:numId w:val="7"/>
        </w:numPr>
        <w:tabs>
          <w:tab w:val="left" w:pos="1260"/>
          <w:tab w:val="left" w:pos="2340"/>
          <w:tab w:val="left" w:pos="2520"/>
        </w:tabs>
        <w:spacing w:after="0" w:line="360" w:lineRule="auto"/>
        <w:ind w:left="0" w:firstLine="720"/>
        <w:rPr>
          <w:rFonts w:ascii="Arial" w:hAnsi="Arial" w:cs="Arial"/>
          <w:sz w:val="24"/>
          <w:szCs w:val="24"/>
          <w:lang w:val="mn-MN"/>
        </w:rPr>
      </w:pPr>
      <w:r w:rsidRPr="000270B7">
        <w:rPr>
          <w:rFonts w:ascii="Arial" w:hAnsi="Arial" w:cs="Arial"/>
          <w:sz w:val="24"/>
          <w:szCs w:val="24"/>
          <w:lang w:val="mn-MN"/>
        </w:rPr>
        <w:t xml:space="preserve"> </w:t>
      </w:r>
      <w:r w:rsidR="00C60ABD" w:rsidRPr="000270B7">
        <w:rPr>
          <w:rFonts w:ascii="Arial" w:hAnsi="Arial" w:cs="Arial"/>
          <w:sz w:val="24"/>
          <w:szCs w:val="24"/>
          <w:lang w:val="mn-MN"/>
        </w:rPr>
        <w:t>“</w:t>
      </w:r>
      <w:r w:rsidR="00AE22C6" w:rsidRPr="000270B7">
        <w:rPr>
          <w:rFonts w:ascii="Arial" w:hAnsi="Arial" w:cs="Arial"/>
          <w:sz w:val="24"/>
          <w:szCs w:val="24"/>
          <w:lang w:val="mn-MN"/>
        </w:rPr>
        <w:t>Хөдөлмөрийн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сахилгын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ноцтой</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зөрчил</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гэдэгт</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ажлын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байранд</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болон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ажлын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цагаар</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w:t>
      </w:r>
      <w:r w:rsidR="00C60ABD" w:rsidRPr="000270B7">
        <w:rPr>
          <w:rFonts w:ascii="Arial" w:hAnsi="Arial" w:cs="Arial"/>
          <w:sz w:val="24"/>
          <w:szCs w:val="24"/>
          <w:lang w:val="mn-MN"/>
        </w:rPr>
        <w:t xml:space="preserve">лбан </w:t>
      </w:r>
      <w:r w:rsidR="00AE22C6" w:rsidRPr="000270B7">
        <w:rPr>
          <w:rFonts w:ascii="Arial" w:hAnsi="Arial" w:cs="Arial"/>
          <w:sz w:val="24"/>
          <w:szCs w:val="24"/>
          <w:lang w:val="mn-MN"/>
        </w:rPr>
        <w:t>үүргээ</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гүйцэтгэ</w:t>
      </w:r>
      <w:r w:rsidR="00C60ABD" w:rsidRPr="000270B7">
        <w:rPr>
          <w:rFonts w:ascii="Arial" w:hAnsi="Arial" w:cs="Arial"/>
          <w:sz w:val="24"/>
          <w:szCs w:val="24"/>
          <w:lang w:val="mn-MN"/>
        </w:rPr>
        <w:t xml:space="preserve">ж явах үедээ архи, </w:t>
      </w:r>
      <w:r w:rsidR="00AE22C6" w:rsidRPr="000270B7">
        <w:rPr>
          <w:rFonts w:ascii="Arial" w:hAnsi="Arial" w:cs="Arial"/>
          <w:sz w:val="24"/>
          <w:szCs w:val="24"/>
          <w:lang w:val="mn-MN"/>
        </w:rPr>
        <w:t>согтууруулах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ундаа</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хэрэглэсэн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ажилдаа</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согтуу</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ирсэн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ажлын</w:t>
      </w:r>
      <w:r w:rsidR="00086C3C" w:rsidRPr="000270B7">
        <w:rPr>
          <w:rFonts w:ascii="Arial" w:hAnsi="Arial" w:cs="Arial"/>
          <w:sz w:val="24"/>
          <w:szCs w:val="24"/>
          <w:lang w:val="mn-MN"/>
        </w:rPr>
        <w:t xml:space="preserve"> </w:t>
      </w:r>
      <w:r w:rsidR="00AE22C6" w:rsidRPr="000270B7">
        <w:rPr>
          <w:rFonts w:ascii="Arial" w:hAnsi="Arial" w:cs="Arial"/>
          <w:sz w:val="24"/>
          <w:szCs w:val="24"/>
          <w:lang w:val="mn-MN"/>
        </w:rPr>
        <w:t>байранд</w:t>
      </w:r>
      <w:r w:rsidR="00086C3C" w:rsidRPr="000270B7">
        <w:rPr>
          <w:rFonts w:ascii="Arial" w:hAnsi="Arial" w:cs="Arial"/>
          <w:sz w:val="24"/>
          <w:szCs w:val="24"/>
          <w:lang w:val="mn-MN"/>
        </w:rPr>
        <w:t xml:space="preserve"> </w:t>
      </w:r>
      <w:r w:rsidR="00AE22C6" w:rsidRPr="000270B7">
        <w:rPr>
          <w:rFonts w:ascii="Arial" w:hAnsi="Arial" w:cs="Arial"/>
          <w:sz w:val="24"/>
          <w:szCs w:val="24"/>
          <w:lang w:val="mn-MN"/>
        </w:rPr>
        <w:t>ёс</w:t>
      </w:r>
      <w:r w:rsidR="00086C3C" w:rsidRPr="000270B7">
        <w:rPr>
          <w:rFonts w:ascii="Arial" w:hAnsi="Arial" w:cs="Arial"/>
          <w:sz w:val="24"/>
          <w:szCs w:val="24"/>
          <w:lang w:val="mn-MN"/>
        </w:rPr>
        <w:t xml:space="preserve"> </w:t>
      </w:r>
      <w:r w:rsidR="00AE22C6" w:rsidRPr="000270B7">
        <w:rPr>
          <w:rFonts w:ascii="Arial" w:hAnsi="Arial" w:cs="Arial"/>
          <w:sz w:val="24"/>
          <w:szCs w:val="24"/>
          <w:lang w:val="mn-MN"/>
        </w:rPr>
        <w:t>бус</w:t>
      </w:r>
      <w:r w:rsidR="00086C3C" w:rsidRPr="000270B7">
        <w:rPr>
          <w:rFonts w:ascii="Arial" w:hAnsi="Arial" w:cs="Arial"/>
          <w:sz w:val="24"/>
          <w:szCs w:val="24"/>
          <w:lang w:val="mn-MN"/>
        </w:rPr>
        <w:t xml:space="preserve"> </w:t>
      </w:r>
      <w:r w:rsidR="00AE22C6" w:rsidRPr="000270B7">
        <w:rPr>
          <w:rFonts w:ascii="Arial" w:hAnsi="Arial" w:cs="Arial"/>
          <w:sz w:val="24"/>
          <w:szCs w:val="24"/>
          <w:lang w:val="mn-MN"/>
        </w:rPr>
        <w:t>бүдүүлэг</w:t>
      </w:r>
      <w:r w:rsidR="00086C3C" w:rsidRPr="000270B7">
        <w:rPr>
          <w:rFonts w:ascii="Arial" w:hAnsi="Arial" w:cs="Arial"/>
          <w:sz w:val="24"/>
          <w:szCs w:val="24"/>
          <w:lang w:val="mn-MN"/>
        </w:rPr>
        <w:t xml:space="preserve"> </w:t>
      </w:r>
      <w:r w:rsidR="00AE22C6" w:rsidRPr="000270B7">
        <w:rPr>
          <w:rFonts w:ascii="Arial" w:hAnsi="Arial" w:cs="Arial"/>
          <w:sz w:val="24"/>
          <w:szCs w:val="24"/>
          <w:lang w:val="mn-MN"/>
        </w:rPr>
        <w:t>авир</w:t>
      </w:r>
      <w:r w:rsidR="00086C3C" w:rsidRPr="000270B7">
        <w:rPr>
          <w:rFonts w:ascii="Arial" w:hAnsi="Arial" w:cs="Arial"/>
          <w:sz w:val="24"/>
          <w:szCs w:val="24"/>
          <w:lang w:val="mn-MN"/>
        </w:rPr>
        <w:t xml:space="preserve"> </w:t>
      </w:r>
      <w:r w:rsidR="00AE22C6" w:rsidRPr="000270B7">
        <w:rPr>
          <w:rFonts w:ascii="Arial" w:hAnsi="Arial" w:cs="Arial"/>
          <w:sz w:val="24"/>
          <w:szCs w:val="24"/>
          <w:lang w:val="mn-MN"/>
        </w:rPr>
        <w:t>гаргасан</w:t>
      </w:r>
      <w:r w:rsidR="00086C3C" w:rsidRPr="000270B7">
        <w:rPr>
          <w:rFonts w:ascii="Arial" w:hAnsi="Arial" w:cs="Arial"/>
          <w:sz w:val="24"/>
          <w:szCs w:val="24"/>
          <w:lang w:val="mn-MN"/>
        </w:rPr>
        <w:t xml:space="preserve">, </w:t>
      </w:r>
      <w:r w:rsidR="00AE22C6" w:rsidRPr="000270B7">
        <w:rPr>
          <w:rFonts w:ascii="Arial" w:hAnsi="Arial" w:cs="Arial"/>
          <w:sz w:val="24"/>
          <w:szCs w:val="24"/>
          <w:lang w:val="mn-MN"/>
        </w:rPr>
        <w:t>эд</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материалын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болон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бусад</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хохирол</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учруулсан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эд</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хөрөнгө</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техник</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хэрэгсэл</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санхүүгийн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болон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мэдээллийн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эх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үүсвэрийг</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хувийн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зорилгоор</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ашигласан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хүндэтгэх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шалтгаангүйгээр</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дараалан</w:t>
      </w:r>
      <w:r w:rsidR="00C60ABD" w:rsidRPr="000270B7">
        <w:rPr>
          <w:rFonts w:ascii="Arial" w:hAnsi="Arial" w:cs="Arial"/>
          <w:sz w:val="24"/>
          <w:szCs w:val="24"/>
          <w:lang w:val="mn-MN"/>
        </w:rPr>
        <w:t xml:space="preserve"> 2 </w:t>
      </w:r>
      <w:r w:rsidR="00AE22C6" w:rsidRPr="000270B7">
        <w:rPr>
          <w:rFonts w:ascii="Arial" w:hAnsi="Arial" w:cs="Arial"/>
          <w:sz w:val="24"/>
          <w:szCs w:val="24"/>
          <w:lang w:val="mn-MN"/>
        </w:rPr>
        <w:t>ба</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түүнээс</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дээш</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өдрийн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ажил</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тасалсан</w:t>
      </w:r>
      <w:r w:rsidR="00C60ABD" w:rsidRPr="000270B7">
        <w:rPr>
          <w:rFonts w:ascii="Arial" w:hAnsi="Arial" w:cs="Arial"/>
          <w:sz w:val="24"/>
          <w:szCs w:val="24"/>
          <w:lang w:val="mn-MN"/>
        </w:rPr>
        <w:t xml:space="preserve">, хяналт шалгалтыг бүрэн гүйцэт хийгээгүй болон албан тушаалын давуу байдлаа  ашиглан хууль бусаар ашиг хонжоо олох, бусдад дарамт шахалт үзүүлэх, бодит байдалд </w:t>
      </w:r>
      <w:r w:rsidR="00C60ABD" w:rsidRPr="000270B7">
        <w:rPr>
          <w:rFonts w:ascii="Arial" w:hAnsi="Arial" w:cs="Arial"/>
          <w:sz w:val="24"/>
          <w:szCs w:val="24"/>
          <w:lang w:val="mn-MN"/>
        </w:rPr>
        <w:lastRenderedPageBreak/>
        <w:t xml:space="preserve">нийцэхгүй шийдвэр гаргаснаар </w:t>
      </w:r>
      <w:r w:rsidR="00AE22C6" w:rsidRPr="000270B7">
        <w:rPr>
          <w:rFonts w:ascii="Arial" w:hAnsi="Arial" w:cs="Arial"/>
          <w:sz w:val="24"/>
          <w:szCs w:val="24"/>
          <w:lang w:val="mn-MN"/>
        </w:rPr>
        <w:t>байгууллагын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нэр</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хүнд</w:t>
      </w:r>
      <w:r w:rsidR="00C60ABD" w:rsidRPr="000270B7">
        <w:rPr>
          <w:rFonts w:ascii="Arial" w:hAnsi="Arial" w:cs="Arial"/>
          <w:sz w:val="24"/>
          <w:szCs w:val="24"/>
          <w:lang w:val="mn-MN"/>
        </w:rPr>
        <w:t xml:space="preserve">, нийтийн </w:t>
      </w:r>
      <w:r w:rsidR="00AE22C6" w:rsidRPr="000270B7">
        <w:rPr>
          <w:rFonts w:ascii="Arial" w:hAnsi="Arial" w:cs="Arial"/>
          <w:sz w:val="24"/>
          <w:szCs w:val="24"/>
          <w:lang w:val="mn-MN"/>
        </w:rPr>
        <w:t>эрх</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ашиг</w:t>
      </w:r>
      <w:r w:rsidR="00C60ABD" w:rsidRPr="000270B7">
        <w:rPr>
          <w:rFonts w:ascii="Arial" w:hAnsi="Arial" w:cs="Arial"/>
          <w:sz w:val="24"/>
          <w:szCs w:val="24"/>
          <w:lang w:val="mn-MN"/>
        </w:rPr>
        <w:t xml:space="preserve"> сонирхолд нөлөөлөхүйц сөрөг үр дагаврыг бий болгосон</w:t>
      </w:r>
      <w:r w:rsidR="00C60ABD" w:rsidRPr="000270B7">
        <w:rPr>
          <w:rFonts w:ascii="Arial" w:hAnsi="Arial" w:cs="Arial"/>
          <w:b/>
          <w:sz w:val="24"/>
          <w:szCs w:val="24"/>
          <w:lang w:val="mn-MN"/>
        </w:rPr>
        <w:t xml:space="preserve">, </w:t>
      </w:r>
      <w:r w:rsidR="00AE22C6" w:rsidRPr="000270B7">
        <w:rPr>
          <w:rFonts w:ascii="Arial" w:hAnsi="Arial" w:cs="Arial"/>
          <w:sz w:val="24"/>
          <w:szCs w:val="24"/>
          <w:lang w:val="mn-MN"/>
        </w:rPr>
        <w:t>байгууллагын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хэвийн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үйл</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ажиллагааг</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алдагдуулсан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албан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үүрэгтэйгээ</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холбогдуулан</w:t>
      </w:r>
      <w:r w:rsidR="00C60ABD" w:rsidRPr="000270B7">
        <w:rPr>
          <w:rFonts w:ascii="Arial" w:hAnsi="Arial" w:cs="Arial"/>
          <w:sz w:val="24"/>
          <w:szCs w:val="24"/>
          <w:lang w:val="mn-MN"/>
        </w:rPr>
        <w:t xml:space="preserve"> авлига, </w:t>
      </w:r>
      <w:r w:rsidR="00AE22C6" w:rsidRPr="000270B7">
        <w:rPr>
          <w:rFonts w:ascii="Arial" w:hAnsi="Arial" w:cs="Arial"/>
          <w:sz w:val="24"/>
          <w:szCs w:val="24"/>
          <w:lang w:val="mn-MN"/>
        </w:rPr>
        <w:t>хээл</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хахууль</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авсан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болон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бусад</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тохиолдлуудыг</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хамааруулж</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үзнэ</w:t>
      </w:r>
      <w:r w:rsidR="00C60ABD" w:rsidRPr="000270B7">
        <w:rPr>
          <w:rFonts w:ascii="Arial" w:hAnsi="Arial" w:cs="Arial"/>
          <w:sz w:val="24"/>
          <w:szCs w:val="24"/>
          <w:lang w:val="mn-MN"/>
        </w:rPr>
        <w:t>.</w:t>
      </w:r>
    </w:p>
    <w:p w:rsidR="00C60ABD" w:rsidRPr="000270B7" w:rsidRDefault="00AE22C6" w:rsidP="00211645">
      <w:pPr>
        <w:pStyle w:val="BODYTEXT02"/>
        <w:numPr>
          <w:ilvl w:val="1"/>
          <w:numId w:val="7"/>
        </w:numPr>
        <w:tabs>
          <w:tab w:val="left" w:pos="1260"/>
          <w:tab w:val="left" w:pos="2340"/>
          <w:tab w:val="left" w:pos="2520"/>
        </w:tabs>
        <w:spacing w:after="0" w:line="360" w:lineRule="auto"/>
        <w:ind w:left="0" w:firstLine="720"/>
        <w:rPr>
          <w:rFonts w:ascii="Arial" w:hAnsi="Arial" w:cs="Arial"/>
          <w:sz w:val="24"/>
          <w:szCs w:val="24"/>
          <w:lang w:val="mn-MN"/>
        </w:rPr>
      </w:pPr>
      <w:r w:rsidRPr="000270B7">
        <w:rPr>
          <w:rFonts w:ascii="Arial" w:hAnsi="Arial" w:cs="Arial"/>
          <w:sz w:val="24"/>
          <w:szCs w:val="24"/>
          <w:lang w:val="mn-MN"/>
        </w:rPr>
        <w:t>Албан</w:t>
      </w:r>
      <w:r w:rsidR="00C60ABD" w:rsidRPr="000270B7">
        <w:rPr>
          <w:rFonts w:ascii="Arial" w:hAnsi="Arial" w:cs="Arial"/>
          <w:sz w:val="24"/>
          <w:szCs w:val="24"/>
          <w:lang w:val="mn-MN"/>
        </w:rPr>
        <w:t xml:space="preserve"> </w:t>
      </w:r>
      <w:r w:rsidRPr="000270B7">
        <w:rPr>
          <w:rFonts w:ascii="Arial" w:hAnsi="Arial" w:cs="Arial"/>
          <w:sz w:val="24"/>
          <w:szCs w:val="24"/>
          <w:lang w:val="mn-MN"/>
        </w:rPr>
        <w:t>үүргээ</w:t>
      </w:r>
      <w:r w:rsidR="00C60ABD" w:rsidRPr="000270B7">
        <w:rPr>
          <w:rFonts w:ascii="Arial" w:hAnsi="Arial" w:cs="Arial"/>
          <w:sz w:val="24"/>
          <w:szCs w:val="24"/>
          <w:lang w:val="mn-MN"/>
        </w:rPr>
        <w:t xml:space="preserve"> </w:t>
      </w:r>
      <w:r w:rsidRPr="000270B7">
        <w:rPr>
          <w:rFonts w:ascii="Arial" w:hAnsi="Arial" w:cs="Arial"/>
          <w:sz w:val="24"/>
          <w:szCs w:val="24"/>
          <w:lang w:val="mn-MN"/>
        </w:rPr>
        <w:t>биелүүлээгүй</w:t>
      </w:r>
      <w:r w:rsidR="00C60ABD" w:rsidRPr="000270B7">
        <w:rPr>
          <w:rFonts w:ascii="Arial" w:hAnsi="Arial" w:cs="Arial"/>
          <w:sz w:val="24"/>
          <w:szCs w:val="24"/>
          <w:lang w:val="mn-MN"/>
        </w:rPr>
        <w:t xml:space="preserve"> </w:t>
      </w:r>
      <w:r w:rsidRPr="000270B7">
        <w:rPr>
          <w:rFonts w:ascii="Arial" w:hAnsi="Arial" w:cs="Arial"/>
          <w:sz w:val="24"/>
          <w:szCs w:val="24"/>
          <w:lang w:val="mn-MN"/>
        </w:rPr>
        <w:t>гэдэгт</w:t>
      </w:r>
      <w:r w:rsidR="00C60ABD" w:rsidRPr="000270B7">
        <w:rPr>
          <w:rFonts w:ascii="Arial" w:hAnsi="Arial" w:cs="Arial"/>
          <w:sz w:val="24"/>
          <w:szCs w:val="24"/>
          <w:lang w:val="mn-MN"/>
        </w:rPr>
        <w:t xml:space="preserve"> </w:t>
      </w:r>
      <w:r w:rsidRPr="000270B7">
        <w:rPr>
          <w:rFonts w:ascii="Arial" w:hAnsi="Arial" w:cs="Arial"/>
          <w:sz w:val="24"/>
          <w:szCs w:val="24"/>
          <w:lang w:val="mn-MN"/>
        </w:rPr>
        <w:t>үүрэг</w:t>
      </w:r>
      <w:r w:rsidR="00C60ABD" w:rsidRPr="000270B7">
        <w:rPr>
          <w:rFonts w:ascii="Arial" w:hAnsi="Arial" w:cs="Arial"/>
          <w:sz w:val="24"/>
          <w:szCs w:val="24"/>
          <w:lang w:val="mn-MN"/>
        </w:rPr>
        <w:t xml:space="preserve"> </w:t>
      </w:r>
      <w:r w:rsidRPr="000270B7">
        <w:rPr>
          <w:rFonts w:ascii="Arial" w:hAnsi="Arial" w:cs="Arial"/>
          <w:sz w:val="24"/>
          <w:szCs w:val="24"/>
          <w:lang w:val="mn-MN"/>
        </w:rPr>
        <w:t>даалгаврыг</w:t>
      </w:r>
      <w:r w:rsidR="00C60ABD" w:rsidRPr="000270B7">
        <w:rPr>
          <w:rFonts w:ascii="Arial" w:hAnsi="Arial" w:cs="Arial"/>
          <w:sz w:val="24"/>
          <w:szCs w:val="24"/>
          <w:lang w:val="mn-MN"/>
        </w:rPr>
        <w:t xml:space="preserve"> </w:t>
      </w:r>
      <w:r w:rsidRPr="000270B7">
        <w:rPr>
          <w:rFonts w:ascii="Arial" w:hAnsi="Arial" w:cs="Arial"/>
          <w:sz w:val="24"/>
          <w:szCs w:val="24"/>
          <w:lang w:val="mn-MN"/>
        </w:rPr>
        <w:t>хангалтгүй</w:t>
      </w:r>
      <w:r w:rsidR="00C60ABD" w:rsidRPr="000270B7">
        <w:rPr>
          <w:rFonts w:ascii="Arial" w:hAnsi="Arial" w:cs="Arial"/>
          <w:sz w:val="24"/>
          <w:szCs w:val="24"/>
          <w:lang w:val="mn-MN"/>
        </w:rPr>
        <w:t xml:space="preserve"> </w:t>
      </w:r>
      <w:r w:rsidRPr="000270B7">
        <w:rPr>
          <w:rFonts w:ascii="Arial" w:hAnsi="Arial" w:cs="Arial"/>
          <w:sz w:val="24"/>
          <w:szCs w:val="24"/>
          <w:lang w:val="mn-MN"/>
        </w:rPr>
        <w:t>биелүүлэх</w:t>
      </w:r>
      <w:r w:rsidR="00C60ABD" w:rsidRPr="000270B7">
        <w:rPr>
          <w:rFonts w:ascii="Arial" w:hAnsi="Arial" w:cs="Arial"/>
          <w:sz w:val="24"/>
          <w:szCs w:val="24"/>
          <w:lang w:val="mn-MN"/>
        </w:rPr>
        <w:t xml:space="preserve"> </w:t>
      </w:r>
      <w:r w:rsidRPr="000270B7">
        <w:rPr>
          <w:rFonts w:ascii="Arial" w:hAnsi="Arial" w:cs="Arial"/>
          <w:sz w:val="24"/>
          <w:szCs w:val="24"/>
          <w:lang w:val="mn-MN"/>
        </w:rPr>
        <w:t>буюу</w:t>
      </w:r>
      <w:r w:rsidR="00C60ABD" w:rsidRPr="000270B7">
        <w:rPr>
          <w:rFonts w:ascii="Arial" w:hAnsi="Arial" w:cs="Arial"/>
          <w:sz w:val="24"/>
          <w:szCs w:val="24"/>
          <w:lang w:val="mn-MN"/>
        </w:rPr>
        <w:t xml:space="preserve"> </w:t>
      </w:r>
      <w:r w:rsidRPr="000270B7">
        <w:rPr>
          <w:rFonts w:ascii="Arial" w:hAnsi="Arial" w:cs="Arial"/>
          <w:sz w:val="24"/>
          <w:szCs w:val="24"/>
          <w:lang w:val="mn-MN"/>
        </w:rPr>
        <w:t>үл</w:t>
      </w:r>
      <w:r w:rsidR="00C60ABD" w:rsidRPr="000270B7">
        <w:rPr>
          <w:rFonts w:ascii="Arial" w:hAnsi="Arial" w:cs="Arial"/>
          <w:sz w:val="24"/>
          <w:szCs w:val="24"/>
          <w:lang w:val="mn-MN"/>
        </w:rPr>
        <w:t xml:space="preserve"> </w:t>
      </w:r>
      <w:r w:rsidRPr="000270B7">
        <w:rPr>
          <w:rFonts w:ascii="Arial" w:hAnsi="Arial" w:cs="Arial"/>
          <w:sz w:val="24"/>
          <w:szCs w:val="24"/>
          <w:lang w:val="mn-MN"/>
        </w:rPr>
        <w:t>биелүүлэх</w:t>
      </w:r>
      <w:r w:rsidR="00C60ABD" w:rsidRPr="000270B7">
        <w:rPr>
          <w:rFonts w:ascii="Arial" w:hAnsi="Arial" w:cs="Arial"/>
          <w:sz w:val="24"/>
          <w:szCs w:val="24"/>
          <w:lang w:val="mn-MN"/>
        </w:rPr>
        <w:t xml:space="preserve">, </w:t>
      </w:r>
      <w:r w:rsidRPr="000270B7">
        <w:rPr>
          <w:rFonts w:ascii="Arial" w:hAnsi="Arial" w:cs="Arial"/>
          <w:sz w:val="24"/>
          <w:szCs w:val="24"/>
          <w:lang w:val="mn-MN"/>
        </w:rPr>
        <w:t>иргэдийн</w:t>
      </w:r>
      <w:r w:rsidR="00C60ABD" w:rsidRPr="000270B7">
        <w:rPr>
          <w:rFonts w:ascii="Arial" w:hAnsi="Arial" w:cs="Arial"/>
          <w:sz w:val="24"/>
          <w:szCs w:val="24"/>
          <w:lang w:val="mn-MN"/>
        </w:rPr>
        <w:t xml:space="preserve"> </w:t>
      </w:r>
      <w:r w:rsidRPr="000270B7">
        <w:rPr>
          <w:rFonts w:ascii="Arial" w:hAnsi="Arial" w:cs="Arial"/>
          <w:sz w:val="24"/>
          <w:szCs w:val="24"/>
          <w:lang w:val="mn-MN"/>
        </w:rPr>
        <w:t>өргөдөл</w:t>
      </w:r>
      <w:r w:rsidR="00C60ABD" w:rsidRPr="000270B7">
        <w:rPr>
          <w:rFonts w:ascii="Arial" w:hAnsi="Arial" w:cs="Arial"/>
          <w:sz w:val="24"/>
          <w:szCs w:val="24"/>
          <w:lang w:val="mn-MN"/>
        </w:rPr>
        <w:t xml:space="preserve">, </w:t>
      </w:r>
      <w:r w:rsidRPr="000270B7">
        <w:rPr>
          <w:rFonts w:ascii="Arial" w:hAnsi="Arial" w:cs="Arial"/>
          <w:sz w:val="24"/>
          <w:szCs w:val="24"/>
          <w:lang w:val="mn-MN"/>
        </w:rPr>
        <w:t>гомдол</w:t>
      </w:r>
      <w:r w:rsidR="00C60ABD" w:rsidRPr="000270B7">
        <w:rPr>
          <w:rFonts w:ascii="Arial" w:hAnsi="Arial" w:cs="Arial"/>
          <w:sz w:val="24"/>
          <w:szCs w:val="24"/>
          <w:lang w:val="mn-MN"/>
        </w:rPr>
        <w:t xml:space="preserve">, </w:t>
      </w:r>
      <w:r w:rsidRPr="000270B7">
        <w:rPr>
          <w:rFonts w:ascii="Arial" w:hAnsi="Arial" w:cs="Arial"/>
          <w:sz w:val="24"/>
          <w:szCs w:val="24"/>
          <w:lang w:val="mn-MN"/>
        </w:rPr>
        <w:t>хариутай</w:t>
      </w:r>
      <w:r w:rsidR="00C60ABD" w:rsidRPr="000270B7">
        <w:rPr>
          <w:rFonts w:ascii="Arial" w:hAnsi="Arial" w:cs="Arial"/>
          <w:sz w:val="24"/>
          <w:szCs w:val="24"/>
          <w:lang w:val="mn-MN"/>
        </w:rPr>
        <w:t xml:space="preserve"> </w:t>
      </w:r>
      <w:r w:rsidRPr="000270B7">
        <w:rPr>
          <w:rFonts w:ascii="Arial" w:hAnsi="Arial" w:cs="Arial"/>
          <w:sz w:val="24"/>
          <w:szCs w:val="24"/>
          <w:lang w:val="mn-MN"/>
        </w:rPr>
        <w:t>бичгийн</w:t>
      </w:r>
      <w:r w:rsidR="007911E6" w:rsidRPr="000270B7">
        <w:rPr>
          <w:rFonts w:ascii="Arial" w:hAnsi="Arial" w:cs="Arial"/>
          <w:sz w:val="24"/>
          <w:szCs w:val="24"/>
          <w:lang w:val="mn-MN"/>
        </w:rPr>
        <w:t xml:space="preserve"> </w:t>
      </w:r>
      <w:r w:rsidRPr="000270B7">
        <w:rPr>
          <w:rFonts w:ascii="Arial" w:hAnsi="Arial" w:cs="Arial"/>
          <w:sz w:val="24"/>
          <w:szCs w:val="24"/>
          <w:lang w:val="mn-MN"/>
        </w:rPr>
        <w:t>хугацааг</w:t>
      </w:r>
      <w:r w:rsidR="007911E6" w:rsidRPr="000270B7">
        <w:rPr>
          <w:rFonts w:ascii="Arial" w:hAnsi="Arial" w:cs="Arial"/>
          <w:sz w:val="24"/>
          <w:szCs w:val="24"/>
          <w:lang w:val="mn-MN"/>
        </w:rPr>
        <w:t xml:space="preserve"> </w:t>
      </w:r>
      <w:r w:rsidRPr="000270B7">
        <w:rPr>
          <w:rFonts w:ascii="Arial" w:hAnsi="Arial" w:cs="Arial"/>
          <w:sz w:val="24"/>
          <w:szCs w:val="24"/>
          <w:lang w:val="mn-MN"/>
        </w:rPr>
        <w:t>удаа</w:t>
      </w:r>
      <w:r w:rsidR="007911E6" w:rsidRPr="000270B7">
        <w:rPr>
          <w:rFonts w:ascii="Arial" w:hAnsi="Arial" w:cs="Arial"/>
          <w:sz w:val="24"/>
          <w:szCs w:val="24"/>
          <w:lang w:val="mn-MN"/>
        </w:rPr>
        <w:t xml:space="preserve"> </w:t>
      </w:r>
      <w:r w:rsidRPr="000270B7">
        <w:rPr>
          <w:rFonts w:ascii="Arial" w:hAnsi="Arial" w:cs="Arial"/>
          <w:sz w:val="24"/>
          <w:szCs w:val="24"/>
          <w:lang w:val="mn-MN"/>
        </w:rPr>
        <w:t>дараа</w:t>
      </w:r>
      <w:r w:rsidR="007911E6" w:rsidRPr="000270B7">
        <w:rPr>
          <w:rFonts w:ascii="Arial" w:hAnsi="Arial" w:cs="Arial"/>
          <w:sz w:val="24"/>
          <w:szCs w:val="24"/>
          <w:lang w:val="mn-MN"/>
        </w:rPr>
        <w:t xml:space="preserve"> </w:t>
      </w:r>
      <w:r w:rsidRPr="000270B7">
        <w:rPr>
          <w:rFonts w:ascii="Arial" w:hAnsi="Arial" w:cs="Arial"/>
          <w:sz w:val="24"/>
          <w:szCs w:val="24"/>
          <w:lang w:val="mn-MN"/>
        </w:rPr>
        <w:t>хэтрүүлсэн</w:t>
      </w:r>
      <w:r w:rsidR="005B6283" w:rsidRPr="000270B7">
        <w:rPr>
          <w:rFonts w:ascii="Arial" w:hAnsi="Arial" w:cs="Arial"/>
          <w:sz w:val="24"/>
          <w:szCs w:val="24"/>
          <w:lang w:val="mn-MN"/>
        </w:rPr>
        <w:t xml:space="preserve"> </w:t>
      </w:r>
      <w:r w:rsidRPr="000270B7">
        <w:rPr>
          <w:rFonts w:ascii="Arial" w:hAnsi="Arial" w:cs="Arial"/>
          <w:sz w:val="24"/>
          <w:szCs w:val="24"/>
          <w:lang w:val="mn-MN"/>
        </w:rPr>
        <w:t>хариуг</w:t>
      </w:r>
      <w:r w:rsidR="005B6283" w:rsidRPr="000270B7">
        <w:rPr>
          <w:rFonts w:ascii="Arial" w:hAnsi="Arial" w:cs="Arial"/>
          <w:sz w:val="24"/>
          <w:szCs w:val="24"/>
          <w:lang w:val="mn-MN"/>
        </w:rPr>
        <w:t xml:space="preserve"> </w:t>
      </w:r>
      <w:r w:rsidRPr="000270B7">
        <w:rPr>
          <w:rFonts w:ascii="Arial" w:hAnsi="Arial" w:cs="Arial"/>
          <w:sz w:val="24"/>
          <w:szCs w:val="24"/>
          <w:lang w:val="mn-MN"/>
        </w:rPr>
        <w:t>эзэнд</w:t>
      </w:r>
      <w:r w:rsidR="005B6283" w:rsidRPr="000270B7">
        <w:rPr>
          <w:rFonts w:ascii="Arial" w:hAnsi="Arial" w:cs="Arial"/>
          <w:sz w:val="24"/>
          <w:szCs w:val="24"/>
          <w:lang w:val="mn-MN"/>
        </w:rPr>
        <w:t xml:space="preserve"> </w:t>
      </w:r>
      <w:r w:rsidRPr="000270B7">
        <w:rPr>
          <w:rFonts w:ascii="Arial" w:hAnsi="Arial" w:cs="Arial"/>
          <w:sz w:val="24"/>
          <w:szCs w:val="24"/>
          <w:lang w:val="mn-MN"/>
        </w:rPr>
        <w:t>нь</w:t>
      </w:r>
      <w:r w:rsidR="005B6283" w:rsidRPr="000270B7">
        <w:rPr>
          <w:rFonts w:ascii="Arial" w:hAnsi="Arial" w:cs="Arial"/>
          <w:sz w:val="24"/>
          <w:szCs w:val="24"/>
          <w:lang w:val="mn-MN"/>
        </w:rPr>
        <w:t xml:space="preserve"> </w:t>
      </w:r>
      <w:r w:rsidRPr="000270B7">
        <w:rPr>
          <w:rFonts w:ascii="Arial" w:hAnsi="Arial" w:cs="Arial"/>
          <w:sz w:val="24"/>
          <w:szCs w:val="24"/>
          <w:lang w:val="mn-MN"/>
        </w:rPr>
        <w:t>албан</w:t>
      </w:r>
      <w:r w:rsidR="005B6283" w:rsidRPr="000270B7">
        <w:rPr>
          <w:rFonts w:ascii="Arial" w:hAnsi="Arial" w:cs="Arial"/>
          <w:sz w:val="24"/>
          <w:szCs w:val="24"/>
          <w:lang w:val="mn-MN"/>
        </w:rPr>
        <w:t xml:space="preserve"> </w:t>
      </w:r>
      <w:r w:rsidRPr="000270B7">
        <w:rPr>
          <w:rFonts w:ascii="Arial" w:hAnsi="Arial" w:cs="Arial"/>
          <w:sz w:val="24"/>
          <w:szCs w:val="24"/>
          <w:lang w:val="mn-MN"/>
        </w:rPr>
        <w:t>ёсоор</w:t>
      </w:r>
      <w:r w:rsidR="005B6283" w:rsidRPr="000270B7">
        <w:rPr>
          <w:rFonts w:ascii="Arial" w:hAnsi="Arial" w:cs="Arial"/>
          <w:sz w:val="24"/>
          <w:szCs w:val="24"/>
          <w:lang w:val="mn-MN"/>
        </w:rPr>
        <w:t xml:space="preserve"> </w:t>
      </w:r>
      <w:r w:rsidRPr="000270B7">
        <w:rPr>
          <w:rFonts w:ascii="Arial" w:hAnsi="Arial" w:cs="Arial"/>
          <w:sz w:val="24"/>
          <w:szCs w:val="24"/>
          <w:lang w:val="mn-MN"/>
        </w:rPr>
        <w:t>мэдэгдээгүй</w:t>
      </w:r>
      <w:r w:rsidR="005B6283" w:rsidRPr="000270B7">
        <w:rPr>
          <w:rFonts w:ascii="Arial" w:hAnsi="Arial" w:cs="Arial"/>
          <w:sz w:val="24"/>
          <w:szCs w:val="24"/>
          <w:lang w:val="mn-MN"/>
        </w:rPr>
        <w:t xml:space="preserve">, </w:t>
      </w:r>
      <w:r w:rsidRPr="000270B7">
        <w:rPr>
          <w:rFonts w:ascii="Arial" w:hAnsi="Arial" w:cs="Arial"/>
          <w:sz w:val="24"/>
          <w:szCs w:val="24"/>
          <w:lang w:val="mn-MN"/>
        </w:rPr>
        <w:t>огт</w:t>
      </w:r>
      <w:r w:rsidR="005B6283" w:rsidRPr="000270B7">
        <w:rPr>
          <w:rFonts w:ascii="Arial" w:hAnsi="Arial" w:cs="Arial"/>
          <w:sz w:val="24"/>
          <w:szCs w:val="24"/>
          <w:lang w:val="mn-MN"/>
        </w:rPr>
        <w:t xml:space="preserve"> </w:t>
      </w:r>
      <w:r w:rsidRPr="000270B7">
        <w:rPr>
          <w:rFonts w:ascii="Arial" w:hAnsi="Arial" w:cs="Arial"/>
          <w:sz w:val="24"/>
          <w:szCs w:val="24"/>
          <w:lang w:val="mn-MN"/>
        </w:rPr>
        <w:t>шийдвэрлээгүй</w:t>
      </w:r>
      <w:r w:rsidR="005B6283" w:rsidRPr="000270B7">
        <w:rPr>
          <w:rFonts w:ascii="Arial" w:hAnsi="Arial" w:cs="Arial"/>
          <w:sz w:val="24"/>
          <w:szCs w:val="24"/>
          <w:lang w:val="mn-MN"/>
        </w:rPr>
        <w:t xml:space="preserve"> </w:t>
      </w:r>
      <w:r w:rsidRPr="000270B7">
        <w:rPr>
          <w:rFonts w:ascii="Arial" w:hAnsi="Arial" w:cs="Arial"/>
          <w:sz w:val="24"/>
          <w:szCs w:val="24"/>
          <w:lang w:val="mn-MN"/>
        </w:rPr>
        <w:t>болон</w:t>
      </w:r>
      <w:r w:rsidR="00C60ABD" w:rsidRPr="000270B7">
        <w:rPr>
          <w:rFonts w:ascii="Arial" w:hAnsi="Arial" w:cs="Arial"/>
          <w:sz w:val="24"/>
          <w:szCs w:val="24"/>
          <w:lang w:val="mn-MN"/>
        </w:rPr>
        <w:t xml:space="preserve"> </w:t>
      </w:r>
      <w:r w:rsidRPr="000270B7">
        <w:rPr>
          <w:rFonts w:ascii="Arial" w:hAnsi="Arial" w:cs="Arial"/>
          <w:sz w:val="24"/>
          <w:szCs w:val="24"/>
          <w:lang w:val="mn-MN"/>
        </w:rPr>
        <w:t>онцгой</w:t>
      </w:r>
      <w:r w:rsidR="00C60ABD" w:rsidRPr="000270B7">
        <w:rPr>
          <w:rFonts w:ascii="Arial" w:hAnsi="Arial" w:cs="Arial"/>
          <w:sz w:val="24"/>
          <w:szCs w:val="24"/>
          <w:lang w:val="mn-MN"/>
        </w:rPr>
        <w:t xml:space="preserve"> </w:t>
      </w:r>
      <w:r w:rsidRPr="000270B7">
        <w:rPr>
          <w:rFonts w:ascii="Arial" w:hAnsi="Arial" w:cs="Arial"/>
          <w:sz w:val="24"/>
          <w:szCs w:val="24"/>
          <w:lang w:val="mn-MN"/>
        </w:rPr>
        <w:t>чухал</w:t>
      </w:r>
      <w:r w:rsidR="00C60ABD" w:rsidRPr="000270B7">
        <w:rPr>
          <w:rFonts w:ascii="Arial" w:hAnsi="Arial" w:cs="Arial"/>
          <w:sz w:val="24"/>
          <w:szCs w:val="24"/>
          <w:lang w:val="mn-MN"/>
        </w:rPr>
        <w:t xml:space="preserve"> </w:t>
      </w:r>
      <w:r w:rsidRPr="000270B7">
        <w:rPr>
          <w:rFonts w:ascii="Arial" w:hAnsi="Arial" w:cs="Arial"/>
          <w:sz w:val="24"/>
          <w:szCs w:val="24"/>
          <w:lang w:val="mn-MN"/>
        </w:rPr>
        <w:t>буюу</w:t>
      </w:r>
      <w:r w:rsidR="00C60ABD" w:rsidRPr="000270B7">
        <w:rPr>
          <w:rFonts w:ascii="Arial" w:hAnsi="Arial" w:cs="Arial"/>
          <w:sz w:val="24"/>
          <w:szCs w:val="24"/>
          <w:lang w:val="mn-MN"/>
        </w:rPr>
        <w:t xml:space="preserve"> </w:t>
      </w:r>
      <w:r w:rsidRPr="000270B7">
        <w:rPr>
          <w:rFonts w:ascii="Arial" w:hAnsi="Arial" w:cs="Arial"/>
          <w:sz w:val="24"/>
          <w:szCs w:val="24"/>
          <w:lang w:val="mn-MN"/>
        </w:rPr>
        <w:t>хугацаатай</w:t>
      </w:r>
      <w:r w:rsidR="00C60ABD" w:rsidRPr="000270B7">
        <w:rPr>
          <w:rFonts w:ascii="Arial" w:hAnsi="Arial" w:cs="Arial"/>
          <w:sz w:val="24"/>
          <w:szCs w:val="24"/>
          <w:lang w:val="mn-MN"/>
        </w:rPr>
        <w:t xml:space="preserve"> </w:t>
      </w:r>
      <w:r w:rsidRPr="000270B7">
        <w:rPr>
          <w:rFonts w:ascii="Arial" w:hAnsi="Arial" w:cs="Arial"/>
          <w:sz w:val="24"/>
          <w:szCs w:val="24"/>
          <w:lang w:val="mn-MN"/>
        </w:rPr>
        <w:t>үүрэг</w:t>
      </w:r>
      <w:r w:rsidR="00C60ABD" w:rsidRPr="000270B7">
        <w:rPr>
          <w:rFonts w:ascii="Arial" w:hAnsi="Arial" w:cs="Arial"/>
          <w:sz w:val="24"/>
          <w:szCs w:val="24"/>
          <w:lang w:val="mn-MN"/>
        </w:rPr>
        <w:t xml:space="preserve"> </w:t>
      </w:r>
      <w:r w:rsidRPr="000270B7">
        <w:rPr>
          <w:rFonts w:ascii="Arial" w:hAnsi="Arial" w:cs="Arial"/>
          <w:sz w:val="24"/>
          <w:szCs w:val="24"/>
          <w:lang w:val="mn-MN"/>
        </w:rPr>
        <w:t>даалгаврыг</w:t>
      </w:r>
      <w:r w:rsidR="00C60ABD" w:rsidRPr="000270B7">
        <w:rPr>
          <w:rFonts w:ascii="Arial" w:hAnsi="Arial" w:cs="Arial"/>
          <w:sz w:val="24"/>
          <w:szCs w:val="24"/>
          <w:lang w:val="mn-MN"/>
        </w:rPr>
        <w:t xml:space="preserve"> </w:t>
      </w:r>
      <w:r w:rsidRPr="000270B7">
        <w:rPr>
          <w:rFonts w:ascii="Arial" w:hAnsi="Arial" w:cs="Arial"/>
          <w:sz w:val="24"/>
          <w:szCs w:val="24"/>
          <w:lang w:val="mn-MN"/>
        </w:rPr>
        <w:t>хугацаанд</w:t>
      </w:r>
      <w:r w:rsidR="00C60ABD" w:rsidRPr="000270B7">
        <w:rPr>
          <w:rFonts w:ascii="Arial" w:hAnsi="Arial" w:cs="Arial"/>
          <w:sz w:val="24"/>
          <w:szCs w:val="24"/>
          <w:lang w:val="mn-MN"/>
        </w:rPr>
        <w:t xml:space="preserve"> </w:t>
      </w:r>
      <w:r w:rsidRPr="000270B7">
        <w:rPr>
          <w:rFonts w:ascii="Arial" w:hAnsi="Arial" w:cs="Arial"/>
          <w:sz w:val="24"/>
          <w:szCs w:val="24"/>
          <w:lang w:val="mn-MN"/>
        </w:rPr>
        <w:t>нь</w:t>
      </w:r>
      <w:r w:rsidR="00C60ABD" w:rsidRPr="000270B7">
        <w:rPr>
          <w:rFonts w:ascii="Arial" w:hAnsi="Arial" w:cs="Arial"/>
          <w:sz w:val="24"/>
          <w:szCs w:val="24"/>
          <w:lang w:val="mn-MN"/>
        </w:rPr>
        <w:t xml:space="preserve"> </w:t>
      </w:r>
      <w:r w:rsidRPr="000270B7">
        <w:rPr>
          <w:rFonts w:ascii="Arial" w:hAnsi="Arial" w:cs="Arial"/>
          <w:sz w:val="24"/>
          <w:szCs w:val="24"/>
          <w:lang w:val="mn-MN"/>
        </w:rPr>
        <w:t>биелүүлээгүйгээс</w:t>
      </w:r>
      <w:r w:rsidR="00C60ABD" w:rsidRPr="000270B7">
        <w:rPr>
          <w:rFonts w:ascii="Arial" w:hAnsi="Arial" w:cs="Arial"/>
          <w:sz w:val="24"/>
          <w:szCs w:val="24"/>
          <w:lang w:val="mn-MN"/>
        </w:rPr>
        <w:t xml:space="preserve"> </w:t>
      </w:r>
      <w:r w:rsidRPr="000270B7">
        <w:rPr>
          <w:rFonts w:ascii="Arial" w:hAnsi="Arial" w:cs="Arial"/>
          <w:sz w:val="24"/>
          <w:szCs w:val="24"/>
          <w:lang w:val="mn-MN"/>
        </w:rPr>
        <w:t>байгууллагын</w:t>
      </w:r>
      <w:r w:rsidR="00C60ABD" w:rsidRPr="000270B7">
        <w:rPr>
          <w:rFonts w:ascii="Arial" w:hAnsi="Arial" w:cs="Arial"/>
          <w:sz w:val="24"/>
          <w:szCs w:val="24"/>
          <w:lang w:val="mn-MN"/>
        </w:rPr>
        <w:t xml:space="preserve"> </w:t>
      </w:r>
      <w:r w:rsidRPr="000270B7">
        <w:rPr>
          <w:rFonts w:ascii="Arial" w:hAnsi="Arial" w:cs="Arial"/>
          <w:sz w:val="24"/>
          <w:szCs w:val="24"/>
          <w:lang w:val="mn-MN"/>
        </w:rPr>
        <w:t>хэвийн</w:t>
      </w:r>
      <w:r w:rsidR="00C60ABD" w:rsidRPr="000270B7">
        <w:rPr>
          <w:rFonts w:ascii="Arial" w:hAnsi="Arial" w:cs="Arial"/>
          <w:sz w:val="24"/>
          <w:szCs w:val="24"/>
          <w:lang w:val="mn-MN"/>
        </w:rPr>
        <w:t xml:space="preserve"> </w:t>
      </w:r>
      <w:r w:rsidRPr="000270B7">
        <w:rPr>
          <w:rFonts w:ascii="Arial" w:hAnsi="Arial" w:cs="Arial"/>
          <w:sz w:val="24"/>
          <w:szCs w:val="24"/>
          <w:lang w:val="mn-MN"/>
        </w:rPr>
        <w:t>үйл</w:t>
      </w:r>
      <w:r w:rsidR="00C60ABD" w:rsidRPr="000270B7">
        <w:rPr>
          <w:rFonts w:ascii="Arial" w:hAnsi="Arial" w:cs="Arial"/>
          <w:sz w:val="24"/>
          <w:szCs w:val="24"/>
          <w:lang w:val="mn-MN"/>
        </w:rPr>
        <w:t xml:space="preserve"> </w:t>
      </w:r>
      <w:r w:rsidRPr="000270B7">
        <w:rPr>
          <w:rFonts w:ascii="Arial" w:hAnsi="Arial" w:cs="Arial"/>
          <w:sz w:val="24"/>
          <w:szCs w:val="24"/>
          <w:lang w:val="mn-MN"/>
        </w:rPr>
        <w:t>ажиллагааг</w:t>
      </w:r>
      <w:r w:rsidR="00C60ABD" w:rsidRPr="000270B7">
        <w:rPr>
          <w:rFonts w:ascii="Arial" w:hAnsi="Arial" w:cs="Arial"/>
          <w:sz w:val="24"/>
          <w:szCs w:val="24"/>
          <w:lang w:val="mn-MN"/>
        </w:rPr>
        <w:t xml:space="preserve"> </w:t>
      </w:r>
      <w:r w:rsidRPr="000270B7">
        <w:rPr>
          <w:rFonts w:ascii="Arial" w:hAnsi="Arial" w:cs="Arial"/>
          <w:sz w:val="24"/>
          <w:szCs w:val="24"/>
          <w:lang w:val="mn-MN"/>
        </w:rPr>
        <w:t>алдагдахад</w:t>
      </w:r>
      <w:r w:rsidR="00C60ABD" w:rsidRPr="000270B7">
        <w:rPr>
          <w:rFonts w:ascii="Arial" w:hAnsi="Arial" w:cs="Arial"/>
          <w:sz w:val="24"/>
          <w:szCs w:val="24"/>
          <w:lang w:val="mn-MN"/>
        </w:rPr>
        <w:t xml:space="preserve"> </w:t>
      </w:r>
      <w:r w:rsidRPr="000270B7">
        <w:rPr>
          <w:rFonts w:ascii="Arial" w:hAnsi="Arial" w:cs="Arial"/>
          <w:sz w:val="24"/>
          <w:szCs w:val="24"/>
          <w:lang w:val="mn-MN"/>
        </w:rPr>
        <w:t>хүргэсэн</w:t>
      </w:r>
      <w:r w:rsidR="00C60ABD" w:rsidRPr="000270B7">
        <w:rPr>
          <w:rFonts w:ascii="Arial" w:hAnsi="Arial" w:cs="Arial"/>
          <w:sz w:val="24"/>
          <w:szCs w:val="24"/>
          <w:lang w:val="mn-MN"/>
        </w:rPr>
        <w:t xml:space="preserve">, </w:t>
      </w:r>
      <w:r w:rsidRPr="000270B7">
        <w:rPr>
          <w:rFonts w:ascii="Arial" w:hAnsi="Arial" w:cs="Arial"/>
          <w:sz w:val="24"/>
          <w:szCs w:val="24"/>
          <w:lang w:val="mn-MN"/>
        </w:rPr>
        <w:t>эсвэл</w:t>
      </w:r>
      <w:r w:rsidR="00C60ABD" w:rsidRPr="000270B7">
        <w:rPr>
          <w:rFonts w:ascii="Arial" w:hAnsi="Arial" w:cs="Arial"/>
          <w:sz w:val="24"/>
          <w:szCs w:val="24"/>
          <w:lang w:val="mn-MN"/>
        </w:rPr>
        <w:t xml:space="preserve"> </w:t>
      </w:r>
      <w:r w:rsidRPr="000270B7">
        <w:rPr>
          <w:rFonts w:ascii="Arial" w:hAnsi="Arial" w:cs="Arial"/>
          <w:sz w:val="24"/>
          <w:szCs w:val="24"/>
          <w:lang w:val="mn-MN"/>
        </w:rPr>
        <w:t>төрийн</w:t>
      </w:r>
      <w:r w:rsidR="00C60ABD" w:rsidRPr="000270B7">
        <w:rPr>
          <w:rFonts w:ascii="Arial" w:hAnsi="Arial" w:cs="Arial"/>
          <w:sz w:val="24"/>
          <w:szCs w:val="24"/>
          <w:lang w:val="mn-MN"/>
        </w:rPr>
        <w:t xml:space="preserve"> </w:t>
      </w:r>
      <w:r w:rsidRPr="000270B7">
        <w:rPr>
          <w:rFonts w:ascii="Arial" w:hAnsi="Arial" w:cs="Arial"/>
          <w:sz w:val="24"/>
          <w:szCs w:val="24"/>
          <w:lang w:val="mn-MN"/>
        </w:rPr>
        <w:t>захиргааны</w:t>
      </w:r>
      <w:r w:rsidR="00C60ABD" w:rsidRPr="000270B7">
        <w:rPr>
          <w:rFonts w:ascii="Arial" w:hAnsi="Arial" w:cs="Arial"/>
          <w:sz w:val="24"/>
          <w:szCs w:val="24"/>
          <w:lang w:val="mn-MN"/>
        </w:rPr>
        <w:t xml:space="preserve"> </w:t>
      </w:r>
      <w:r w:rsidRPr="000270B7">
        <w:rPr>
          <w:rFonts w:ascii="Arial" w:hAnsi="Arial" w:cs="Arial"/>
          <w:sz w:val="24"/>
          <w:szCs w:val="24"/>
          <w:lang w:val="mn-MN"/>
        </w:rPr>
        <w:t>албан</w:t>
      </w:r>
      <w:r w:rsidR="00C60ABD" w:rsidRPr="000270B7">
        <w:rPr>
          <w:rFonts w:ascii="Arial" w:hAnsi="Arial" w:cs="Arial"/>
          <w:sz w:val="24"/>
          <w:szCs w:val="24"/>
          <w:lang w:val="mn-MN"/>
        </w:rPr>
        <w:t xml:space="preserve"> </w:t>
      </w:r>
      <w:r w:rsidRPr="000270B7">
        <w:rPr>
          <w:rFonts w:ascii="Arial" w:hAnsi="Arial" w:cs="Arial"/>
          <w:sz w:val="24"/>
          <w:szCs w:val="24"/>
          <w:lang w:val="mn-MN"/>
        </w:rPr>
        <w:t>тушаалтны</w:t>
      </w:r>
      <w:r w:rsidR="00C60ABD" w:rsidRPr="000270B7">
        <w:rPr>
          <w:rFonts w:ascii="Arial" w:hAnsi="Arial" w:cs="Arial"/>
          <w:sz w:val="24"/>
          <w:szCs w:val="24"/>
          <w:lang w:val="mn-MN"/>
        </w:rPr>
        <w:t xml:space="preserve"> </w:t>
      </w:r>
      <w:r w:rsidRPr="000270B7">
        <w:rPr>
          <w:rFonts w:ascii="Arial" w:hAnsi="Arial" w:cs="Arial"/>
          <w:sz w:val="24"/>
          <w:szCs w:val="24"/>
          <w:lang w:val="mn-MN"/>
        </w:rPr>
        <w:t>ёс</w:t>
      </w:r>
      <w:r w:rsidR="00C60ABD" w:rsidRPr="000270B7">
        <w:rPr>
          <w:rFonts w:ascii="Arial" w:hAnsi="Arial" w:cs="Arial"/>
          <w:sz w:val="24"/>
          <w:szCs w:val="24"/>
          <w:lang w:val="mn-MN"/>
        </w:rPr>
        <w:t xml:space="preserve"> </w:t>
      </w:r>
      <w:r w:rsidRPr="000270B7">
        <w:rPr>
          <w:rFonts w:ascii="Arial" w:hAnsi="Arial" w:cs="Arial"/>
          <w:sz w:val="24"/>
          <w:szCs w:val="24"/>
          <w:lang w:val="mn-MN"/>
        </w:rPr>
        <w:t>зүйн</w:t>
      </w:r>
      <w:r w:rsidR="00C60ABD" w:rsidRPr="000270B7">
        <w:rPr>
          <w:rFonts w:ascii="Arial" w:hAnsi="Arial" w:cs="Arial"/>
          <w:sz w:val="24"/>
          <w:szCs w:val="24"/>
          <w:lang w:val="mn-MN"/>
        </w:rPr>
        <w:t xml:space="preserve"> </w:t>
      </w:r>
      <w:r w:rsidRPr="000270B7">
        <w:rPr>
          <w:rFonts w:ascii="Arial" w:hAnsi="Arial" w:cs="Arial"/>
          <w:sz w:val="24"/>
          <w:szCs w:val="24"/>
          <w:lang w:val="mn-MN"/>
        </w:rPr>
        <w:t>хэм</w:t>
      </w:r>
      <w:r w:rsidR="00C60ABD" w:rsidRPr="000270B7">
        <w:rPr>
          <w:rFonts w:ascii="Arial" w:hAnsi="Arial" w:cs="Arial"/>
          <w:sz w:val="24"/>
          <w:szCs w:val="24"/>
          <w:lang w:val="mn-MN"/>
        </w:rPr>
        <w:t xml:space="preserve"> </w:t>
      </w:r>
      <w:r w:rsidRPr="000270B7">
        <w:rPr>
          <w:rFonts w:ascii="Arial" w:hAnsi="Arial" w:cs="Arial"/>
          <w:sz w:val="24"/>
          <w:szCs w:val="24"/>
          <w:lang w:val="mn-MN"/>
        </w:rPr>
        <w:t>хэмжээний</w:t>
      </w:r>
      <w:r w:rsidR="00C60ABD" w:rsidRPr="000270B7">
        <w:rPr>
          <w:rFonts w:ascii="Arial" w:hAnsi="Arial" w:cs="Arial"/>
          <w:sz w:val="24"/>
          <w:szCs w:val="24"/>
          <w:lang w:val="mn-MN"/>
        </w:rPr>
        <w:t xml:space="preserve"> </w:t>
      </w:r>
      <w:r w:rsidRPr="000270B7">
        <w:rPr>
          <w:rFonts w:ascii="Arial" w:hAnsi="Arial" w:cs="Arial"/>
          <w:sz w:val="24"/>
          <w:szCs w:val="24"/>
          <w:lang w:val="mn-MN"/>
        </w:rPr>
        <w:t>дүрмийн</w:t>
      </w:r>
      <w:r w:rsidR="00C60ABD" w:rsidRPr="000270B7">
        <w:rPr>
          <w:rFonts w:ascii="Arial" w:hAnsi="Arial" w:cs="Arial"/>
          <w:sz w:val="24"/>
          <w:szCs w:val="24"/>
          <w:lang w:val="mn-MN"/>
        </w:rPr>
        <w:t xml:space="preserve"> </w:t>
      </w:r>
      <w:r w:rsidRPr="000270B7">
        <w:rPr>
          <w:rFonts w:ascii="Arial" w:hAnsi="Arial" w:cs="Arial"/>
          <w:sz w:val="24"/>
          <w:szCs w:val="24"/>
          <w:lang w:val="mn-MN"/>
        </w:rPr>
        <w:t>заалтуудыг</w:t>
      </w:r>
      <w:r w:rsidR="00C60ABD" w:rsidRPr="000270B7">
        <w:rPr>
          <w:rFonts w:ascii="Arial" w:hAnsi="Arial" w:cs="Arial"/>
          <w:sz w:val="24"/>
          <w:szCs w:val="24"/>
          <w:lang w:val="mn-MN"/>
        </w:rPr>
        <w:t xml:space="preserve"> </w:t>
      </w:r>
      <w:r w:rsidRPr="000270B7">
        <w:rPr>
          <w:rFonts w:ascii="Arial" w:hAnsi="Arial" w:cs="Arial"/>
          <w:sz w:val="24"/>
          <w:szCs w:val="24"/>
          <w:lang w:val="mn-MN"/>
        </w:rPr>
        <w:t>зөрчсөн</w:t>
      </w:r>
      <w:r w:rsidR="00C60ABD" w:rsidRPr="000270B7">
        <w:rPr>
          <w:rFonts w:ascii="Arial" w:hAnsi="Arial" w:cs="Arial"/>
          <w:sz w:val="24"/>
          <w:szCs w:val="24"/>
          <w:lang w:val="mn-MN"/>
        </w:rPr>
        <w:t xml:space="preserve"> </w:t>
      </w:r>
      <w:r w:rsidRPr="000270B7">
        <w:rPr>
          <w:rFonts w:ascii="Arial" w:hAnsi="Arial" w:cs="Arial"/>
          <w:sz w:val="24"/>
          <w:szCs w:val="24"/>
          <w:lang w:val="mn-MN"/>
        </w:rPr>
        <w:t>тохиолдлуудыг</w:t>
      </w:r>
      <w:r w:rsidR="00C60ABD" w:rsidRPr="000270B7">
        <w:rPr>
          <w:rFonts w:ascii="Arial" w:hAnsi="Arial" w:cs="Arial"/>
          <w:sz w:val="24"/>
          <w:szCs w:val="24"/>
          <w:lang w:val="mn-MN"/>
        </w:rPr>
        <w:t xml:space="preserve"> </w:t>
      </w:r>
      <w:r w:rsidRPr="000270B7">
        <w:rPr>
          <w:rFonts w:ascii="Arial" w:hAnsi="Arial" w:cs="Arial"/>
          <w:sz w:val="24"/>
          <w:szCs w:val="24"/>
          <w:lang w:val="mn-MN"/>
        </w:rPr>
        <w:t>ойлгоно</w:t>
      </w:r>
      <w:r w:rsidR="00C60ABD" w:rsidRPr="000270B7">
        <w:rPr>
          <w:rFonts w:ascii="Arial" w:hAnsi="Arial" w:cs="Arial"/>
          <w:sz w:val="24"/>
          <w:szCs w:val="24"/>
          <w:lang w:val="mn-MN"/>
        </w:rPr>
        <w:t>.</w:t>
      </w:r>
    </w:p>
    <w:p w:rsidR="00086C3C" w:rsidRPr="000270B7" w:rsidRDefault="00AE22C6" w:rsidP="00086C3C">
      <w:pPr>
        <w:pStyle w:val="BODYTEXT02"/>
        <w:numPr>
          <w:ilvl w:val="1"/>
          <w:numId w:val="7"/>
        </w:numPr>
        <w:tabs>
          <w:tab w:val="left" w:pos="1260"/>
          <w:tab w:val="left" w:pos="2340"/>
          <w:tab w:val="left" w:pos="2520"/>
        </w:tabs>
        <w:spacing w:after="0" w:line="360" w:lineRule="auto"/>
        <w:ind w:left="0" w:firstLine="720"/>
        <w:rPr>
          <w:rFonts w:ascii="Arial" w:hAnsi="Arial" w:cs="Arial"/>
          <w:sz w:val="24"/>
          <w:szCs w:val="24"/>
          <w:lang w:val="mn-MN"/>
        </w:rPr>
      </w:pPr>
      <w:r w:rsidRPr="000270B7">
        <w:rPr>
          <w:rFonts w:ascii="Arial" w:hAnsi="Arial" w:cs="Arial"/>
          <w:sz w:val="24"/>
          <w:szCs w:val="24"/>
          <w:lang w:val="mn-MN"/>
        </w:rPr>
        <w:t>Албан</w:t>
      </w:r>
      <w:r w:rsidR="00C60ABD" w:rsidRPr="000270B7">
        <w:rPr>
          <w:rFonts w:ascii="Arial" w:hAnsi="Arial" w:cs="Arial"/>
          <w:sz w:val="24"/>
          <w:szCs w:val="24"/>
          <w:lang w:val="mn-MN"/>
        </w:rPr>
        <w:t xml:space="preserve"> </w:t>
      </w:r>
      <w:r w:rsidRPr="000270B7">
        <w:rPr>
          <w:rFonts w:ascii="Arial" w:hAnsi="Arial" w:cs="Arial"/>
          <w:sz w:val="24"/>
          <w:szCs w:val="24"/>
          <w:lang w:val="mn-MN"/>
        </w:rPr>
        <w:t>тушаалын</w:t>
      </w:r>
      <w:r w:rsidR="00C60ABD" w:rsidRPr="000270B7">
        <w:rPr>
          <w:rFonts w:ascii="Arial" w:hAnsi="Arial" w:cs="Arial"/>
          <w:sz w:val="24"/>
          <w:szCs w:val="24"/>
          <w:lang w:val="mn-MN"/>
        </w:rPr>
        <w:t xml:space="preserve"> </w:t>
      </w:r>
      <w:r w:rsidRPr="000270B7">
        <w:rPr>
          <w:rFonts w:ascii="Arial" w:hAnsi="Arial" w:cs="Arial"/>
          <w:sz w:val="24"/>
          <w:szCs w:val="24"/>
          <w:lang w:val="mn-MN"/>
        </w:rPr>
        <w:t>бүрэн</w:t>
      </w:r>
      <w:r w:rsidR="00C60ABD" w:rsidRPr="000270B7">
        <w:rPr>
          <w:rFonts w:ascii="Arial" w:hAnsi="Arial" w:cs="Arial"/>
          <w:sz w:val="24"/>
          <w:szCs w:val="24"/>
          <w:lang w:val="mn-MN"/>
        </w:rPr>
        <w:t xml:space="preserve"> </w:t>
      </w:r>
      <w:r w:rsidRPr="000270B7">
        <w:rPr>
          <w:rFonts w:ascii="Arial" w:hAnsi="Arial" w:cs="Arial"/>
          <w:sz w:val="24"/>
          <w:szCs w:val="24"/>
          <w:lang w:val="mn-MN"/>
        </w:rPr>
        <w:t>эрхээ</w:t>
      </w:r>
      <w:r w:rsidR="00C60ABD" w:rsidRPr="000270B7">
        <w:rPr>
          <w:rFonts w:ascii="Arial" w:hAnsi="Arial" w:cs="Arial"/>
          <w:sz w:val="24"/>
          <w:szCs w:val="24"/>
          <w:lang w:val="mn-MN"/>
        </w:rPr>
        <w:t xml:space="preserve"> </w:t>
      </w:r>
      <w:r w:rsidRPr="000270B7">
        <w:rPr>
          <w:rFonts w:ascii="Arial" w:hAnsi="Arial" w:cs="Arial"/>
          <w:sz w:val="24"/>
          <w:szCs w:val="24"/>
          <w:lang w:val="mn-MN"/>
        </w:rPr>
        <w:t>хэтрүүлсэн</w:t>
      </w:r>
      <w:r w:rsidR="00C60ABD" w:rsidRPr="000270B7">
        <w:rPr>
          <w:rFonts w:ascii="Arial" w:hAnsi="Arial" w:cs="Arial"/>
          <w:sz w:val="24"/>
          <w:szCs w:val="24"/>
          <w:lang w:val="mn-MN"/>
        </w:rPr>
        <w:t xml:space="preserve"> </w:t>
      </w:r>
      <w:r w:rsidRPr="000270B7">
        <w:rPr>
          <w:rFonts w:ascii="Arial" w:hAnsi="Arial" w:cs="Arial"/>
          <w:sz w:val="24"/>
          <w:szCs w:val="24"/>
          <w:lang w:val="mn-MN"/>
        </w:rPr>
        <w:t>гэдэгт</w:t>
      </w:r>
      <w:r w:rsidR="00C60ABD" w:rsidRPr="000270B7">
        <w:rPr>
          <w:rFonts w:ascii="Arial" w:hAnsi="Arial" w:cs="Arial"/>
          <w:sz w:val="24"/>
          <w:szCs w:val="24"/>
          <w:lang w:val="mn-MN"/>
        </w:rPr>
        <w:t xml:space="preserve"> </w:t>
      </w:r>
      <w:r w:rsidRPr="000270B7">
        <w:rPr>
          <w:rFonts w:ascii="Arial" w:hAnsi="Arial" w:cs="Arial"/>
          <w:sz w:val="24"/>
          <w:szCs w:val="24"/>
          <w:lang w:val="mn-MN"/>
        </w:rPr>
        <w:t>санхүүгийн</w:t>
      </w:r>
      <w:r w:rsidR="00C60ABD" w:rsidRPr="000270B7">
        <w:rPr>
          <w:rFonts w:ascii="Arial" w:hAnsi="Arial" w:cs="Arial"/>
          <w:sz w:val="24"/>
          <w:szCs w:val="24"/>
          <w:lang w:val="mn-MN"/>
        </w:rPr>
        <w:t xml:space="preserve"> </w:t>
      </w:r>
      <w:r w:rsidRPr="000270B7">
        <w:rPr>
          <w:rFonts w:ascii="Arial" w:hAnsi="Arial" w:cs="Arial"/>
          <w:sz w:val="24"/>
          <w:szCs w:val="24"/>
          <w:lang w:val="mn-MN"/>
        </w:rPr>
        <w:t>болон</w:t>
      </w:r>
      <w:r w:rsidR="00C60ABD" w:rsidRPr="000270B7">
        <w:rPr>
          <w:rFonts w:ascii="Arial" w:hAnsi="Arial" w:cs="Arial"/>
          <w:sz w:val="24"/>
          <w:szCs w:val="24"/>
          <w:lang w:val="mn-MN"/>
        </w:rPr>
        <w:t xml:space="preserve"> </w:t>
      </w:r>
      <w:r w:rsidRPr="000270B7">
        <w:rPr>
          <w:rFonts w:ascii="Arial" w:hAnsi="Arial" w:cs="Arial"/>
          <w:sz w:val="24"/>
          <w:szCs w:val="24"/>
          <w:lang w:val="mn-MN"/>
        </w:rPr>
        <w:t>мэдээллийн</w:t>
      </w:r>
      <w:r w:rsidR="00C60ABD" w:rsidRPr="000270B7">
        <w:rPr>
          <w:rFonts w:ascii="Arial" w:hAnsi="Arial" w:cs="Arial"/>
          <w:sz w:val="24"/>
          <w:szCs w:val="24"/>
          <w:lang w:val="mn-MN"/>
        </w:rPr>
        <w:t xml:space="preserve"> </w:t>
      </w:r>
      <w:r w:rsidRPr="000270B7">
        <w:rPr>
          <w:rFonts w:ascii="Arial" w:hAnsi="Arial" w:cs="Arial"/>
          <w:sz w:val="24"/>
          <w:szCs w:val="24"/>
          <w:lang w:val="mn-MN"/>
        </w:rPr>
        <w:t>эх</w:t>
      </w:r>
      <w:r w:rsidR="00C60ABD" w:rsidRPr="000270B7">
        <w:rPr>
          <w:rFonts w:ascii="Arial" w:hAnsi="Arial" w:cs="Arial"/>
          <w:sz w:val="24"/>
          <w:szCs w:val="24"/>
          <w:lang w:val="mn-MN"/>
        </w:rPr>
        <w:t xml:space="preserve"> </w:t>
      </w:r>
      <w:r w:rsidRPr="000270B7">
        <w:rPr>
          <w:rFonts w:ascii="Arial" w:hAnsi="Arial" w:cs="Arial"/>
          <w:sz w:val="24"/>
          <w:szCs w:val="24"/>
          <w:lang w:val="mn-MN"/>
        </w:rPr>
        <w:t>үүсвэрийг</w:t>
      </w:r>
      <w:r w:rsidR="00C60ABD" w:rsidRPr="000270B7">
        <w:rPr>
          <w:rFonts w:ascii="Arial" w:hAnsi="Arial" w:cs="Arial"/>
          <w:sz w:val="24"/>
          <w:szCs w:val="24"/>
          <w:lang w:val="mn-MN"/>
        </w:rPr>
        <w:t xml:space="preserve"> </w:t>
      </w:r>
      <w:r w:rsidRPr="000270B7">
        <w:rPr>
          <w:rFonts w:ascii="Arial" w:hAnsi="Arial" w:cs="Arial"/>
          <w:sz w:val="24"/>
          <w:szCs w:val="24"/>
          <w:lang w:val="mn-MN"/>
        </w:rPr>
        <w:t>хувийн</w:t>
      </w:r>
      <w:r w:rsidR="00C60ABD" w:rsidRPr="000270B7">
        <w:rPr>
          <w:rFonts w:ascii="Arial" w:hAnsi="Arial" w:cs="Arial"/>
          <w:sz w:val="24"/>
          <w:szCs w:val="24"/>
          <w:lang w:val="mn-MN"/>
        </w:rPr>
        <w:t xml:space="preserve"> </w:t>
      </w:r>
      <w:r w:rsidRPr="000270B7">
        <w:rPr>
          <w:rFonts w:ascii="Arial" w:hAnsi="Arial" w:cs="Arial"/>
          <w:sz w:val="24"/>
          <w:szCs w:val="24"/>
          <w:lang w:val="mn-MN"/>
        </w:rPr>
        <w:t>зорилгоор</w:t>
      </w:r>
      <w:r w:rsidR="00C60ABD" w:rsidRPr="000270B7">
        <w:rPr>
          <w:rFonts w:ascii="Arial" w:hAnsi="Arial" w:cs="Arial"/>
          <w:sz w:val="24"/>
          <w:szCs w:val="24"/>
          <w:lang w:val="mn-MN"/>
        </w:rPr>
        <w:t xml:space="preserve"> </w:t>
      </w:r>
      <w:r w:rsidRPr="000270B7">
        <w:rPr>
          <w:rFonts w:ascii="Arial" w:hAnsi="Arial" w:cs="Arial"/>
          <w:sz w:val="24"/>
          <w:szCs w:val="24"/>
          <w:lang w:val="mn-MN"/>
        </w:rPr>
        <w:t>ашиглах</w:t>
      </w:r>
      <w:r w:rsidR="00C60ABD" w:rsidRPr="000270B7">
        <w:rPr>
          <w:rFonts w:ascii="Arial" w:hAnsi="Arial" w:cs="Arial"/>
          <w:sz w:val="24"/>
          <w:szCs w:val="24"/>
          <w:lang w:val="mn-MN"/>
        </w:rPr>
        <w:t xml:space="preserve">, </w:t>
      </w:r>
      <w:r w:rsidRPr="000270B7">
        <w:rPr>
          <w:rFonts w:ascii="Arial" w:hAnsi="Arial" w:cs="Arial"/>
          <w:sz w:val="24"/>
          <w:szCs w:val="24"/>
          <w:lang w:val="mn-MN"/>
        </w:rPr>
        <w:t>албан</w:t>
      </w:r>
      <w:r w:rsidR="00C60ABD" w:rsidRPr="000270B7">
        <w:rPr>
          <w:rFonts w:ascii="Arial" w:hAnsi="Arial" w:cs="Arial"/>
          <w:sz w:val="24"/>
          <w:szCs w:val="24"/>
          <w:lang w:val="mn-MN"/>
        </w:rPr>
        <w:t xml:space="preserve"> </w:t>
      </w:r>
      <w:r w:rsidRPr="000270B7">
        <w:rPr>
          <w:rFonts w:ascii="Arial" w:hAnsi="Arial" w:cs="Arial"/>
          <w:sz w:val="24"/>
          <w:szCs w:val="24"/>
          <w:lang w:val="mn-MN"/>
        </w:rPr>
        <w:t>тушаалын</w:t>
      </w:r>
      <w:r w:rsidR="00C60ABD" w:rsidRPr="000270B7">
        <w:rPr>
          <w:rFonts w:ascii="Arial" w:hAnsi="Arial" w:cs="Arial"/>
          <w:sz w:val="24"/>
          <w:szCs w:val="24"/>
          <w:lang w:val="mn-MN"/>
        </w:rPr>
        <w:t xml:space="preserve"> </w:t>
      </w:r>
      <w:r w:rsidRPr="000270B7">
        <w:rPr>
          <w:rFonts w:ascii="Arial" w:hAnsi="Arial" w:cs="Arial"/>
          <w:sz w:val="24"/>
          <w:szCs w:val="24"/>
          <w:lang w:val="mn-MN"/>
        </w:rPr>
        <w:t>давуу</w:t>
      </w:r>
      <w:r w:rsidR="00C60ABD" w:rsidRPr="000270B7">
        <w:rPr>
          <w:rFonts w:ascii="Arial" w:hAnsi="Arial" w:cs="Arial"/>
          <w:sz w:val="24"/>
          <w:szCs w:val="24"/>
          <w:lang w:val="mn-MN"/>
        </w:rPr>
        <w:t xml:space="preserve"> </w:t>
      </w:r>
      <w:r w:rsidRPr="000270B7">
        <w:rPr>
          <w:rFonts w:ascii="Arial" w:hAnsi="Arial" w:cs="Arial"/>
          <w:sz w:val="24"/>
          <w:szCs w:val="24"/>
          <w:lang w:val="mn-MN"/>
        </w:rPr>
        <w:t>талыг</w:t>
      </w:r>
      <w:r w:rsidR="00C60ABD" w:rsidRPr="000270B7">
        <w:rPr>
          <w:rFonts w:ascii="Arial" w:hAnsi="Arial" w:cs="Arial"/>
          <w:sz w:val="24"/>
          <w:szCs w:val="24"/>
          <w:lang w:val="mn-MN"/>
        </w:rPr>
        <w:t xml:space="preserve"> </w:t>
      </w:r>
      <w:r w:rsidRPr="000270B7">
        <w:rPr>
          <w:rFonts w:ascii="Arial" w:hAnsi="Arial" w:cs="Arial"/>
          <w:sz w:val="24"/>
          <w:szCs w:val="24"/>
          <w:lang w:val="mn-MN"/>
        </w:rPr>
        <w:t>ашиглаж</w:t>
      </w:r>
      <w:r w:rsidR="00C60ABD" w:rsidRPr="000270B7">
        <w:rPr>
          <w:rFonts w:ascii="Arial" w:hAnsi="Arial" w:cs="Arial"/>
          <w:sz w:val="24"/>
          <w:szCs w:val="24"/>
          <w:lang w:val="mn-MN"/>
        </w:rPr>
        <w:t xml:space="preserve"> </w:t>
      </w:r>
      <w:r w:rsidRPr="000270B7">
        <w:rPr>
          <w:rFonts w:ascii="Arial" w:hAnsi="Arial" w:cs="Arial"/>
          <w:sz w:val="24"/>
          <w:szCs w:val="24"/>
          <w:lang w:val="mn-MN"/>
        </w:rPr>
        <w:t>хээл</w:t>
      </w:r>
      <w:r w:rsidR="00C60ABD" w:rsidRPr="000270B7">
        <w:rPr>
          <w:rFonts w:ascii="Arial" w:hAnsi="Arial" w:cs="Arial"/>
          <w:sz w:val="24"/>
          <w:szCs w:val="24"/>
          <w:lang w:val="mn-MN"/>
        </w:rPr>
        <w:t xml:space="preserve"> </w:t>
      </w:r>
      <w:r w:rsidRPr="000270B7">
        <w:rPr>
          <w:rFonts w:ascii="Arial" w:hAnsi="Arial" w:cs="Arial"/>
          <w:sz w:val="24"/>
          <w:szCs w:val="24"/>
          <w:lang w:val="mn-MN"/>
        </w:rPr>
        <w:t>хахууль</w:t>
      </w:r>
      <w:r w:rsidR="00C60ABD" w:rsidRPr="000270B7">
        <w:rPr>
          <w:rFonts w:ascii="Arial" w:hAnsi="Arial" w:cs="Arial"/>
          <w:sz w:val="24"/>
          <w:szCs w:val="24"/>
          <w:lang w:val="mn-MN"/>
        </w:rPr>
        <w:t xml:space="preserve"> </w:t>
      </w:r>
      <w:r w:rsidRPr="000270B7">
        <w:rPr>
          <w:rFonts w:ascii="Arial" w:hAnsi="Arial" w:cs="Arial"/>
          <w:sz w:val="24"/>
          <w:szCs w:val="24"/>
          <w:lang w:val="mn-MN"/>
        </w:rPr>
        <w:t>авах</w:t>
      </w:r>
      <w:r w:rsidR="00C60ABD" w:rsidRPr="000270B7">
        <w:rPr>
          <w:rFonts w:ascii="Arial" w:hAnsi="Arial" w:cs="Arial"/>
          <w:sz w:val="24"/>
          <w:szCs w:val="24"/>
          <w:lang w:val="mn-MN"/>
        </w:rPr>
        <w:t xml:space="preserve">, </w:t>
      </w:r>
      <w:r w:rsidRPr="000270B7">
        <w:rPr>
          <w:rFonts w:ascii="Arial" w:hAnsi="Arial" w:cs="Arial"/>
          <w:sz w:val="24"/>
          <w:szCs w:val="24"/>
          <w:lang w:val="mn-MN"/>
        </w:rPr>
        <w:t>хуурамч</w:t>
      </w:r>
      <w:r w:rsidR="00C60ABD" w:rsidRPr="000270B7">
        <w:rPr>
          <w:rFonts w:ascii="Arial" w:hAnsi="Arial" w:cs="Arial"/>
          <w:sz w:val="24"/>
          <w:szCs w:val="24"/>
          <w:lang w:val="mn-MN"/>
        </w:rPr>
        <w:t xml:space="preserve"> </w:t>
      </w:r>
      <w:r w:rsidRPr="000270B7">
        <w:rPr>
          <w:rFonts w:ascii="Arial" w:hAnsi="Arial" w:cs="Arial"/>
          <w:sz w:val="24"/>
          <w:szCs w:val="24"/>
          <w:lang w:val="mn-MN"/>
        </w:rPr>
        <w:t>бичиг</w:t>
      </w:r>
      <w:r w:rsidR="00C60ABD" w:rsidRPr="000270B7">
        <w:rPr>
          <w:rFonts w:ascii="Arial" w:hAnsi="Arial" w:cs="Arial"/>
          <w:sz w:val="24"/>
          <w:szCs w:val="24"/>
          <w:lang w:val="mn-MN"/>
        </w:rPr>
        <w:t xml:space="preserve"> </w:t>
      </w:r>
      <w:r w:rsidRPr="000270B7">
        <w:rPr>
          <w:rFonts w:ascii="Arial" w:hAnsi="Arial" w:cs="Arial"/>
          <w:sz w:val="24"/>
          <w:szCs w:val="24"/>
          <w:lang w:val="mn-MN"/>
        </w:rPr>
        <w:t>баримт</w:t>
      </w:r>
      <w:r w:rsidR="00C60ABD" w:rsidRPr="000270B7">
        <w:rPr>
          <w:rFonts w:ascii="Arial" w:hAnsi="Arial" w:cs="Arial"/>
          <w:sz w:val="24"/>
          <w:szCs w:val="24"/>
          <w:lang w:val="mn-MN"/>
        </w:rPr>
        <w:t xml:space="preserve"> </w:t>
      </w:r>
      <w:r w:rsidRPr="000270B7">
        <w:rPr>
          <w:rFonts w:ascii="Arial" w:hAnsi="Arial" w:cs="Arial"/>
          <w:sz w:val="24"/>
          <w:szCs w:val="24"/>
          <w:lang w:val="mn-MN"/>
        </w:rPr>
        <w:t>санаатайгаар</w:t>
      </w:r>
      <w:r w:rsidR="00C60ABD" w:rsidRPr="000270B7">
        <w:rPr>
          <w:rFonts w:ascii="Arial" w:hAnsi="Arial" w:cs="Arial"/>
          <w:sz w:val="24"/>
          <w:szCs w:val="24"/>
          <w:lang w:val="mn-MN"/>
        </w:rPr>
        <w:t xml:space="preserve"> </w:t>
      </w:r>
      <w:r w:rsidRPr="000270B7">
        <w:rPr>
          <w:rFonts w:ascii="Arial" w:hAnsi="Arial" w:cs="Arial"/>
          <w:sz w:val="24"/>
          <w:szCs w:val="24"/>
          <w:lang w:val="mn-MN"/>
        </w:rPr>
        <w:t>үйлдэх</w:t>
      </w:r>
      <w:r w:rsidR="00C60ABD" w:rsidRPr="000270B7">
        <w:rPr>
          <w:rFonts w:ascii="Arial" w:hAnsi="Arial" w:cs="Arial"/>
          <w:sz w:val="24"/>
          <w:szCs w:val="24"/>
          <w:lang w:val="mn-MN"/>
        </w:rPr>
        <w:t xml:space="preserve">, </w:t>
      </w:r>
      <w:r w:rsidRPr="000270B7">
        <w:rPr>
          <w:rFonts w:ascii="Arial" w:hAnsi="Arial" w:cs="Arial"/>
          <w:sz w:val="24"/>
          <w:szCs w:val="24"/>
          <w:lang w:val="mn-MN"/>
        </w:rPr>
        <w:t>хувийн</w:t>
      </w:r>
      <w:r w:rsidR="00C60ABD" w:rsidRPr="000270B7">
        <w:rPr>
          <w:rFonts w:ascii="Arial" w:hAnsi="Arial" w:cs="Arial"/>
          <w:sz w:val="24"/>
          <w:szCs w:val="24"/>
          <w:lang w:val="mn-MN"/>
        </w:rPr>
        <w:t xml:space="preserve"> </w:t>
      </w:r>
      <w:r w:rsidRPr="000270B7">
        <w:rPr>
          <w:rFonts w:ascii="Arial" w:hAnsi="Arial" w:cs="Arial"/>
          <w:sz w:val="24"/>
          <w:szCs w:val="24"/>
          <w:lang w:val="mn-MN"/>
        </w:rPr>
        <w:t>ашиг</w:t>
      </w:r>
      <w:r w:rsidR="00C60ABD" w:rsidRPr="000270B7">
        <w:rPr>
          <w:rFonts w:ascii="Arial" w:hAnsi="Arial" w:cs="Arial"/>
          <w:sz w:val="24"/>
          <w:szCs w:val="24"/>
          <w:lang w:val="mn-MN"/>
        </w:rPr>
        <w:t xml:space="preserve"> </w:t>
      </w:r>
      <w:r w:rsidRPr="000270B7">
        <w:rPr>
          <w:rFonts w:ascii="Arial" w:hAnsi="Arial" w:cs="Arial"/>
          <w:sz w:val="24"/>
          <w:szCs w:val="24"/>
          <w:lang w:val="mn-MN"/>
        </w:rPr>
        <w:t>сонирхлоор</w:t>
      </w:r>
      <w:r w:rsidR="00C60ABD" w:rsidRPr="000270B7">
        <w:rPr>
          <w:rFonts w:ascii="Arial" w:hAnsi="Arial" w:cs="Arial"/>
          <w:sz w:val="24"/>
          <w:szCs w:val="24"/>
          <w:lang w:val="mn-MN"/>
        </w:rPr>
        <w:t xml:space="preserve"> </w:t>
      </w:r>
      <w:r w:rsidRPr="000270B7">
        <w:rPr>
          <w:rFonts w:ascii="Arial" w:hAnsi="Arial" w:cs="Arial"/>
          <w:sz w:val="24"/>
          <w:szCs w:val="24"/>
          <w:lang w:val="mn-MN"/>
        </w:rPr>
        <w:t>бодит</w:t>
      </w:r>
      <w:r w:rsidR="00C60ABD" w:rsidRPr="000270B7">
        <w:rPr>
          <w:rFonts w:ascii="Arial" w:hAnsi="Arial" w:cs="Arial"/>
          <w:sz w:val="24"/>
          <w:szCs w:val="24"/>
          <w:lang w:val="mn-MN"/>
        </w:rPr>
        <w:t xml:space="preserve"> </w:t>
      </w:r>
      <w:r w:rsidRPr="000270B7">
        <w:rPr>
          <w:rFonts w:ascii="Arial" w:hAnsi="Arial" w:cs="Arial"/>
          <w:sz w:val="24"/>
          <w:szCs w:val="24"/>
          <w:lang w:val="mn-MN"/>
        </w:rPr>
        <w:t>байдалтай</w:t>
      </w:r>
      <w:r w:rsidR="00C60ABD" w:rsidRPr="000270B7">
        <w:rPr>
          <w:rFonts w:ascii="Arial" w:hAnsi="Arial" w:cs="Arial"/>
          <w:sz w:val="24"/>
          <w:szCs w:val="24"/>
          <w:lang w:val="mn-MN"/>
        </w:rPr>
        <w:t xml:space="preserve"> </w:t>
      </w:r>
      <w:r w:rsidRPr="000270B7">
        <w:rPr>
          <w:rFonts w:ascii="Arial" w:hAnsi="Arial" w:cs="Arial"/>
          <w:sz w:val="24"/>
          <w:szCs w:val="24"/>
          <w:lang w:val="mn-MN"/>
        </w:rPr>
        <w:t>нийцэхгүй</w:t>
      </w:r>
      <w:r w:rsidR="00C60ABD" w:rsidRPr="000270B7">
        <w:rPr>
          <w:rFonts w:ascii="Arial" w:hAnsi="Arial" w:cs="Arial"/>
          <w:sz w:val="24"/>
          <w:szCs w:val="24"/>
          <w:lang w:val="mn-MN"/>
        </w:rPr>
        <w:t xml:space="preserve"> </w:t>
      </w:r>
      <w:r w:rsidRPr="000270B7">
        <w:rPr>
          <w:rFonts w:ascii="Arial" w:hAnsi="Arial" w:cs="Arial"/>
          <w:sz w:val="24"/>
          <w:szCs w:val="24"/>
          <w:lang w:val="mn-MN"/>
        </w:rPr>
        <w:t>дүгнэлт</w:t>
      </w:r>
      <w:r w:rsidR="00C60ABD" w:rsidRPr="000270B7">
        <w:rPr>
          <w:rFonts w:ascii="Arial" w:hAnsi="Arial" w:cs="Arial"/>
          <w:sz w:val="24"/>
          <w:szCs w:val="24"/>
          <w:lang w:val="mn-MN"/>
        </w:rPr>
        <w:t xml:space="preserve"> </w:t>
      </w:r>
      <w:r w:rsidRPr="000270B7">
        <w:rPr>
          <w:rFonts w:ascii="Arial" w:hAnsi="Arial" w:cs="Arial"/>
          <w:sz w:val="24"/>
          <w:szCs w:val="24"/>
          <w:lang w:val="mn-MN"/>
        </w:rPr>
        <w:t>гаргах</w:t>
      </w:r>
      <w:r w:rsidR="00C60ABD" w:rsidRPr="000270B7">
        <w:rPr>
          <w:rFonts w:ascii="Arial" w:hAnsi="Arial" w:cs="Arial"/>
          <w:sz w:val="24"/>
          <w:szCs w:val="24"/>
          <w:lang w:val="mn-MN"/>
        </w:rPr>
        <w:t xml:space="preserve">, </w:t>
      </w:r>
      <w:r w:rsidRPr="000270B7">
        <w:rPr>
          <w:rFonts w:ascii="Arial" w:hAnsi="Arial" w:cs="Arial"/>
          <w:sz w:val="24"/>
          <w:szCs w:val="24"/>
          <w:lang w:val="mn-MN"/>
        </w:rPr>
        <w:t>төрийн</w:t>
      </w:r>
      <w:r w:rsidR="00C60ABD" w:rsidRPr="000270B7">
        <w:rPr>
          <w:rFonts w:ascii="Arial" w:hAnsi="Arial" w:cs="Arial"/>
          <w:sz w:val="24"/>
          <w:szCs w:val="24"/>
          <w:lang w:val="mn-MN"/>
        </w:rPr>
        <w:t xml:space="preserve"> </w:t>
      </w:r>
      <w:r w:rsidRPr="000270B7">
        <w:rPr>
          <w:rFonts w:ascii="Arial" w:hAnsi="Arial" w:cs="Arial"/>
          <w:sz w:val="24"/>
          <w:szCs w:val="24"/>
          <w:lang w:val="mn-MN"/>
        </w:rPr>
        <w:t>албан</w:t>
      </w:r>
      <w:r w:rsidR="00C60ABD" w:rsidRPr="000270B7">
        <w:rPr>
          <w:rFonts w:ascii="Arial" w:hAnsi="Arial" w:cs="Arial"/>
          <w:sz w:val="24"/>
          <w:szCs w:val="24"/>
          <w:lang w:val="mn-MN"/>
        </w:rPr>
        <w:t xml:space="preserve"> </w:t>
      </w:r>
      <w:r w:rsidRPr="000270B7">
        <w:rPr>
          <w:rFonts w:ascii="Arial" w:hAnsi="Arial" w:cs="Arial"/>
          <w:sz w:val="24"/>
          <w:szCs w:val="24"/>
          <w:lang w:val="mn-MN"/>
        </w:rPr>
        <w:t>хаагчийн</w:t>
      </w:r>
      <w:r w:rsidR="00C60ABD" w:rsidRPr="000270B7">
        <w:rPr>
          <w:rFonts w:ascii="Arial" w:hAnsi="Arial" w:cs="Arial"/>
          <w:sz w:val="24"/>
          <w:szCs w:val="24"/>
          <w:lang w:val="mn-MN"/>
        </w:rPr>
        <w:t xml:space="preserve"> </w:t>
      </w:r>
      <w:r w:rsidRPr="000270B7">
        <w:rPr>
          <w:rFonts w:ascii="Arial" w:hAnsi="Arial" w:cs="Arial"/>
          <w:sz w:val="24"/>
          <w:szCs w:val="24"/>
          <w:lang w:val="mn-MN"/>
        </w:rPr>
        <w:t>нэрийн</w:t>
      </w:r>
      <w:r w:rsidR="00C60ABD" w:rsidRPr="000270B7">
        <w:rPr>
          <w:rFonts w:ascii="Arial" w:hAnsi="Arial" w:cs="Arial"/>
          <w:sz w:val="24"/>
          <w:szCs w:val="24"/>
          <w:lang w:val="mn-MN"/>
        </w:rPr>
        <w:t xml:space="preserve"> </w:t>
      </w:r>
      <w:r w:rsidRPr="000270B7">
        <w:rPr>
          <w:rFonts w:ascii="Arial" w:hAnsi="Arial" w:cs="Arial"/>
          <w:sz w:val="24"/>
          <w:szCs w:val="24"/>
          <w:lang w:val="mn-MN"/>
        </w:rPr>
        <w:t>өмнөөс</w:t>
      </w:r>
      <w:r w:rsidR="00C60ABD" w:rsidRPr="000270B7">
        <w:rPr>
          <w:rFonts w:ascii="Arial" w:hAnsi="Arial" w:cs="Arial"/>
          <w:sz w:val="24"/>
          <w:szCs w:val="24"/>
          <w:lang w:val="mn-MN"/>
        </w:rPr>
        <w:t xml:space="preserve"> </w:t>
      </w:r>
      <w:r w:rsidRPr="000270B7">
        <w:rPr>
          <w:rFonts w:ascii="Arial" w:hAnsi="Arial" w:cs="Arial"/>
          <w:sz w:val="24"/>
          <w:szCs w:val="24"/>
          <w:lang w:val="mn-MN"/>
        </w:rPr>
        <w:t>хувийн</w:t>
      </w:r>
      <w:r w:rsidR="00C60ABD" w:rsidRPr="000270B7">
        <w:rPr>
          <w:rFonts w:ascii="Arial" w:hAnsi="Arial" w:cs="Arial"/>
          <w:sz w:val="24"/>
          <w:szCs w:val="24"/>
          <w:lang w:val="mn-MN"/>
        </w:rPr>
        <w:t xml:space="preserve"> </w:t>
      </w:r>
      <w:r w:rsidRPr="000270B7">
        <w:rPr>
          <w:rFonts w:ascii="Arial" w:hAnsi="Arial" w:cs="Arial"/>
          <w:sz w:val="24"/>
          <w:szCs w:val="24"/>
          <w:lang w:val="mn-MN"/>
        </w:rPr>
        <w:t>үзэл</w:t>
      </w:r>
      <w:r w:rsidR="00C60ABD" w:rsidRPr="000270B7">
        <w:rPr>
          <w:rFonts w:ascii="Arial" w:hAnsi="Arial" w:cs="Arial"/>
          <w:sz w:val="24"/>
          <w:szCs w:val="24"/>
          <w:lang w:val="mn-MN"/>
        </w:rPr>
        <w:t xml:space="preserve"> </w:t>
      </w:r>
      <w:r w:rsidRPr="000270B7">
        <w:rPr>
          <w:rFonts w:ascii="Arial" w:hAnsi="Arial" w:cs="Arial"/>
          <w:sz w:val="24"/>
          <w:szCs w:val="24"/>
          <w:lang w:val="mn-MN"/>
        </w:rPr>
        <w:t>бодлоо</w:t>
      </w:r>
      <w:r w:rsidR="00C60ABD" w:rsidRPr="000270B7">
        <w:rPr>
          <w:rFonts w:ascii="Arial" w:hAnsi="Arial" w:cs="Arial"/>
          <w:sz w:val="24"/>
          <w:szCs w:val="24"/>
          <w:lang w:val="mn-MN"/>
        </w:rPr>
        <w:t xml:space="preserve"> </w:t>
      </w:r>
      <w:r w:rsidRPr="000270B7">
        <w:rPr>
          <w:rFonts w:ascii="Arial" w:hAnsi="Arial" w:cs="Arial"/>
          <w:sz w:val="24"/>
          <w:szCs w:val="24"/>
          <w:lang w:val="mn-MN"/>
        </w:rPr>
        <w:t>илэрхийлэх</w:t>
      </w:r>
      <w:r w:rsidR="00C60ABD" w:rsidRPr="000270B7">
        <w:rPr>
          <w:rFonts w:ascii="Arial" w:hAnsi="Arial" w:cs="Arial"/>
          <w:sz w:val="24"/>
          <w:szCs w:val="24"/>
          <w:lang w:val="mn-MN"/>
        </w:rPr>
        <w:t xml:space="preserve"> </w:t>
      </w:r>
      <w:r w:rsidRPr="000270B7">
        <w:rPr>
          <w:rFonts w:ascii="Arial" w:hAnsi="Arial" w:cs="Arial"/>
          <w:sz w:val="24"/>
          <w:szCs w:val="24"/>
          <w:lang w:val="mn-MN"/>
        </w:rPr>
        <w:t>болон</w:t>
      </w:r>
      <w:r w:rsidR="00C60ABD" w:rsidRPr="000270B7">
        <w:rPr>
          <w:rFonts w:ascii="Arial" w:hAnsi="Arial" w:cs="Arial"/>
          <w:sz w:val="24"/>
          <w:szCs w:val="24"/>
          <w:lang w:val="mn-MN"/>
        </w:rPr>
        <w:t xml:space="preserve"> </w:t>
      </w:r>
      <w:r w:rsidRPr="000270B7">
        <w:rPr>
          <w:rFonts w:ascii="Arial" w:hAnsi="Arial" w:cs="Arial"/>
          <w:sz w:val="24"/>
          <w:szCs w:val="24"/>
          <w:lang w:val="mn-MN"/>
        </w:rPr>
        <w:t>бусад</w:t>
      </w:r>
      <w:r w:rsidR="00C60ABD" w:rsidRPr="000270B7">
        <w:rPr>
          <w:rFonts w:ascii="Arial" w:hAnsi="Arial" w:cs="Arial"/>
          <w:sz w:val="24"/>
          <w:szCs w:val="24"/>
          <w:lang w:val="mn-MN"/>
        </w:rPr>
        <w:t xml:space="preserve"> </w:t>
      </w:r>
      <w:r w:rsidRPr="000270B7">
        <w:rPr>
          <w:rFonts w:ascii="Arial" w:hAnsi="Arial" w:cs="Arial"/>
          <w:sz w:val="24"/>
          <w:szCs w:val="24"/>
          <w:lang w:val="mn-MN"/>
        </w:rPr>
        <w:t>тохиолдлуудыг</w:t>
      </w:r>
      <w:r w:rsidR="00C60ABD" w:rsidRPr="000270B7">
        <w:rPr>
          <w:rFonts w:ascii="Arial" w:hAnsi="Arial" w:cs="Arial"/>
          <w:sz w:val="24"/>
          <w:szCs w:val="24"/>
          <w:lang w:val="mn-MN"/>
        </w:rPr>
        <w:t xml:space="preserve"> </w:t>
      </w:r>
      <w:r w:rsidRPr="000270B7">
        <w:rPr>
          <w:rFonts w:ascii="Arial" w:hAnsi="Arial" w:cs="Arial"/>
          <w:sz w:val="24"/>
          <w:szCs w:val="24"/>
          <w:lang w:val="mn-MN"/>
        </w:rPr>
        <w:t>ойлгоно</w:t>
      </w:r>
      <w:r w:rsidR="00C60ABD" w:rsidRPr="000270B7">
        <w:rPr>
          <w:rFonts w:ascii="Arial" w:hAnsi="Arial" w:cs="Arial"/>
          <w:sz w:val="24"/>
          <w:szCs w:val="24"/>
          <w:lang w:val="mn-MN"/>
        </w:rPr>
        <w:t>.</w:t>
      </w:r>
    </w:p>
    <w:p w:rsidR="00EE4E42" w:rsidRPr="000270B7" w:rsidRDefault="00AE22C6" w:rsidP="00086C3C">
      <w:pPr>
        <w:pStyle w:val="BODYTEXT02"/>
        <w:numPr>
          <w:ilvl w:val="1"/>
          <w:numId w:val="7"/>
        </w:numPr>
        <w:tabs>
          <w:tab w:val="left" w:pos="1260"/>
          <w:tab w:val="left" w:pos="2340"/>
          <w:tab w:val="left" w:pos="2520"/>
        </w:tabs>
        <w:spacing w:after="0" w:line="360" w:lineRule="auto"/>
        <w:ind w:left="0" w:firstLine="720"/>
        <w:rPr>
          <w:rFonts w:ascii="Arial" w:hAnsi="Arial" w:cs="Arial"/>
          <w:sz w:val="24"/>
          <w:szCs w:val="24"/>
          <w:lang w:val="mn-MN"/>
        </w:rPr>
      </w:pPr>
      <w:r w:rsidRPr="000270B7">
        <w:rPr>
          <w:rFonts w:ascii="Arial" w:hAnsi="Arial" w:cs="Arial"/>
          <w:sz w:val="24"/>
          <w:szCs w:val="24"/>
          <w:lang w:val="mn-MN"/>
        </w:rPr>
        <w:t>Журмын</w:t>
      </w:r>
      <w:r w:rsidR="00C60ABD" w:rsidRPr="000270B7">
        <w:rPr>
          <w:rFonts w:ascii="Arial" w:hAnsi="Arial" w:cs="Arial"/>
          <w:sz w:val="24"/>
          <w:szCs w:val="24"/>
          <w:lang w:val="mn-MN"/>
        </w:rPr>
        <w:t xml:space="preserve"> 9.1-</w:t>
      </w:r>
      <w:r w:rsidRPr="000270B7">
        <w:rPr>
          <w:rFonts w:ascii="Arial" w:hAnsi="Arial" w:cs="Arial"/>
          <w:sz w:val="24"/>
          <w:szCs w:val="24"/>
          <w:lang w:val="mn-MN"/>
        </w:rPr>
        <w:t>д</w:t>
      </w:r>
      <w:r w:rsidR="00C60ABD" w:rsidRPr="000270B7">
        <w:rPr>
          <w:rFonts w:ascii="Arial" w:hAnsi="Arial" w:cs="Arial"/>
          <w:sz w:val="24"/>
          <w:szCs w:val="24"/>
          <w:lang w:val="mn-MN"/>
        </w:rPr>
        <w:t xml:space="preserve"> </w:t>
      </w:r>
      <w:r w:rsidRPr="000270B7">
        <w:rPr>
          <w:rFonts w:ascii="Arial" w:hAnsi="Arial" w:cs="Arial"/>
          <w:sz w:val="24"/>
          <w:szCs w:val="24"/>
          <w:lang w:val="mn-MN"/>
        </w:rPr>
        <w:t>заасан</w:t>
      </w:r>
      <w:r w:rsidR="00C60ABD" w:rsidRPr="000270B7">
        <w:rPr>
          <w:rFonts w:ascii="Arial" w:hAnsi="Arial" w:cs="Arial"/>
          <w:sz w:val="24"/>
          <w:szCs w:val="24"/>
          <w:lang w:val="mn-MN"/>
        </w:rPr>
        <w:t xml:space="preserve"> </w:t>
      </w:r>
      <w:r w:rsidRPr="000270B7">
        <w:rPr>
          <w:rFonts w:ascii="Arial" w:hAnsi="Arial" w:cs="Arial"/>
          <w:sz w:val="24"/>
          <w:szCs w:val="24"/>
          <w:lang w:val="mn-MN"/>
        </w:rPr>
        <w:t>зөрчлийн</w:t>
      </w:r>
      <w:r w:rsidR="00C60ABD" w:rsidRPr="000270B7">
        <w:rPr>
          <w:rFonts w:ascii="Arial" w:hAnsi="Arial" w:cs="Arial"/>
          <w:sz w:val="24"/>
          <w:szCs w:val="24"/>
          <w:lang w:val="mn-MN"/>
        </w:rPr>
        <w:t xml:space="preserve"> </w:t>
      </w:r>
      <w:r w:rsidRPr="000270B7">
        <w:rPr>
          <w:rFonts w:ascii="Arial" w:hAnsi="Arial" w:cs="Arial"/>
          <w:sz w:val="24"/>
          <w:szCs w:val="24"/>
          <w:lang w:val="mn-MN"/>
        </w:rPr>
        <w:t>шинж</w:t>
      </w:r>
      <w:r w:rsidR="00C60ABD" w:rsidRPr="000270B7">
        <w:rPr>
          <w:rFonts w:ascii="Arial" w:hAnsi="Arial" w:cs="Arial"/>
          <w:sz w:val="24"/>
          <w:szCs w:val="24"/>
          <w:lang w:val="mn-MN"/>
        </w:rPr>
        <w:t xml:space="preserve"> </w:t>
      </w:r>
      <w:r w:rsidRPr="000270B7">
        <w:rPr>
          <w:rFonts w:ascii="Arial" w:hAnsi="Arial" w:cs="Arial"/>
          <w:sz w:val="24"/>
          <w:szCs w:val="24"/>
          <w:lang w:val="mn-MN"/>
        </w:rPr>
        <w:t>байдал</w:t>
      </w:r>
      <w:r w:rsidR="00C60ABD" w:rsidRPr="000270B7">
        <w:rPr>
          <w:rFonts w:ascii="Arial" w:hAnsi="Arial" w:cs="Arial"/>
          <w:sz w:val="24"/>
          <w:szCs w:val="24"/>
          <w:lang w:val="mn-MN"/>
        </w:rPr>
        <w:t xml:space="preserve">, </w:t>
      </w:r>
      <w:r w:rsidRPr="000270B7">
        <w:rPr>
          <w:rFonts w:ascii="Arial" w:hAnsi="Arial" w:cs="Arial"/>
          <w:sz w:val="24"/>
          <w:szCs w:val="24"/>
          <w:lang w:val="mn-MN"/>
        </w:rPr>
        <w:t>түүнийг</w:t>
      </w:r>
      <w:r w:rsidR="00C60ABD" w:rsidRPr="000270B7">
        <w:rPr>
          <w:rFonts w:ascii="Arial" w:hAnsi="Arial" w:cs="Arial"/>
          <w:sz w:val="24"/>
          <w:szCs w:val="24"/>
          <w:lang w:val="mn-MN"/>
        </w:rPr>
        <w:t xml:space="preserve"> </w:t>
      </w:r>
      <w:r w:rsidRPr="000270B7">
        <w:rPr>
          <w:rFonts w:ascii="Arial" w:hAnsi="Arial" w:cs="Arial"/>
          <w:sz w:val="24"/>
          <w:szCs w:val="24"/>
          <w:lang w:val="mn-MN"/>
        </w:rPr>
        <w:t>анх</w:t>
      </w:r>
      <w:r w:rsidR="00C60ABD" w:rsidRPr="000270B7">
        <w:rPr>
          <w:rFonts w:ascii="Arial" w:hAnsi="Arial" w:cs="Arial"/>
          <w:sz w:val="24"/>
          <w:szCs w:val="24"/>
          <w:lang w:val="mn-MN"/>
        </w:rPr>
        <w:t xml:space="preserve"> </w:t>
      </w:r>
      <w:r w:rsidRPr="000270B7">
        <w:rPr>
          <w:rFonts w:ascii="Arial" w:hAnsi="Arial" w:cs="Arial"/>
          <w:sz w:val="24"/>
          <w:szCs w:val="24"/>
          <w:lang w:val="mn-MN"/>
        </w:rPr>
        <w:t>буюу</w:t>
      </w:r>
      <w:r w:rsidR="00C60ABD" w:rsidRPr="000270B7">
        <w:rPr>
          <w:rFonts w:ascii="Arial" w:hAnsi="Arial" w:cs="Arial"/>
          <w:sz w:val="24"/>
          <w:szCs w:val="24"/>
          <w:lang w:val="mn-MN"/>
        </w:rPr>
        <w:t xml:space="preserve"> </w:t>
      </w:r>
      <w:r w:rsidRPr="000270B7">
        <w:rPr>
          <w:rFonts w:ascii="Arial" w:hAnsi="Arial" w:cs="Arial"/>
          <w:sz w:val="24"/>
          <w:szCs w:val="24"/>
          <w:lang w:val="mn-MN"/>
        </w:rPr>
        <w:t>давтан</w:t>
      </w:r>
      <w:r w:rsidR="00C60ABD" w:rsidRPr="000270B7">
        <w:rPr>
          <w:rFonts w:ascii="Arial" w:hAnsi="Arial" w:cs="Arial"/>
          <w:sz w:val="24"/>
          <w:szCs w:val="24"/>
          <w:lang w:val="mn-MN"/>
        </w:rPr>
        <w:t xml:space="preserve"> </w:t>
      </w:r>
    </w:p>
    <w:p w:rsidR="00C60ABD" w:rsidRPr="000270B7" w:rsidRDefault="00AE22C6" w:rsidP="00086C3C">
      <w:pPr>
        <w:pStyle w:val="BODYTEXT02"/>
        <w:tabs>
          <w:tab w:val="left" w:pos="2340"/>
          <w:tab w:val="left" w:pos="2520"/>
        </w:tabs>
        <w:spacing w:after="0" w:line="360" w:lineRule="auto"/>
        <w:ind w:firstLine="0"/>
        <w:rPr>
          <w:rFonts w:ascii="Arial" w:hAnsi="Arial" w:cs="Arial"/>
          <w:sz w:val="24"/>
          <w:szCs w:val="24"/>
          <w:lang w:val="mn-MN"/>
        </w:rPr>
      </w:pPr>
      <w:r w:rsidRPr="000270B7">
        <w:rPr>
          <w:rFonts w:ascii="Arial" w:hAnsi="Arial" w:cs="Arial"/>
          <w:sz w:val="24"/>
          <w:szCs w:val="24"/>
          <w:lang w:val="mn-MN"/>
        </w:rPr>
        <w:t>үйлдсэнийг</w:t>
      </w:r>
      <w:r w:rsidR="00B775F6" w:rsidRPr="000270B7">
        <w:rPr>
          <w:rFonts w:ascii="Arial" w:hAnsi="Arial" w:cs="Arial"/>
          <w:sz w:val="24"/>
          <w:szCs w:val="24"/>
          <w:lang w:val="mn-MN"/>
        </w:rPr>
        <w:t xml:space="preserve"> </w:t>
      </w:r>
      <w:r w:rsidR="00505B53" w:rsidRPr="000270B7">
        <w:rPr>
          <w:rFonts w:ascii="Arial" w:hAnsi="Arial" w:cs="Arial"/>
          <w:sz w:val="24"/>
          <w:szCs w:val="24"/>
          <w:lang w:val="mn-MN"/>
        </w:rPr>
        <w:t xml:space="preserve"> </w:t>
      </w:r>
      <w:r w:rsidRPr="000270B7">
        <w:rPr>
          <w:rFonts w:ascii="Arial" w:hAnsi="Arial" w:cs="Arial"/>
          <w:sz w:val="24"/>
          <w:szCs w:val="24"/>
          <w:lang w:val="mn-MN"/>
        </w:rPr>
        <w:t>харгалзан</w:t>
      </w:r>
      <w:r w:rsidR="00C60ABD" w:rsidRPr="000270B7">
        <w:rPr>
          <w:rFonts w:ascii="Arial" w:hAnsi="Arial" w:cs="Arial"/>
          <w:sz w:val="24"/>
          <w:szCs w:val="24"/>
          <w:lang w:val="mn-MN"/>
        </w:rPr>
        <w:t xml:space="preserve"> </w:t>
      </w:r>
      <w:r w:rsidRPr="000270B7">
        <w:rPr>
          <w:rFonts w:ascii="Arial" w:hAnsi="Arial" w:cs="Arial"/>
          <w:sz w:val="24"/>
          <w:szCs w:val="24"/>
          <w:lang w:val="mn-MN"/>
        </w:rPr>
        <w:t>Төрийн</w:t>
      </w:r>
      <w:r w:rsidR="00C60ABD" w:rsidRPr="000270B7">
        <w:rPr>
          <w:rFonts w:ascii="Arial" w:hAnsi="Arial" w:cs="Arial"/>
          <w:sz w:val="24"/>
          <w:szCs w:val="24"/>
          <w:lang w:val="mn-MN"/>
        </w:rPr>
        <w:t xml:space="preserve"> </w:t>
      </w:r>
      <w:r w:rsidRPr="000270B7">
        <w:rPr>
          <w:rFonts w:ascii="Arial" w:hAnsi="Arial" w:cs="Arial"/>
          <w:sz w:val="24"/>
          <w:szCs w:val="24"/>
          <w:lang w:val="mn-MN"/>
        </w:rPr>
        <w:t>албаны</w:t>
      </w:r>
      <w:r w:rsidR="00C60ABD" w:rsidRPr="000270B7">
        <w:rPr>
          <w:rFonts w:ascii="Arial" w:hAnsi="Arial" w:cs="Arial"/>
          <w:sz w:val="24"/>
          <w:szCs w:val="24"/>
          <w:lang w:val="mn-MN"/>
        </w:rPr>
        <w:t xml:space="preserve"> </w:t>
      </w:r>
      <w:r w:rsidRPr="000270B7">
        <w:rPr>
          <w:rFonts w:ascii="Arial" w:hAnsi="Arial" w:cs="Arial"/>
          <w:sz w:val="24"/>
          <w:szCs w:val="24"/>
          <w:lang w:val="mn-MN"/>
        </w:rPr>
        <w:t>тухай</w:t>
      </w:r>
      <w:r w:rsidR="00C60ABD" w:rsidRPr="000270B7">
        <w:rPr>
          <w:rFonts w:ascii="Arial" w:hAnsi="Arial" w:cs="Arial"/>
          <w:sz w:val="24"/>
          <w:szCs w:val="24"/>
          <w:lang w:val="mn-MN"/>
        </w:rPr>
        <w:t xml:space="preserve"> </w:t>
      </w:r>
      <w:r w:rsidRPr="000270B7">
        <w:rPr>
          <w:rFonts w:ascii="Arial" w:hAnsi="Arial" w:cs="Arial"/>
          <w:sz w:val="24"/>
          <w:szCs w:val="24"/>
          <w:lang w:val="mn-MN"/>
        </w:rPr>
        <w:t>хуулийн</w:t>
      </w:r>
      <w:r w:rsidR="00C60ABD" w:rsidRPr="000270B7">
        <w:rPr>
          <w:rFonts w:ascii="Arial" w:hAnsi="Arial" w:cs="Arial"/>
          <w:sz w:val="24"/>
          <w:szCs w:val="24"/>
          <w:lang w:val="mn-MN"/>
        </w:rPr>
        <w:t xml:space="preserve"> </w:t>
      </w:r>
      <w:r w:rsidR="00C20B9D" w:rsidRPr="000270B7">
        <w:rPr>
          <w:rFonts w:ascii="Arial" w:hAnsi="Arial" w:cs="Arial"/>
          <w:sz w:val="24"/>
          <w:szCs w:val="24"/>
          <w:lang w:val="mn-MN"/>
        </w:rPr>
        <w:t>48</w:t>
      </w:r>
      <w:r w:rsidR="005F0950" w:rsidRPr="000270B7">
        <w:rPr>
          <w:rFonts w:ascii="Arial" w:hAnsi="Arial" w:cs="Arial"/>
          <w:sz w:val="24"/>
          <w:szCs w:val="24"/>
          <w:lang w:val="mn-MN"/>
        </w:rPr>
        <w:t xml:space="preserve"> </w:t>
      </w:r>
      <w:r w:rsidR="00BE2CC1" w:rsidRPr="000270B7">
        <w:rPr>
          <w:rFonts w:ascii="Arial" w:hAnsi="Arial" w:cs="Arial"/>
          <w:sz w:val="24"/>
          <w:szCs w:val="24"/>
          <w:lang w:val="mn-MN"/>
        </w:rPr>
        <w:t>дугаа</w:t>
      </w:r>
      <w:r w:rsidR="005F0950" w:rsidRPr="000270B7">
        <w:rPr>
          <w:rFonts w:ascii="Arial" w:hAnsi="Arial" w:cs="Arial"/>
          <w:sz w:val="24"/>
          <w:szCs w:val="24"/>
          <w:lang w:val="mn-MN"/>
        </w:rPr>
        <w:t xml:space="preserve">р зүйлийн </w:t>
      </w:r>
      <w:r w:rsidR="00C20B9D" w:rsidRPr="000270B7">
        <w:rPr>
          <w:rFonts w:ascii="Arial" w:hAnsi="Arial" w:cs="Arial"/>
          <w:sz w:val="24"/>
          <w:szCs w:val="24"/>
          <w:lang w:val="mn-MN"/>
        </w:rPr>
        <w:t>48</w:t>
      </w:r>
      <w:r w:rsidR="00C60ABD" w:rsidRPr="000270B7">
        <w:rPr>
          <w:rFonts w:ascii="Arial" w:hAnsi="Arial" w:cs="Arial"/>
          <w:sz w:val="24"/>
          <w:szCs w:val="24"/>
          <w:lang w:val="mn-MN"/>
        </w:rPr>
        <w:t xml:space="preserve">.1, </w:t>
      </w:r>
      <w:r w:rsidRPr="000270B7">
        <w:rPr>
          <w:rFonts w:ascii="Arial" w:hAnsi="Arial" w:cs="Arial"/>
          <w:sz w:val="24"/>
          <w:szCs w:val="24"/>
          <w:lang w:val="mn-MN"/>
        </w:rPr>
        <w:t>Хөдөлмөрийн</w:t>
      </w:r>
      <w:r w:rsidR="00500F05" w:rsidRPr="000270B7">
        <w:rPr>
          <w:rFonts w:ascii="Arial" w:hAnsi="Arial" w:cs="Arial"/>
          <w:sz w:val="24"/>
          <w:szCs w:val="24"/>
          <w:lang w:val="mn-MN"/>
        </w:rPr>
        <w:t xml:space="preserve"> </w:t>
      </w:r>
      <w:r w:rsidRPr="000270B7">
        <w:rPr>
          <w:rFonts w:ascii="Arial" w:hAnsi="Arial" w:cs="Arial"/>
          <w:sz w:val="24"/>
          <w:szCs w:val="24"/>
          <w:lang w:val="mn-MN"/>
        </w:rPr>
        <w:t>тухай</w:t>
      </w:r>
      <w:r w:rsidR="00500F05" w:rsidRPr="000270B7">
        <w:rPr>
          <w:rFonts w:ascii="Arial" w:hAnsi="Arial" w:cs="Arial"/>
          <w:sz w:val="24"/>
          <w:szCs w:val="24"/>
          <w:lang w:val="mn-MN"/>
        </w:rPr>
        <w:t xml:space="preserve"> </w:t>
      </w:r>
      <w:r w:rsidRPr="000270B7">
        <w:rPr>
          <w:rFonts w:ascii="Arial" w:hAnsi="Arial" w:cs="Arial"/>
          <w:sz w:val="24"/>
          <w:szCs w:val="24"/>
          <w:lang w:val="mn-MN"/>
        </w:rPr>
        <w:t>хуулийн</w:t>
      </w:r>
      <w:r w:rsidR="00500F05" w:rsidRPr="000270B7">
        <w:rPr>
          <w:rFonts w:ascii="Arial" w:hAnsi="Arial" w:cs="Arial"/>
          <w:sz w:val="24"/>
          <w:szCs w:val="24"/>
          <w:lang w:val="mn-MN"/>
        </w:rPr>
        <w:t xml:space="preserve"> </w:t>
      </w:r>
      <w:r w:rsidR="00BE2CC1" w:rsidRPr="000270B7">
        <w:rPr>
          <w:rFonts w:ascii="Arial" w:hAnsi="Arial" w:cs="Arial"/>
          <w:sz w:val="24"/>
          <w:szCs w:val="24"/>
          <w:lang w:val="mn-MN"/>
        </w:rPr>
        <w:t xml:space="preserve">131 дүгээр зүйлийн </w:t>
      </w:r>
      <w:r w:rsidR="00500F05" w:rsidRPr="000270B7">
        <w:rPr>
          <w:rFonts w:ascii="Arial" w:hAnsi="Arial" w:cs="Arial"/>
          <w:sz w:val="24"/>
          <w:szCs w:val="24"/>
          <w:lang w:val="mn-MN"/>
        </w:rPr>
        <w:t>131.1-</w:t>
      </w:r>
      <w:r w:rsidRPr="000270B7">
        <w:rPr>
          <w:rFonts w:ascii="Arial" w:hAnsi="Arial" w:cs="Arial"/>
          <w:sz w:val="24"/>
          <w:szCs w:val="24"/>
          <w:lang w:val="mn-MN"/>
        </w:rPr>
        <w:t>д</w:t>
      </w:r>
      <w:r w:rsidR="00C60ABD" w:rsidRPr="000270B7">
        <w:rPr>
          <w:rFonts w:ascii="Arial" w:hAnsi="Arial" w:cs="Arial"/>
          <w:sz w:val="24"/>
          <w:szCs w:val="24"/>
          <w:lang w:val="mn-MN"/>
        </w:rPr>
        <w:t xml:space="preserve"> </w:t>
      </w:r>
      <w:r w:rsidRPr="000270B7">
        <w:rPr>
          <w:rFonts w:ascii="Arial" w:hAnsi="Arial" w:cs="Arial"/>
          <w:sz w:val="24"/>
          <w:szCs w:val="24"/>
          <w:lang w:val="mn-MN"/>
        </w:rPr>
        <w:t>заасны</w:t>
      </w:r>
      <w:r w:rsidR="00C60ABD" w:rsidRPr="000270B7">
        <w:rPr>
          <w:rFonts w:ascii="Arial" w:hAnsi="Arial" w:cs="Arial"/>
          <w:sz w:val="24"/>
          <w:szCs w:val="24"/>
          <w:lang w:val="mn-MN"/>
        </w:rPr>
        <w:t xml:space="preserve"> </w:t>
      </w:r>
      <w:r w:rsidRPr="000270B7">
        <w:rPr>
          <w:rFonts w:ascii="Arial" w:hAnsi="Arial" w:cs="Arial"/>
          <w:sz w:val="24"/>
          <w:szCs w:val="24"/>
          <w:lang w:val="mn-MN"/>
        </w:rPr>
        <w:t>дагуу</w:t>
      </w:r>
      <w:r w:rsidR="00C60ABD" w:rsidRPr="000270B7">
        <w:rPr>
          <w:rFonts w:ascii="Arial" w:hAnsi="Arial" w:cs="Arial"/>
          <w:sz w:val="24"/>
          <w:szCs w:val="24"/>
          <w:lang w:val="mn-MN"/>
        </w:rPr>
        <w:t xml:space="preserve"> </w:t>
      </w:r>
      <w:r w:rsidRPr="000270B7">
        <w:rPr>
          <w:rFonts w:ascii="Arial" w:hAnsi="Arial" w:cs="Arial"/>
          <w:sz w:val="24"/>
          <w:szCs w:val="24"/>
          <w:lang w:val="mn-MN"/>
        </w:rPr>
        <w:t>сахилгын</w:t>
      </w:r>
      <w:r w:rsidR="00C60ABD" w:rsidRPr="000270B7">
        <w:rPr>
          <w:rFonts w:ascii="Arial" w:hAnsi="Arial" w:cs="Arial"/>
          <w:sz w:val="24"/>
          <w:szCs w:val="24"/>
          <w:lang w:val="mn-MN"/>
        </w:rPr>
        <w:t xml:space="preserve"> </w:t>
      </w:r>
      <w:r w:rsidRPr="000270B7">
        <w:rPr>
          <w:rFonts w:ascii="Arial" w:hAnsi="Arial" w:cs="Arial"/>
          <w:sz w:val="24"/>
          <w:szCs w:val="24"/>
          <w:lang w:val="mn-MN"/>
        </w:rPr>
        <w:t>шийтгэл</w:t>
      </w:r>
      <w:r w:rsidR="00C60ABD" w:rsidRPr="000270B7">
        <w:rPr>
          <w:rFonts w:ascii="Arial" w:hAnsi="Arial" w:cs="Arial"/>
          <w:sz w:val="24"/>
          <w:szCs w:val="24"/>
          <w:lang w:val="mn-MN"/>
        </w:rPr>
        <w:t xml:space="preserve"> </w:t>
      </w:r>
      <w:r w:rsidRPr="000270B7">
        <w:rPr>
          <w:rFonts w:ascii="Arial" w:hAnsi="Arial" w:cs="Arial"/>
          <w:sz w:val="24"/>
          <w:szCs w:val="24"/>
          <w:lang w:val="mn-MN"/>
        </w:rPr>
        <w:t>ногдуулна</w:t>
      </w:r>
      <w:r w:rsidR="00C60ABD" w:rsidRPr="000270B7">
        <w:rPr>
          <w:rFonts w:ascii="Arial" w:hAnsi="Arial" w:cs="Arial"/>
          <w:sz w:val="24"/>
          <w:szCs w:val="24"/>
          <w:lang w:val="mn-MN"/>
        </w:rPr>
        <w:t>.</w:t>
      </w:r>
    </w:p>
    <w:p w:rsidR="00C60ABD" w:rsidRPr="000270B7" w:rsidRDefault="00C60ABD" w:rsidP="00211645">
      <w:pPr>
        <w:pStyle w:val="BODYTEXT02"/>
        <w:tabs>
          <w:tab w:val="left" w:pos="720"/>
          <w:tab w:val="left" w:pos="2340"/>
          <w:tab w:val="left" w:pos="2520"/>
        </w:tabs>
        <w:spacing w:after="0" w:line="360" w:lineRule="auto"/>
        <w:ind w:firstLine="0"/>
        <w:rPr>
          <w:rFonts w:ascii="Arial" w:hAnsi="Arial" w:cs="Arial"/>
          <w:sz w:val="24"/>
          <w:szCs w:val="24"/>
          <w:lang w:val="mn-MN"/>
        </w:rPr>
      </w:pPr>
      <w:r w:rsidRPr="000270B7">
        <w:rPr>
          <w:rFonts w:ascii="Arial" w:hAnsi="Arial" w:cs="Arial"/>
          <w:sz w:val="24"/>
          <w:szCs w:val="24"/>
          <w:lang w:val="mn-MN"/>
        </w:rPr>
        <w:tab/>
        <w:t xml:space="preserve">9.6. Журмын 9.2-д заасан хөдөлмөрийн сахилгын ноцтой зөрчил гаргасан тохиолдолд захиргааны </w:t>
      </w:r>
      <w:r w:rsidR="00852EE4" w:rsidRPr="000270B7">
        <w:rPr>
          <w:rFonts w:ascii="Arial" w:hAnsi="Arial" w:cs="Arial"/>
          <w:sz w:val="24"/>
          <w:szCs w:val="24"/>
          <w:lang w:val="mn-MN"/>
        </w:rPr>
        <w:t>санаачилгаар</w:t>
      </w:r>
      <w:r w:rsidRPr="000270B7">
        <w:rPr>
          <w:rFonts w:ascii="Arial" w:hAnsi="Arial" w:cs="Arial"/>
          <w:sz w:val="24"/>
          <w:szCs w:val="24"/>
          <w:lang w:val="mn-MN"/>
        </w:rPr>
        <w:t xml:space="preserve"> ажилтантай байгуулсан хөдөлмөрийн гэрээг цуцлах буюу ажлаас халах үндэслэл болно.</w:t>
      </w:r>
    </w:p>
    <w:p w:rsidR="00C60ABD" w:rsidRPr="000270B7" w:rsidRDefault="00AE22C6" w:rsidP="00B66AB0">
      <w:pPr>
        <w:pStyle w:val="BODYTEXT02"/>
        <w:numPr>
          <w:ilvl w:val="1"/>
          <w:numId w:val="5"/>
        </w:numPr>
        <w:tabs>
          <w:tab w:val="left" w:pos="1260"/>
          <w:tab w:val="left" w:pos="2340"/>
          <w:tab w:val="left" w:pos="2520"/>
        </w:tabs>
        <w:spacing w:after="0" w:line="360" w:lineRule="auto"/>
        <w:ind w:left="0" w:firstLine="720"/>
        <w:rPr>
          <w:rFonts w:ascii="Arial" w:hAnsi="Arial" w:cs="Arial"/>
          <w:sz w:val="24"/>
          <w:szCs w:val="24"/>
          <w:lang w:val="mn-MN"/>
        </w:rPr>
      </w:pPr>
      <w:r w:rsidRPr="000270B7">
        <w:rPr>
          <w:rFonts w:ascii="Arial" w:hAnsi="Arial" w:cs="Arial"/>
          <w:sz w:val="24"/>
          <w:szCs w:val="24"/>
          <w:lang w:val="mn-MN"/>
        </w:rPr>
        <w:t>Сахилгын</w:t>
      </w:r>
      <w:r w:rsidR="00C60ABD" w:rsidRPr="000270B7">
        <w:rPr>
          <w:rFonts w:ascii="Arial" w:hAnsi="Arial" w:cs="Arial"/>
          <w:sz w:val="24"/>
          <w:szCs w:val="24"/>
          <w:lang w:val="mn-MN"/>
        </w:rPr>
        <w:t xml:space="preserve"> </w:t>
      </w:r>
      <w:r w:rsidRPr="000270B7">
        <w:rPr>
          <w:rFonts w:ascii="Arial" w:hAnsi="Arial" w:cs="Arial"/>
          <w:sz w:val="24"/>
          <w:szCs w:val="24"/>
          <w:lang w:val="mn-MN"/>
        </w:rPr>
        <w:t>шийтгэл</w:t>
      </w:r>
      <w:r w:rsidR="00C60ABD" w:rsidRPr="000270B7">
        <w:rPr>
          <w:rFonts w:ascii="Arial" w:hAnsi="Arial" w:cs="Arial"/>
          <w:sz w:val="24"/>
          <w:szCs w:val="24"/>
          <w:lang w:val="mn-MN"/>
        </w:rPr>
        <w:t xml:space="preserve"> </w:t>
      </w:r>
      <w:r w:rsidRPr="000270B7">
        <w:rPr>
          <w:rFonts w:ascii="Arial" w:hAnsi="Arial" w:cs="Arial"/>
          <w:sz w:val="24"/>
          <w:szCs w:val="24"/>
          <w:lang w:val="mn-MN"/>
        </w:rPr>
        <w:t>ногдуулах</w:t>
      </w:r>
      <w:r w:rsidR="00300083" w:rsidRPr="000270B7">
        <w:rPr>
          <w:rFonts w:ascii="Arial" w:hAnsi="Arial" w:cs="Arial"/>
          <w:sz w:val="24"/>
          <w:szCs w:val="24"/>
          <w:lang w:val="mn-MN"/>
        </w:rPr>
        <w:t xml:space="preserve"> </w:t>
      </w:r>
      <w:r w:rsidRPr="000270B7">
        <w:rPr>
          <w:rFonts w:ascii="Arial" w:hAnsi="Arial" w:cs="Arial"/>
          <w:sz w:val="24"/>
          <w:szCs w:val="24"/>
          <w:lang w:val="mn-MN"/>
        </w:rPr>
        <w:t>үндэслэлийг</w:t>
      </w:r>
      <w:r w:rsidR="00300083" w:rsidRPr="000270B7">
        <w:rPr>
          <w:rFonts w:ascii="Arial" w:hAnsi="Arial" w:cs="Arial"/>
          <w:sz w:val="24"/>
          <w:szCs w:val="24"/>
          <w:lang w:val="mn-MN"/>
        </w:rPr>
        <w:t xml:space="preserve"> </w:t>
      </w:r>
      <w:r w:rsidRPr="000270B7">
        <w:rPr>
          <w:rFonts w:ascii="Arial" w:hAnsi="Arial" w:cs="Arial"/>
          <w:sz w:val="24"/>
          <w:szCs w:val="24"/>
          <w:lang w:val="mn-MN"/>
        </w:rPr>
        <w:t>заавал</w:t>
      </w:r>
      <w:r w:rsidR="00300083" w:rsidRPr="000270B7">
        <w:rPr>
          <w:rFonts w:ascii="Arial" w:hAnsi="Arial" w:cs="Arial"/>
          <w:sz w:val="24"/>
          <w:szCs w:val="24"/>
          <w:lang w:val="mn-MN"/>
        </w:rPr>
        <w:t xml:space="preserve"> </w:t>
      </w:r>
      <w:r w:rsidRPr="000270B7">
        <w:rPr>
          <w:rFonts w:ascii="Arial" w:hAnsi="Arial" w:cs="Arial"/>
          <w:sz w:val="24"/>
          <w:szCs w:val="24"/>
          <w:lang w:val="mn-MN"/>
        </w:rPr>
        <w:t>шалган</w:t>
      </w:r>
      <w:r w:rsidR="00C60ABD" w:rsidRPr="000270B7">
        <w:rPr>
          <w:rFonts w:ascii="Arial" w:hAnsi="Arial" w:cs="Arial"/>
          <w:sz w:val="24"/>
          <w:szCs w:val="24"/>
          <w:lang w:val="mn-MN"/>
        </w:rPr>
        <w:t xml:space="preserve"> </w:t>
      </w:r>
      <w:r w:rsidRPr="000270B7">
        <w:rPr>
          <w:rFonts w:ascii="Arial" w:hAnsi="Arial" w:cs="Arial"/>
          <w:sz w:val="24"/>
          <w:szCs w:val="24"/>
          <w:lang w:val="mn-MN"/>
        </w:rPr>
        <w:t>тогтоож</w:t>
      </w:r>
      <w:r w:rsidR="00C60ABD" w:rsidRPr="000270B7">
        <w:rPr>
          <w:rFonts w:ascii="Arial" w:hAnsi="Arial" w:cs="Arial"/>
          <w:sz w:val="24"/>
          <w:szCs w:val="24"/>
          <w:lang w:val="mn-MN"/>
        </w:rPr>
        <w:t xml:space="preserve">, </w:t>
      </w:r>
      <w:r w:rsidRPr="000270B7">
        <w:rPr>
          <w:rFonts w:ascii="Arial" w:hAnsi="Arial" w:cs="Arial"/>
          <w:sz w:val="24"/>
          <w:szCs w:val="24"/>
          <w:lang w:val="mn-MN"/>
        </w:rPr>
        <w:t>энэ</w:t>
      </w:r>
      <w:r w:rsidR="00C60ABD" w:rsidRPr="000270B7">
        <w:rPr>
          <w:rFonts w:ascii="Arial" w:hAnsi="Arial" w:cs="Arial"/>
          <w:sz w:val="24"/>
          <w:szCs w:val="24"/>
          <w:lang w:val="mn-MN"/>
        </w:rPr>
        <w:t xml:space="preserve"> </w:t>
      </w:r>
      <w:r w:rsidRPr="000270B7">
        <w:rPr>
          <w:rFonts w:ascii="Arial" w:hAnsi="Arial" w:cs="Arial"/>
          <w:sz w:val="24"/>
          <w:szCs w:val="24"/>
          <w:lang w:val="mn-MN"/>
        </w:rPr>
        <w:t>тухай</w:t>
      </w:r>
      <w:r w:rsidR="00C60ABD" w:rsidRPr="000270B7">
        <w:rPr>
          <w:rFonts w:ascii="Arial" w:hAnsi="Arial" w:cs="Arial"/>
          <w:sz w:val="24"/>
          <w:szCs w:val="24"/>
          <w:lang w:val="mn-MN"/>
        </w:rPr>
        <w:t xml:space="preserve"> </w:t>
      </w:r>
      <w:r w:rsidRPr="000270B7">
        <w:rPr>
          <w:rFonts w:ascii="Arial" w:hAnsi="Arial" w:cs="Arial"/>
          <w:sz w:val="24"/>
          <w:szCs w:val="24"/>
          <w:lang w:val="mn-MN"/>
        </w:rPr>
        <w:t>баримт</w:t>
      </w:r>
      <w:r w:rsidR="00C60ABD" w:rsidRPr="000270B7">
        <w:rPr>
          <w:rFonts w:ascii="Arial" w:hAnsi="Arial" w:cs="Arial"/>
          <w:sz w:val="24"/>
          <w:szCs w:val="24"/>
          <w:lang w:val="mn-MN"/>
        </w:rPr>
        <w:t xml:space="preserve">, </w:t>
      </w:r>
      <w:r w:rsidRPr="000270B7">
        <w:rPr>
          <w:rFonts w:ascii="Arial" w:hAnsi="Arial" w:cs="Arial"/>
          <w:sz w:val="24"/>
          <w:szCs w:val="24"/>
          <w:lang w:val="mn-MN"/>
        </w:rPr>
        <w:t>үндэслэлийг</w:t>
      </w:r>
      <w:r w:rsidR="00C60ABD" w:rsidRPr="000270B7">
        <w:rPr>
          <w:rFonts w:ascii="Arial" w:hAnsi="Arial" w:cs="Arial"/>
          <w:sz w:val="24"/>
          <w:szCs w:val="24"/>
          <w:lang w:val="mn-MN"/>
        </w:rPr>
        <w:t xml:space="preserve"> </w:t>
      </w:r>
      <w:r w:rsidRPr="000270B7">
        <w:rPr>
          <w:rFonts w:ascii="Arial" w:hAnsi="Arial" w:cs="Arial"/>
          <w:sz w:val="24"/>
          <w:szCs w:val="24"/>
          <w:lang w:val="mn-MN"/>
        </w:rPr>
        <w:t>зөрчил</w:t>
      </w:r>
      <w:r w:rsidR="00C60ABD" w:rsidRPr="000270B7">
        <w:rPr>
          <w:rFonts w:ascii="Arial" w:hAnsi="Arial" w:cs="Arial"/>
          <w:sz w:val="24"/>
          <w:szCs w:val="24"/>
          <w:lang w:val="mn-MN"/>
        </w:rPr>
        <w:t xml:space="preserve"> </w:t>
      </w:r>
      <w:r w:rsidRPr="000270B7">
        <w:rPr>
          <w:rFonts w:ascii="Arial" w:hAnsi="Arial" w:cs="Arial"/>
          <w:sz w:val="24"/>
          <w:szCs w:val="24"/>
          <w:lang w:val="mn-MN"/>
        </w:rPr>
        <w:t>гаргасан</w:t>
      </w:r>
      <w:r w:rsidR="00C60ABD" w:rsidRPr="000270B7">
        <w:rPr>
          <w:rFonts w:ascii="Arial" w:hAnsi="Arial" w:cs="Arial"/>
          <w:sz w:val="24"/>
          <w:szCs w:val="24"/>
          <w:lang w:val="mn-MN"/>
        </w:rPr>
        <w:t xml:space="preserve"> </w:t>
      </w:r>
      <w:r w:rsidRPr="000270B7">
        <w:rPr>
          <w:rFonts w:ascii="Arial" w:hAnsi="Arial" w:cs="Arial"/>
          <w:sz w:val="24"/>
          <w:szCs w:val="24"/>
          <w:lang w:val="mn-MN"/>
        </w:rPr>
        <w:t>албан</w:t>
      </w:r>
      <w:r w:rsidR="00C60ABD" w:rsidRPr="000270B7">
        <w:rPr>
          <w:rFonts w:ascii="Arial" w:hAnsi="Arial" w:cs="Arial"/>
          <w:sz w:val="24"/>
          <w:szCs w:val="24"/>
          <w:lang w:val="mn-MN"/>
        </w:rPr>
        <w:t xml:space="preserve"> </w:t>
      </w:r>
      <w:r w:rsidRPr="000270B7">
        <w:rPr>
          <w:rFonts w:ascii="Arial" w:hAnsi="Arial" w:cs="Arial"/>
          <w:sz w:val="24"/>
          <w:szCs w:val="24"/>
          <w:lang w:val="mn-MN"/>
        </w:rPr>
        <w:t>хаагчид</w:t>
      </w:r>
      <w:r w:rsidR="00C60ABD" w:rsidRPr="000270B7">
        <w:rPr>
          <w:rFonts w:ascii="Arial" w:hAnsi="Arial" w:cs="Arial"/>
          <w:sz w:val="24"/>
          <w:szCs w:val="24"/>
          <w:lang w:val="mn-MN"/>
        </w:rPr>
        <w:t xml:space="preserve"> </w:t>
      </w:r>
      <w:r w:rsidRPr="000270B7">
        <w:rPr>
          <w:rFonts w:ascii="Arial" w:hAnsi="Arial" w:cs="Arial"/>
          <w:sz w:val="24"/>
          <w:szCs w:val="24"/>
          <w:lang w:val="mn-MN"/>
        </w:rPr>
        <w:t>урьдчилан</w:t>
      </w:r>
      <w:r w:rsidR="00C60ABD" w:rsidRPr="000270B7">
        <w:rPr>
          <w:rFonts w:ascii="Arial" w:hAnsi="Arial" w:cs="Arial"/>
          <w:sz w:val="24"/>
          <w:szCs w:val="24"/>
          <w:lang w:val="mn-MN"/>
        </w:rPr>
        <w:t xml:space="preserve"> </w:t>
      </w:r>
      <w:r w:rsidRPr="000270B7">
        <w:rPr>
          <w:rFonts w:ascii="Arial" w:hAnsi="Arial" w:cs="Arial"/>
          <w:sz w:val="24"/>
          <w:szCs w:val="24"/>
          <w:lang w:val="mn-MN"/>
        </w:rPr>
        <w:t>танилцуулна</w:t>
      </w:r>
      <w:r w:rsidR="00C60ABD" w:rsidRPr="000270B7">
        <w:rPr>
          <w:rFonts w:ascii="Arial" w:hAnsi="Arial" w:cs="Arial"/>
          <w:sz w:val="24"/>
          <w:szCs w:val="24"/>
          <w:lang w:val="mn-MN"/>
        </w:rPr>
        <w:t xml:space="preserve">. </w:t>
      </w:r>
      <w:r w:rsidRPr="000270B7">
        <w:rPr>
          <w:rFonts w:ascii="Arial" w:hAnsi="Arial" w:cs="Arial"/>
          <w:sz w:val="24"/>
          <w:szCs w:val="24"/>
          <w:lang w:val="mn-MN"/>
        </w:rPr>
        <w:t>Зөрчил</w:t>
      </w:r>
      <w:r w:rsidR="00C60ABD" w:rsidRPr="000270B7">
        <w:rPr>
          <w:rFonts w:ascii="Arial" w:hAnsi="Arial" w:cs="Arial"/>
          <w:sz w:val="24"/>
          <w:szCs w:val="24"/>
          <w:lang w:val="mn-MN"/>
        </w:rPr>
        <w:t xml:space="preserve"> </w:t>
      </w:r>
      <w:r w:rsidRPr="000270B7">
        <w:rPr>
          <w:rFonts w:ascii="Arial" w:hAnsi="Arial" w:cs="Arial"/>
          <w:sz w:val="24"/>
          <w:szCs w:val="24"/>
          <w:lang w:val="mn-MN"/>
        </w:rPr>
        <w:t>гаргасан</w:t>
      </w:r>
      <w:r w:rsidR="00C60ABD" w:rsidRPr="000270B7">
        <w:rPr>
          <w:rFonts w:ascii="Arial" w:hAnsi="Arial" w:cs="Arial"/>
          <w:sz w:val="24"/>
          <w:szCs w:val="24"/>
          <w:lang w:val="mn-MN"/>
        </w:rPr>
        <w:t xml:space="preserve"> </w:t>
      </w:r>
      <w:r w:rsidRPr="000270B7">
        <w:rPr>
          <w:rFonts w:ascii="Arial" w:hAnsi="Arial" w:cs="Arial"/>
          <w:sz w:val="24"/>
          <w:szCs w:val="24"/>
          <w:lang w:val="mn-MN"/>
        </w:rPr>
        <w:t>албан</w:t>
      </w:r>
      <w:r w:rsidR="00C60ABD" w:rsidRPr="000270B7">
        <w:rPr>
          <w:rFonts w:ascii="Arial" w:hAnsi="Arial" w:cs="Arial"/>
          <w:sz w:val="24"/>
          <w:szCs w:val="24"/>
          <w:lang w:val="mn-MN"/>
        </w:rPr>
        <w:t xml:space="preserve"> </w:t>
      </w:r>
      <w:r w:rsidRPr="000270B7">
        <w:rPr>
          <w:rFonts w:ascii="Arial" w:hAnsi="Arial" w:cs="Arial"/>
          <w:sz w:val="24"/>
          <w:szCs w:val="24"/>
          <w:lang w:val="mn-MN"/>
        </w:rPr>
        <w:t>хаагч</w:t>
      </w:r>
      <w:r w:rsidR="00C60ABD" w:rsidRPr="000270B7">
        <w:rPr>
          <w:rFonts w:ascii="Arial" w:hAnsi="Arial" w:cs="Arial"/>
          <w:sz w:val="24"/>
          <w:szCs w:val="24"/>
          <w:lang w:val="mn-MN"/>
        </w:rPr>
        <w:t xml:space="preserve"> </w:t>
      </w:r>
      <w:r w:rsidRPr="000270B7">
        <w:rPr>
          <w:rFonts w:ascii="Arial" w:hAnsi="Arial" w:cs="Arial"/>
          <w:sz w:val="24"/>
          <w:szCs w:val="24"/>
          <w:lang w:val="mn-MN"/>
        </w:rPr>
        <w:t>уг</w:t>
      </w:r>
      <w:r w:rsidR="00C60ABD" w:rsidRPr="000270B7">
        <w:rPr>
          <w:rFonts w:ascii="Arial" w:hAnsi="Arial" w:cs="Arial"/>
          <w:sz w:val="24"/>
          <w:szCs w:val="24"/>
          <w:lang w:val="mn-MN"/>
        </w:rPr>
        <w:t xml:space="preserve"> </w:t>
      </w:r>
      <w:r w:rsidRPr="000270B7">
        <w:rPr>
          <w:rFonts w:ascii="Arial" w:hAnsi="Arial" w:cs="Arial"/>
          <w:sz w:val="24"/>
          <w:szCs w:val="24"/>
          <w:lang w:val="mn-MN"/>
        </w:rPr>
        <w:t>баримт</w:t>
      </w:r>
      <w:r w:rsidR="00C60ABD" w:rsidRPr="000270B7">
        <w:rPr>
          <w:rFonts w:ascii="Arial" w:hAnsi="Arial" w:cs="Arial"/>
          <w:sz w:val="24"/>
          <w:szCs w:val="24"/>
          <w:lang w:val="mn-MN"/>
        </w:rPr>
        <w:t xml:space="preserve"> </w:t>
      </w:r>
      <w:r w:rsidRPr="000270B7">
        <w:rPr>
          <w:rFonts w:ascii="Arial" w:hAnsi="Arial" w:cs="Arial"/>
          <w:sz w:val="24"/>
          <w:szCs w:val="24"/>
          <w:lang w:val="mn-MN"/>
        </w:rPr>
        <w:t>материалтай</w:t>
      </w:r>
      <w:r w:rsidR="00C60ABD" w:rsidRPr="000270B7">
        <w:rPr>
          <w:rFonts w:ascii="Arial" w:hAnsi="Arial" w:cs="Arial"/>
          <w:sz w:val="24"/>
          <w:szCs w:val="24"/>
          <w:lang w:val="mn-MN"/>
        </w:rPr>
        <w:t xml:space="preserve"> </w:t>
      </w:r>
      <w:r w:rsidRPr="000270B7">
        <w:rPr>
          <w:rFonts w:ascii="Arial" w:hAnsi="Arial" w:cs="Arial"/>
          <w:sz w:val="24"/>
          <w:szCs w:val="24"/>
          <w:lang w:val="mn-MN"/>
        </w:rPr>
        <w:t>танилцаад</w:t>
      </w:r>
      <w:r w:rsidR="00C60ABD" w:rsidRPr="000270B7">
        <w:rPr>
          <w:rFonts w:ascii="Arial" w:hAnsi="Arial" w:cs="Arial"/>
          <w:sz w:val="24"/>
          <w:szCs w:val="24"/>
          <w:lang w:val="mn-MN"/>
        </w:rPr>
        <w:t xml:space="preserve"> </w:t>
      </w:r>
      <w:r w:rsidRPr="000270B7">
        <w:rPr>
          <w:rFonts w:ascii="Arial" w:hAnsi="Arial" w:cs="Arial"/>
          <w:sz w:val="24"/>
          <w:szCs w:val="24"/>
          <w:lang w:val="mn-MN"/>
        </w:rPr>
        <w:t>тайлбар</w:t>
      </w:r>
      <w:r w:rsidR="00C60ABD" w:rsidRPr="000270B7">
        <w:rPr>
          <w:rFonts w:ascii="Arial" w:hAnsi="Arial" w:cs="Arial"/>
          <w:sz w:val="24"/>
          <w:szCs w:val="24"/>
          <w:lang w:val="mn-MN"/>
        </w:rPr>
        <w:t xml:space="preserve"> </w:t>
      </w:r>
      <w:r w:rsidRPr="000270B7">
        <w:rPr>
          <w:rFonts w:ascii="Arial" w:hAnsi="Arial" w:cs="Arial"/>
          <w:sz w:val="24"/>
          <w:szCs w:val="24"/>
          <w:lang w:val="mn-MN"/>
        </w:rPr>
        <w:t>гаргах</w:t>
      </w:r>
      <w:r w:rsidR="00C60ABD" w:rsidRPr="000270B7">
        <w:rPr>
          <w:rFonts w:ascii="Arial" w:hAnsi="Arial" w:cs="Arial"/>
          <w:sz w:val="24"/>
          <w:szCs w:val="24"/>
          <w:lang w:val="mn-MN"/>
        </w:rPr>
        <w:t xml:space="preserve">, </w:t>
      </w:r>
      <w:r w:rsidRPr="000270B7">
        <w:rPr>
          <w:rFonts w:ascii="Arial" w:hAnsi="Arial" w:cs="Arial"/>
          <w:sz w:val="24"/>
          <w:szCs w:val="24"/>
          <w:lang w:val="mn-MN"/>
        </w:rPr>
        <w:t>дахин</w:t>
      </w:r>
      <w:r w:rsidR="00C60ABD" w:rsidRPr="000270B7">
        <w:rPr>
          <w:rFonts w:ascii="Arial" w:hAnsi="Arial" w:cs="Arial"/>
          <w:sz w:val="24"/>
          <w:szCs w:val="24"/>
          <w:lang w:val="mn-MN"/>
        </w:rPr>
        <w:t xml:space="preserve"> </w:t>
      </w:r>
      <w:r w:rsidRPr="000270B7">
        <w:rPr>
          <w:rFonts w:ascii="Arial" w:hAnsi="Arial" w:cs="Arial"/>
          <w:sz w:val="24"/>
          <w:szCs w:val="24"/>
          <w:lang w:val="mn-MN"/>
        </w:rPr>
        <w:t>шалгалт</w:t>
      </w:r>
      <w:r w:rsidR="00C60ABD" w:rsidRPr="000270B7">
        <w:rPr>
          <w:rFonts w:ascii="Arial" w:hAnsi="Arial" w:cs="Arial"/>
          <w:sz w:val="24"/>
          <w:szCs w:val="24"/>
          <w:lang w:val="mn-MN"/>
        </w:rPr>
        <w:t xml:space="preserve"> </w:t>
      </w:r>
      <w:r w:rsidRPr="000270B7">
        <w:rPr>
          <w:rFonts w:ascii="Arial" w:hAnsi="Arial" w:cs="Arial"/>
          <w:sz w:val="24"/>
          <w:szCs w:val="24"/>
          <w:lang w:val="mn-MN"/>
        </w:rPr>
        <w:t>явуулахыг</w:t>
      </w:r>
      <w:r w:rsidR="00C60ABD" w:rsidRPr="000270B7">
        <w:rPr>
          <w:rFonts w:ascii="Arial" w:hAnsi="Arial" w:cs="Arial"/>
          <w:sz w:val="24"/>
          <w:szCs w:val="24"/>
          <w:lang w:val="mn-MN"/>
        </w:rPr>
        <w:t xml:space="preserve"> </w:t>
      </w:r>
      <w:r w:rsidRPr="000270B7">
        <w:rPr>
          <w:rFonts w:ascii="Arial" w:hAnsi="Arial" w:cs="Arial"/>
          <w:sz w:val="24"/>
          <w:szCs w:val="24"/>
          <w:lang w:val="mn-MN"/>
        </w:rPr>
        <w:t>шаардах</w:t>
      </w:r>
      <w:r w:rsidR="00C60ABD" w:rsidRPr="000270B7">
        <w:rPr>
          <w:rFonts w:ascii="Arial" w:hAnsi="Arial" w:cs="Arial"/>
          <w:sz w:val="24"/>
          <w:szCs w:val="24"/>
          <w:lang w:val="mn-MN"/>
        </w:rPr>
        <w:t xml:space="preserve"> </w:t>
      </w:r>
      <w:r w:rsidRPr="000270B7">
        <w:rPr>
          <w:rFonts w:ascii="Arial" w:hAnsi="Arial" w:cs="Arial"/>
          <w:sz w:val="24"/>
          <w:szCs w:val="24"/>
          <w:lang w:val="mn-MN"/>
        </w:rPr>
        <w:t>эрхтэй</w:t>
      </w:r>
      <w:r w:rsidR="00C60ABD" w:rsidRPr="000270B7">
        <w:rPr>
          <w:rFonts w:ascii="Arial" w:hAnsi="Arial" w:cs="Arial"/>
          <w:sz w:val="24"/>
          <w:szCs w:val="24"/>
          <w:lang w:val="mn-MN"/>
        </w:rPr>
        <w:t>.</w:t>
      </w:r>
    </w:p>
    <w:p w:rsidR="00C60ABD" w:rsidRPr="000270B7" w:rsidRDefault="00AE22C6" w:rsidP="00300083">
      <w:pPr>
        <w:pStyle w:val="BODYTEXT02"/>
        <w:numPr>
          <w:ilvl w:val="1"/>
          <w:numId w:val="5"/>
        </w:numPr>
        <w:tabs>
          <w:tab w:val="left" w:pos="1260"/>
          <w:tab w:val="left" w:pos="2340"/>
          <w:tab w:val="left" w:pos="2520"/>
        </w:tabs>
        <w:spacing w:after="0" w:line="360" w:lineRule="auto"/>
        <w:ind w:left="0" w:firstLine="720"/>
        <w:rPr>
          <w:rFonts w:ascii="Arial" w:hAnsi="Arial" w:cs="Arial"/>
          <w:sz w:val="24"/>
          <w:szCs w:val="24"/>
          <w:lang w:val="mn-MN"/>
        </w:rPr>
      </w:pPr>
      <w:r w:rsidRPr="000270B7">
        <w:rPr>
          <w:rFonts w:ascii="Arial" w:hAnsi="Arial" w:cs="Arial"/>
          <w:sz w:val="24"/>
          <w:szCs w:val="24"/>
          <w:lang w:val="mn-MN"/>
        </w:rPr>
        <w:t>Сахилгын</w:t>
      </w:r>
      <w:r w:rsidR="00C60ABD" w:rsidRPr="000270B7">
        <w:rPr>
          <w:rFonts w:ascii="Arial" w:hAnsi="Arial" w:cs="Arial"/>
          <w:sz w:val="24"/>
          <w:szCs w:val="24"/>
          <w:lang w:val="mn-MN"/>
        </w:rPr>
        <w:t xml:space="preserve"> </w:t>
      </w:r>
      <w:r w:rsidRPr="000270B7">
        <w:rPr>
          <w:rFonts w:ascii="Arial" w:hAnsi="Arial" w:cs="Arial"/>
          <w:sz w:val="24"/>
          <w:szCs w:val="24"/>
          <w:lang w:val="mn-MN"/>
        </w:rPr>
        <w:t>шийтгэл</w:t>
      </w:r>
      <w:r w:rsidR="00C60ABD" w:rsidRPr="000270B7">
        <w:rPr>
          <w:rFonts w:ascii="Arial" w:hAnsi="Arial" w:cs="Arial"/>
          <w:sz w:val="24"/>
          <w:szCs w:val="24"/>
          <w:lang w:val="mn-MN"/>
        </w:rPr>
        <w:t xml:space="preserve"> </w:t>
      </w:r>
      <w:r w:rsidRPr="000270B7">
        <w:rPr>
          <w:rFonts w:ascii="Arial" w:hAnsi="Arial" w:cs="Arial"/>
          <w:sz w:val="24"/>
          <w:szCs w:val="24"/>
          <w:lang w:val="mn-MN"/>
        </w:rPr>
        <w:t>хүчинтэй</w:t>
      </w:r>
      <w:r w:rsidR="00C60ABD" w:rsidRPr="000270B7">
        <w:rPr>
          <w:rFonts w:ascii="Arial" w:hAnsi="Arial" w:cs="Arial"/>
          <w:sz w:val="24"/>
          <w:szCs w:val="24"/>
          <w:lang w:val="mn-MN"/>
        </w:rPr>
        <w:t xml:space="preserve"> </w:t>
      </w:r>
      <w:r w:rsidRPr="000270B7">
        <w:rPr>
          <w:rFonts w:ascii="Arial" w:hAnsi="Arial" w:cs="Arial"/>
          <w:sz w:val="24"/>
          <w:szCs w:val="24"/>
          <w:lang w:val="mn-MN"/>
        </w:rPr>
        <w:t>байх</w:t>
      </w:r>
      <w:r w:rsidR="00C60ABD" w:rsidRPr="000270B7">
        <w:rPr>
          <w:rFonts w:ascii="Arial" w:hAnsi="Arial" w:cs="Arial"/>
          <w:sz w:val="24"/>
          <w:szCs w:val="24"/>
          <w:lang w:val="mn-MN"/>
        </w:rPr>
        <w:t xml:space="preserve"> /1 </w:t>
      </w:r>
      <w:r w:rsidRPr="000270B7">
        <w:rPr>
          <w:rFonts w:ascii="Arial" w:hAnsi="Arial" w:cs="Arial"/>
          <w:sz w:val="24"/>
          <w:szCs w:val="24"/>
          <w:lang w:val="mn-MN"/>
        </w:rPr>
        <w:t>жил</w:t>
      </w:r>
      <w:r w:rsidR="00C60ABD" w:rsidRPr="000270B7">
        <w:rPr>
          <w:rFonts w:ascii="Arial" w:hAnsi="Arial" w:cs="Arial"/>
          <w:sz w:val="24"/>
          <w:szCs w:val="24"/>
          <w:lang w:val="mn-MN"/>
        </w:rPr>
        <w:t xml:space="preserve"> </w:t>
      </w:r>
      <w:r w:rsidRPr="000270B7">
        <w:rPr>
          <w:rFonts w:ascii="Arial" w:hAnsi="Arial" w:cs="Arial"/>
          <w:sz w:val="24"/>
          <w:szCs w:val="24"/>
          <w:lang w:val="mn-MN"/>
        </w:rPr>
        <w:t>хүртэл</w:t>
      </w:r>
      <w:r w:rsidR="00C60ABD" w:rsidRPr="000270B7">
        <w:rPr>
          <w:rFonts w:ascii="Arial" w:hAnsi="Arial" w:cs="Arial"/>
          <w:sz w:val="24"/>
          <w:szCs w:val="24"/>
          <w:lang w:val="mn-MN"/>
        </w:rPr>
        <w:t xml:space="preserve">/ </w:t>
      </w:r>
      <w:r w:rsidRPr="000270B7">
        <w:rPr>
          <w:rFonts w:ascii="Arial" w:hAnsi="Arial" w:cs="Arial"/>
          <w:sz w:val="24"/>
          <w:szCs w:val="24"/>
          <w:lang w:val="mn-MN"/>
        </w:rPr>
        <w:t>хугацаанд</w:t>
      </w:r>
      <w:r w:rsidR="00C60ABD" w:rsidRPr="000270B7">
        <w:rPr>
          <w:rFonts w:ascii="Arial" w:hAnsi="Arial" w:cs="Arial"/>
          <w:sz w:val="24"/>
          <w:szCs w:val="24"/>
          <w:lang w:val="mn-MN"/>
        </w:rPr>
        <w:t xml:space="preserve"> </w:t>
      </w:r>
      <w:r w:rsidRPr="000270B7">
        <w:rPr>
          <w:rFonts w:ascii="Arial" w:hAnsi="Arial" w:cs="Arial"/>
          <w:sz w:val="24"/>
          <w:szCs w:val="24"/>
          <w:lang w:val="mn-MN"/>
        </w:rPr>
        <w:t>энэхүү</w:t>
      </w:r>
      <w:r w:rsidR="00C60ABD" w:rsidRPr="000270B7">
        <w:rPr>
          <w:rFonts w:ascii="Arial" w:hAnsi="Arial" w:cs="Arial"/>
          <w:sz w:val="24"/>
          <w:szCs w:val="24"/>
          <w:lang w:val="mn-MN"/>
        </w:rPr>
        <w:t xml:space="preserve"> </w:t>
      </w:r>
      <w:r w:rsidRPr="000270B7">
        <w:rPr>
          <w:rFonts w:ascii="Arial" w:hAnsi="Arial" w:cs="Arial"/>
          <w:sz w:val="24"/>
          <w:szCs w:val="24"/>
          <w:lang w:val="mn-MN"/>
        </w:rPr>
        <w:t>журамд</w:t>
      </w:r>
      <w:r w:rsidR="00C60ABD" w:rsidRPr="000270B7">
        <w:rPr>
          <w:rFonts w:ascii="Arial" w:hAnsi="Arial" w:cs="Arial"/>
          <w:sz w:val="24"/>
          <w:szCs w:val="24"/>
          <w:lang w:val="mn-MN"/>
        </w:rPr>
        <w:t xml:space="preserve"> </w:t>
      </w:r>
      <w:r w:rsidRPr="000270B7">
        <w:rPr>
          <w:rFonts w:ascii="Arial" w:hAnsi="Arial" w:cs="Arial"/>
          <w:sz w:val="24"/>
          <w:szCs w:val="24"/>
          <w:lang w:val="mn-MN"/>
        </w:rPr>
        <w:t>заасан</w:t>
      </w:r>
      <w:r w:rsidR="00C60ABD" w:rsidRPr="000270B7">
        <w:rPr>
          <w:rFonts w:ascii="Arial" w:hAnsi="Arial" w:cs="Arial"/>
          <w:sz w:val="24"/>
          <w:szCs w:val="24"/>
          <w:lang w:val="mn-MN"/>
        </w:rPr>
        <w:t xml:space="preserve"> </w:t>
      </w:r>
      <w:r w:rsidRPr="000270B7">
        <w:rPr>
          <w:rFonts w:ascii="Arial" w:hAnsi="Arial" w:cs="Arial"/>
          <w:sz w:val="24"/>
          <w:szCs w:val="24"/>
          <w:lang w:val="mn-MN"/>
        </w:rPr>
        <w:t>шагнал</w:t>
      </w:r>
      <w:r w:rsidR="00C60ABD" w:rsidRPr="000270B7">
        <w:rPr>
          <w:rFonts w:ascii="Arial" w:hAnsi="Arial" w:cs="Arial"/>
          <w:sz w:val="24"/>
          <w:szCs w:val="24"/>
          <w:lang w:val="mn-MN"/>
        </w:rPr>
        <w:t xml:space="preserve">, </w:t>
      </w:r>
      <w:r w:rsidRPr="000270B7">
        <w:rPr>
          <w:rFonts w:ascii="Arial" w:hAnsi="Arial" w:cs="Arial"/>
          <w:sz w:val="24"/>
          <w:szCs w:val="24"/>
          <w:lang w:val="mn-MN"/>
        </w:rPr>
        <w:t>урамшууллыг</w:t>
      </w:r>
      <w:r w:rsidR="00C60ABD" w:rsidRPr="000270B7">
        <w:rPr>
          <w:rFonts w:ascii="Arial" w:hAnsi="Arial" w:cs="Arial"/>
          <w:sz w:val="24"/>
          <w:szCs w:val="24"/>
          <w:lang w:val="mn-MN"/>
        </w:rPr>
        <w:t xml:space="preserve"> </w:t>
      </w:r>
      <w:r w:rsidRPr="000270B7">
        <w:rPr>
          <w:rFonts w:ascii="Arial" w:hAnsi="Arial" w:cs="Arial"/>
          <w:sz w:val="24"/>
          <w:szCs w:val="24"/>
          <w:lang w:val="mn-MN"/>
        </w:rPr>
        <w:t>олгохгүй</w:t>
      </w:r>
      <w:r w:rsidR="00C60ABD" w:rsidRPr="000270B7">
        <w:rPr>
          <w:rFonts w:ascii="Arial" w:hAnsi="Arial" w:cs="Arial"/>
          <w:sz w:val="24"/>
          <w:szCs w:val="24"/>
          <w:lang w:val="mn-MN"/>
        </w:rPr>
        <w:t>.</w:t>
      </w:r>
      <w:r w:rsidR="00300083" w:rsidRPr="000270B7">
        <w:rPr>
          <w:rFonts w:ascii="Arial" w:hAnsi="Arial" w:cs="Arial"/>
          <w:sz w:val="24"/>
          <w:szCs w:val="24"/>
          <w:lang w:val="mn-MN"/>
        </w:rPr>
        <w:t xml:space="preserve"> </w:t>
      </w:r>
      <w:r w:rsidRPr="000270B7">
        <w:rPr>
          <w:rFonts w:ascii="Arial" w:hAnsi="Arial" w:cs="Arial"/>
          <w:sz w:val="24"/>
          <w:szCs w:val="24"/>
          <w:lang w:val="mn-MN"/>
        </w:rPr>
        <w:t>Сахилгын</w:t>
      </w:r>
      <w:r w:rsidR="00C60ABD" w:rsidRPr="000270B7">
        <w:rPr>
          <w:rFonts w:ascii="Arial" w:hAnsi="Arial" w:cs="Arial"/>
          <w:sz w:val="24"/>
          <w:szCs w:val="24"/>
          <w:lang w:val="mn-MN"/>
        </w:rPr>
        <w:t xml:space="preserve"> </w:t>
      </w:r>
      <w:r w:rsidRPr="000270B7">
        <w:rPr>
          <w:rFonts w:ascii="Arial" w:hAnsi="Arial" w:cs="Arial"/>
          <w:sz w:val="24"/>
          <w:szCs w:val="24"/>
          <w:lang w:val="mn-MN"/>
        </w:rPr>
        <w:t>шийтгэл</w:t>
      </w:r>
      <w:r w:rsidR="00C60ABD" w:rsidRPr="000270B7">
        <w:rPr>
          <w:rFonts w:ascii="Arial" w:hAnsi="Arial" w:cs="Arial"/>
          <w:sz w:val="24"/>
          <w:szCs w:val="24"/>
          <w:lang w:val="mn-MN"/>
        </w:rPr>
        <w:t xml:space="preserve"> </w:t>
      </w:r>
      <w:r w:rsidRPr="000270B7">
        <w:rPr>
          <w:rFonts w:ascii="Arial" w:hAnsi="Arial" w:cs="Arial"/>
          <w:sz w:val="24"/>
          <w:szCs w:val="24"/>
          <w:lang w:val="mn-MN"/>
        </w:rPr>
        <w:t>ногдуулснаас</w:t>
      </w:r>
      <w:r w:rsidR="00C60ABD" w:rsidRPr="000270B7">
        <w:rPr>
          <w:rFonts w:ascii="Arial" w:hAnsi="Arial" w:cs="Arial"/>
          <w:sz w:val="24"/>
          <w:szCs w:val="24"/>
          <w:lang w:val="mn-MN"/>
        </w:rPr>
        <w:t xml:space="preserve"> </w:t>
      </w:r>
      <w:r w:rsidR="00852EE4" w:rsidRPr="000270B7">
        <w:rPr>
          <w:rFonts w:ascii="Arial" w:hAnsi="Arial" w:cs="Arial"/>
          <w:sz w:val="24"/>
          <w:szCs w:val="24"/>
          <w:lang w:val="mn-MN"/>
        </w:rPr>
        <w:t>хойших</w:t>
      </w:r>
      <w:r w:rsidR="00C60ABD" w:rsidRPr="000270B7">
        <w:rPr>
          <w:rFonts w:ascii="Arial" w:hAnsi="Arial" w:cs="Arial"/>
          <w:sz w:val="24"/>
          <w:szCs w:val="24"/>
          <w:lang w:val="mn-MN"/>
        </w:rPr>
        <w:t xml:space="preserve"> </w:t>
      </w:r>
      <w:r w:rsidRPr="000270B7">
        <w:rPr>
          <w:rFonts w:ascii="Arial" w:hAnsi="Arial" w:cs="Arial"/>
          <w:sz w:val="24"/>
          <w:szCs w:val="24"/>
          <w:lang w:val="mn-MN"/>
        </w:rPr>
        <w:t>хугацаанд</w:t>
      </w:r>
      <w:r w:rsidR="00C60ABD" w:rsidRPr="000270B7">
        <w:rPr>
          <w:rFonts w:ascii="Arial" w:hAnsi="Arial" w:cs="Arial"/>
          <w:sz w:val="24"/>
          <w:szCs w:val="24"/>
          <w:lang w:val="mn-MN"/>
        </w:rPr>
        <w:t xml:space="preserve"> </w:t>
      </w:r>
      <w:r w:rsidRPr="000270B7">
        <w:rPr>
          <w:rFonts w:ascii="Arial" w:hAnsi="Arial" w:cs="Arial"/>
          <w:sz w:val="24"/>
          <w:szCs w:val="24"/>
          <w:lang w:val="mn-MN"/>
        </w:rPr>
        <w:t>дахин</w:t>
      </w:r>
      <w:r w:rsidR="00C60ABD" w:rsidRPr="000270B7">
        <w:rPr>
          <w:rFonts w:ascii="Arial" w:hAnsi="Arial" w:cs="Arial"/>
          <w:sz w:val="24"/>
          <w:szCs w:val="24"/>
          <w:lang w:val="mn-MN"/>
        </w:rPr>
        <w:t xml:space="preserve"> </w:t>
      </w:r>
      <w:r w:rsidRPr="000270B7">
        <w:rPr>
          <w:rFonts w:ascii="Arial" w:hAnsi="Arial" w:cs="Arial"/>
          <w:sz w:val="24"/>
          <w:szCs w:val="24"/>
          <w:lang w:val="mn-MN"/>
        </w:rPr>
        <w:t>зөрчил</w:t>
      </w:r>
      <w:r w:rsidR="00C60ABD" w:rsidRPr="000270B7">
        <w:rPr>
          <w:rFonts w:ascii="Arial" w:hAnsi="Arial" w:cs="Arial"/>
          <w:sz w:val="24"/>
          <w:szCs w:val="24"/>
          <w:lang w:val="mn-MN"/>
        </w:rPr>
        <w:t xml:space="preserve"> </w:t>
      </w:r>
      <w:r w:rsidRPr="000270B7">
        <w:rPr>
          <w:rFonts w:ascii="Arial" w:hAnsi="Arial" w:cs="Arial"/>
          <w:sz w:val="24"/>
          <w:szCs w:val="24"/>
          <w:lang w:val="mn-MN"/>
        </w:rPr>
        <w:t>гаргаагүй</w:t>
      </w:r>
      <w:r w:rsidR="00C60ABD" w:rsidRPr="000270B7">
        <w:rPr>
          <w:rFonts w:ascii="Arial" w:hAnsi="Arial" w:cs="Arial"/>
          <w:sz w:val="24"/>
          <w:szCs w:val="24"/>
          <w:lang w:val="mn-MN"/>
        </w:rPr>
        <w:t xml:space="preserve"> </w:t>
      </w:r>
      <w:r w:rsidRPr="000270B7">
        <w:rPr>
          <w:rFonts w:ascii="Arial" w:hAnsi="Arial" w:cs="Arial"/>
          <w:sz w:val="24"/>
          <w:szCs w:val="24"/>
          <w:lang w:val="mn-MN"/>
        </w:rPr>
        <w:t>бол</w:t>
      </w:r>
      <w:r w:rsidR="00C60ABD" w:rsidRPr="000270B7">
        <w:rPr>
          <w:rFonts w:ascii="Arial" w:hAnsi="Arial" w:cs="Arial"/>
          <w:sz w:val="24"/>
          <w:szCs w:val="24"/>
          <w:lang w:val="mn-MN"/>
        </w:rPr>
        <w:t xml:space="preserve"> </w:t>
      </w:r>
      <w:r w:rsidRPr="000270B7">
        <w:rPr>
          <w:rFonts w:ascii="Arial" w:hAnsi="Arial" w:cs="Arial"/>
          <w:sz w:val="24"/>
          <w:szCs w:val="24"/>
          <w:lang w:val="mn-MN"/>
        </w:rPr>
        <w:t>нэг</w:t>
      </w:r>
      <w:r w:rsidR="00C60ABD" w:rsidRPr="000270B7">
        <w:rPr>
          <w:rFonts w:ascii="Arial" w:hAnsi="Arial" w:cs="Arial"/>
          <w:sz w:val="24"/>
          <w:szCs w:val="24"/>
          <w:lang w:val="mn-MN"/>
        </w:rPr>
        <w:t xml:space="preserve"> </w:t>
      </w:r>
      <w:r w:rsidRPr="000270B7">
        <w:rPr>
          <w:rFonts w:ascii="Arial" w:hAnsi="Arial" w:cs="Arial"/>
          <w:sz w:val="24"/>
          <w:szCs w:val="24"/>
          <w:lang w:val="mn-MN"/>
        </w:rPr>
        <w:t>жилийн</w:t>
      </w:r>
      <w:r w:rsidR="00C60ABD" w:rsidRPr="000270B7">
        <w:rPr>
          <w:rFonts w:ascii="Arial" w:hAnsi="Arial" w:cs="Arial"/>
          <w:sz w:val="24"/>
          <w:szCs w:val="24"/>
          <w:lang w:val="mn-MN"/>
        </w:rPr>
        <w:t xml:space="preserve"> </w:t>
      </w:r>
      <w:r w:rsidRPr="000270B7">
        <w:rPr>
          <w:rFonts w:ascii="Arial" w:hAnsi="Arial" w:cs="Arial"/>
          <w:sz w:val="24"/>
          <w:szCs w:val="24"/>
          <w:lang w:val="mn-MN"/>
        </w:rPr>
        <w:t>хугацаа</w:t>
      </w:r>
      <w:r w:rsidR="00C60ABD" w:rsidRPr="000270B7">
        <w:rPr>
          <w:rFonts w:ascii="Arial" w:hAnsi="Arial" w:cs="Arial"/>
          <w:sz w:val="24"/>
          <w:szCs w:val="24"/>
          <w:lang w:val="mn-MN"/>
        </w:rPr>
        <w:t xml:space="preserve"> </w:t>
      </w:r>
      <w:r w:rsidRPr="000270B7">
        <w:rPr>
          <w:rFonts w:ascii="Arial" w:hAnsi="Arial" w:cs="Arial"/>
          <w:sz w:val="24"/>
          <w:szCs w:val="24"/>
          <w:lang w:val="mn-MN"/>
        </w:rPr>
        <w:t>өнгөрмөгц</w:t>
      </w:r>
      <w:r w:rsidR="00C60ABD" w:rsidRPr="000270B7">
        <w:rPr>
          <w:rFonts w:ascii="Arial" w:hAnsi="Arial" w:cs="Arial"/>
          <w:sz w:val="24"/>
          <w:szCs w:val="24"/>
          <w:lang w:val="mn-MN"/>
        </w:rPr>
        <w:t xml:space="preserve"> </w:t>
      </w:r>
      <w:r w:rsidRPr="000270B7">
        <w:rPr>
          <w:rFonts w:ascii="Arial" w:hAnsi="Arial" w:cs="Arial"/>
          <w:sz w:val="24"/>
          <w:szCs w:val="24"/>
          <w:lang w:val="mn-MN"/>
        </w:rPr>
        <w:t>сахилгын</w:t>
      </w:r>
      <w:r w:rsidR="00C60ABD" w:rsidRPr="000270B7">
        <w:rPr>
          <w:rFonts w:ascii="Arial" w:hAnsi="Arial" w:cs="Arial"/>
          <w:sz w:val="24"/>
          <w:szCs w:val="24"/>
          <w:lang w:val="mn-MN"/>
        </w:rPr>
        <w:t xml:space="preserve"> </w:t>
      </w:r>
      <w:r w:rsidRPr="000270B7">
        <w:rPr>
          <w:rFonts w:ascii="Arial" w:hAnsi="Arial" w:cs="Arial"/>
          <w:sz w:val="24"/>
          <w:szCs w:val="24"/>
          <w:lang w:val="mn-MN"/>
        </w:rPr>
        <w:t>шийтгэлгүйд</w:t>
      </w:r>
      <w:r w:rsidR="00C60ABD" w:rsidRPr="000270B7">
        <w:rPr>
          <w:rFonts w:ascii="Arial" w:hAnsi="Arial" w:cs="Arial"/>
          <w:sz w:val="24"/>
          <w:szCs w:val="24"/>
          <w:lang w:val="mn-MN"/>
        </w:rPr>
        <w:t xml:space="preserve"> </w:t>
      </w:r>
      <w:r w:rsidRPr="000270B7">
        <w:rPr>
          <w:rFonts w:ascii="Arial" w:hAnsi="Arial" w:cs="Arial"/>
          <w:sz w:val="24"/>
          <w:szCs w:val="24"/>
          <w:lang w:val="mn-MN"/>
        </w:rPr>
        <w:t>тооцно</w:t>
      </w:r>
      <w:r w:rsidR="00C60ABD" w:rsidRPr="000270B7">
        <w:rPr>
          <w:rFonts w:ascii="Arial" w:hAnsi="Arial" w:cs="Arial"/>
          <w:sz w:val="24"/>
          <w:szCs w:val="24"/>
          <w:lang w:val="mn-MN"/>
        </w:rPr>
        <w:t>.</w:t>
      </w:r>
    </w:p>
    <w:p w:rsidR="00C60ABD" w:rsidRPr="000270B7" w:rsidRDefault="00B66AB0" w:rsidP="00211645">
      <w:pPr>
        <w:pStyle w:val="BODYTEXT02"/>
        <w:numPr>
          <w:ilvl w:val="1"/>
          <w:numId w:val="5"/>
        </w:numPr>
        <w:tabs>
          <w:tab w:val="left" w:pos="1260"/>
          <w:tab w:val="left" w:pos="2340"/>
          <w:tab w:val="left" w:pos="2520"/>
        </w:tabs>
        <w:spacing w:after="0" w:line="360" w:lineRule="auto"/>
        <w:ind w:left="0" w:firstLine="720"/>
        <w:rPr>
          <w:rFonts w:ascii="Arial" w:hAnsi="Arial" w:cs="Arial"/>
          <w:sz w:val="24"/>
          <w:szCs w:val="24"/>
          <w:lang w:val="mn-MN"/>
        </w:rPr>
      </w:pPr>
      <w:r w:rsidRPr="000270B7">
        <w:rPr>
          <w:rFonts w:ascii="Arial" w:hAnsi="Arial" w:cs="Arial"/>
          <w:sz w:val="24"/>
          <w:szCs w:val="24"/>
          <w:lang w:val="mn-MN"/>
        </w:rPr>
        <w:t xml:space="preserve"> </w:t>
      </w:r>
      <w:r w:rsidR="00AE22C6" w:rsidRPr="000270B7">
        <w:rPr>
          <w:rFonts w:ascii="Arial" w:hAnsi="Arial" w:cs="Arial"/>
          <w:sz w:val="24"/>
          <w:szCs w:val="24"/>
          <w:lang w:val="mn-MN"/>
        </w:rPr>
        <w:t>Хөдөлмөрийн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тухай</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хуулийн</w:t>
      </w:r>
      <w:r w:rsidR="00C60ABD" w:rsidRPr="000270B7">
        <w:rPr>
          <w:rFonts w:ascii="Arial" w:hAnsi="Arial" w:cs="Arial"/>
          <w:sz w:val="24"/>
          <w:szCs w:val="24"/>
          <w:lang w:val="mn-MN"/>
        </w:rPr>
        <w:t xml:space="preserve"> 132, 133-</w:t>
      </w:r>
      <w:r w:rsidR="00AE22C6" w:rsidRPr="000270B7">
        <w:rPr>
          <w:rFonts w:ascii="Arial" w:hAnsi="Arial" w:cs="Arial"/>
          <w:sz w:val="24"/>
          <w:szCs w:val="24"/>
          <w:lang w:val="mn-MN"/>
        </w:rPr>
        <w:t>р</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зүйлд</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зааснаар</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эд</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хөрөнгийн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бүрэн</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ба</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хязгаарлагдмал</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хариуцлага</w:t>
      </w:r>
      <w:r w:rsidR="00C60ABD" w:rsidRPr="000270B7">
        <w:rPr>
          <w:rFonts w:ascii="Arial" w:hAnsi="Arial" w:cs="Arial"/>
          <w:sz w:val="24"/>
          <w:szCs w:val="24"/>
          <w:lang w:val="mn-MN"/>
        </w:rPr>
        <w:t xml:space="preserve"> </w:t>
      </w:r>
      <w:r w:rsidR="00AE22C6" w:rsidRPr="000270B7">
        <w:rPr>
          <w:rFonts w:ascii="Arial" w:hAnsi="Arial" w:cs="Arial"/>
          <w:sz w:val="24"/>
          <w:szCs w:val="24"/>
          <w:lang w:val="mn-MN"/>
        </w:rPr>
        <w:t>хүлээлгэнэ</w:t>
      </w:r>
      <w:r w:rsidR="00C60ABD" w:rsidRPr="000270B7">
        <w:rPr>
          <w:rFonts w:ascii="Arial" w:hAnsi="Arial" w:cs="Arial"/>
          <w:sz w:val="24"/>
          <w:szCs w:val="24"/>
          <w:lang w:val="mn-MN"/>
        </w:rPr>
        <w:t>.</w:t>
      </w:r>
    </w:p>
    <w:p w:rsidR="00D9725C" w:rsidRPr="000270B7" w:rsidRDefault="00D9725C" w:rsidP="00F2341E">
      <w:pPr>
        <w:pStyle w:val="BODYTEXT02"/>
        <w:tabs>
          <w:tab w:val="left" w:pos="1260"/>
          <w:tab w:val="left" w:pos="2340"/>
          <w:tab w:val="left" w:pos="2520"/>
        </w:tabs>
        <w:spacing w:after="0"/>
        <w:ind w:firstLine="0"/>
        <w:jc w:val="right"/>
        <w:rPr>
          <w:rFonts w:ascii="Arial" w:hAnsi="Arial" w:cs="Arial"/>
          <w:sz w:val="24"/>
          <w:szCs w:val="24"/>
          <w:lang w:val="mn-MN"/>
        </w:rPr>
      </w:pPr>
    </w:p>
    <w:p w:rsidR="00D9725C" w:rsidRPr="000270B7" w:rsidRDefault="00D9725C" w:rsidP="00F2341E">
      <w:pPr>
        <w:pStyle w:val="BODYTEXT02"/>
        <w:tabs>
          <w:tab w:val="left" w:pos="1260"/>
          <w:tab w:val="left" w:pos="2340"/>
          <w:tab w:val="left" w:pos="2520"/>
        </w:tabs>
        <w:spacing w:after="0"/>
        <w:ind w:firstLine="0"/>
        <w:jc w:val="right"/>
        <w:rPr>
          <w:rFonts w:ascii="Arial" w:hAnsi="Arial" w:cs="Arial"/>
          <w:sz w:val="24"/>
          <w:szCs w:val="24"/>
          <w:lang w:val="mn-MN"/>
        </w:rPr>
      </w:pPr>
    </w:p>
    <w:p w:rsidR="00D9725C" w:rsidRPr="000270B7" w:rsidRDefault="00D9725C" w:rsidP="00F2341E">
      <w:pPr>
        <w:pStyle w:val="BODYTEXT02"/>
        <w:tabs>
          <w:tab w:val="left" w:pos="1260"/>
          <w:tab w:val="left" w:pos="2340"/>
          <w:tab w:val="left" w:pos="2520"/>
        </w:tabs>
        <w:spacing w:after="0"/>
        <w:ind w:firstLine="0"/>
        <w:jc w:val="right"/>
        <w:rPr>
          <w:rFonts w:ascii="Arial" w:hAnsi="Arial" w:cs="Arial"/>
          <w:sz w:val="24"/>
          <w:szCs w:val="24"/>
          <w:lang w:val="mn-MN"/>
        </w:rPr>
      </w:pPr>
    </w:p>
    <w:p w:rsidR="00D9725C" w:rsidRPr="000270B7" w:rsidRDefault="00D9725C" w:rsidP="00F2341E">
      <w:pPr>
        <w:pStyle w:val="BODYTEXT02"/>
        <w:tabs>
          <w:tab w:val="left" w:pos="1260"/>
          <w:tab w:val="left" w:pos="2340"/>
          <w:tab w:val="left" w:pos="2520"/>
        </w:tabs>
        <w:spacing w:after="0"/>
        <w:ind w:firstLine="0"/>
        <w:jc w:val="right"/>
        <w:rPr>
          <w:rFonts w:ascii="Arial" w:hAnsi="Arial" w:cs="Arial"/>
          <w:sz w:val="24"/>
          <w:szCs w:val="24"/>
          <w:lang w:val="mn-MN"/>
        </w:rPr>
      </w:pPr>
    </w:p>
    <w:p w:rsidR="00D9725C" w:rsidRPr="000270B7" w:rsidRDefault="00D9725C" w:rsidP="00F2341E">
      <w:pPr>
        <w:pStyle w:val="BODYTEXT02"/>
        <w:tabs>
          <w:tab w:val="left" w:pos="1260"/>
          <w:tab w:val="left" w:pos="2340"/>
          <w:tab w:val="left" w:pos="2520"/>
        </w:tabs>
        <w:spacing w:after="0"/>
        <w:ind w:firstLine="0"/>
        <w:jc w:val="right"/>
        <w:rPr>
          <w:rFonts w:ascii="Arial" w:hAnsi="Arial" w:cs="Arial"/>
          <w:sz w:val="24"/>
          <w:szCs w:val="24"/>
          <w:lang w:val="mn-MN"/>
        </w:rPr>
      </w:pPr>
    </w:p>
    <w:p w:rsidR="00D9725C" w:rsidRPr="000270B7" w:rsidRDefault="00D9725C" w:rsidP="00F2341E">
      <w:pPr>
        <w:pStyle w:val="BODYTEXT02"/>
        <w:tabs>
          <w:tab w:val="left" w:pos="1260"/>
          <w:tab w:val="left" w:pos="2340"/>
          <w:tab w:val="left" w:pos="2520"/>
        </w:tabs>
        <w:spacing w:after="0"/>
        <w:ind w:firstLine="0"/>
        <w:jc w:val="right"/>
        <w:rPr>
          <w:rFonts w:ascii="Arial" w:hAnsi="Arial" w:cs="Arial"/>
          <w:sz w:val="24"/>
          <w:szCs w:val="24"/>
          <w:lang w:val="mn-MN"/>
        </w:rPr>
      </w:pPr>
    </w:p>
    <w:p w:rsidR="00D9725C" w:rsidRPr="000270B7" w:rsidRDefault="00D9725C" w:rsidP="00F2341E">
      <w:pPr>
        <w:pStyle w:val="BODYTEXT02"/>
        <w:tabs>
          <w:tab w:val="left" w:pos="1260"/>
          <w:tab w:val="left" w:pos="2340"/>
          <w:tab w:val="left" w:pos="2520"/>
        </w:tabs>
        <w:spacing w:after="0"/>
        <w:ind w:firstLine="0"/>
        <w:jc w:val="right"/>
        <w:rPr>
          <w:rFonts w:ascii="Arial" w:hAnsi="Arial" w:cs="Arial"/>
          <w:sz w:val="24"/>
          <w:szCs w:val="24"/>
          <w:lang w:val="mn-MN"/>
        </w:rPr>
      </w:pPr>
    </w:p>
    <w:p w:rsidR="00D9725C" w:rsidRPr="000270B7" w:rsidRDefault="00D9725C" w:rsidP="00F2341E">
      <w:pPr>
        <w:pStyle w:val="BODYTEXT02"/>
        <w:tabs>
          <w:tab w:val="left" w:pos="1260"/>
          <w:tab w:val="left" w:pos="2340"/>
          <w:tab w:val="left" w:pos="2520"/>
        </w:tabs>
        <w:spacing w:after="0"/>
        <w:ind w:firstLine="0"/>
        <w:jc w:val="right"/>
        <w:rPr>
          <w:rFonts w:ascii="Arial" w:hAnsi="Arial" w:cs="Arial"/>
          <w:sz w:val="24"/>
          <w:szCs w:val="24"/>
          <w:lang w:val="mn-MN"/>
        </w:rPr>
      </w:pPr>
    </w:p>
    <w:p w:rsidR="00D9725C" w:rsidRPr="000270B7" w:rsidRDefault="00D9725C" w:rsidP="00F2341E">
      <w:pPr>
        <w:pStyle w:val="BODYTEXT02"/>
        <w:tabs>
          <w:tab w:val="left" w:pos="1260"/>
          <w:tab w:val="left" w:pos="2340"/>
          <w:tab w:val="left" w:pos="2520"/>
        </w:tabs>
        <w:spacing w:after="0"/>
        <w:ind w:firstLine="0"/>
        <w:jc w:val="right"/>
        <w:rPr>
          <w:rFonts w:ascii="Arial" w:hAnsi="Arial" w:cs="Arial"/>
          <w:sz w:val="24"/>
          <w:szCs w:val="24"/>
          <w:lang w:val="mn-MN"/>
        </w:rPr>
      </w:pPr>
    </w:p>
    <w:p w:rsidR="00D9725C" w:rsidRPr="000270B7" w:rsidRDefault="00D9725C" w:rsidP="00F2341E">
      <w:pPr>
        <w:pStyle w:val="BODYTEXT02"/>
        <w:tabs>
          <w:tab w:val="left" w:pos="1260"/>
          <w:tab w:val="left" w:pos="2340"/>
          <w:tab w:val="left" w:pos="2520"/>
        </w:tabs>
        <w:spacing w:after="0"/>
        <w:ind w:firstLine="0"/>
        <w:jc w:val="right"/>
        <w:rPr>
          <w:rFonts w:ascii="Arial" w:hAnsi="Arial" w:cs="Arial"/>
          <w:sz w:val="24"/>
          <w:szCs w:val="24"/>
          <w:lang w:val="mn-MN"/>
        </w:rPr>
      </w:pPr>
    </w:p>
    <w:p w:rsidR="00D9725C" w:rsidRPr="000270B7" w:rsidRDefault="00D9725C" w:rsidP="00F2341E">
      <w:pPr>
        <w:pStyle w:val="BODYTEXT02"/>
        <w:tabs>
          <w:tab w:val="left" w:pos="1260"/>
          <w:tab w:val="left" w:pos="2340"/>
          <w:tab w:val="left" w:pos="2520"/>
        </w:tabs>
        <w:spacing w:after="0"/>
        <w:ind w:firstLine="0"/>
        <w:jc w:val="right"/>
        <w:rPr>
          <w:rFonts w:ascii="Arial" w:hAnsi="Arial" w:cs="Arial"/>
          <w:sz w:val="24"/>
          <w:szCs w:val="24"/>
          <w:lang w:val="mn-MN"/>
        </w:rPr>
      </w:pPr>
    </w:p>
    <w:p w:rsidR="00D9725C" w:rsidRPr="000270B7" w:rsidRDefault="00D9725C" w:rsidP="00F2341E">
      <w:pPr>
        <w:pStyle w:val="BODYTEXT02"/>
        <w:tabs>
          <w:tab w:val="left" w:pos="1260"/>
          <w:tab w:val="left" w:pos="2340"/>
          <w:tab w:val="left" w:pos="2520"/>
        </w:tabs>
        <w:spacing w:after="0"/>
        <w:ind w:firstLine="0"/>
        <w:jc w:val="right"/>
        <w:rPr>
          <w:rFonts w:ascii="Arial" w:hAnsi="Arial" w:cs="Arial"/>
          <w:sz w:val="24"/>
          <w:szCs w:val="24"/>
          <w:lang w:val="mn-MN"/>
        </w:rPr>
      </w:pPr>
    </w:p>
    <w:p w:rsidR="00D9725C" w:rsidRPr="000270B7" w:rsidRDefault="00D9725C" w:rsidP="00F2341E">
      <w:pPr>
        <w:pStyle w:val="BODYTEXT02"/>
        <w:tabs>
          <w:tab w:val="left" w:pos="1260"/>
          <w:tab w:val="left" w:pos="2340"/>
          <w:tab w:val="left" w:pos="2520"/>
        </w:tabs>
        <w:spacing w:after="0"/>
        <w:ind w:firstLine="0"/>
        <w:jc w:val="right"/>
        <w:rPr>
          <w:rFonts w:ascii="Arial" w:hAnsi="Arial" w:cs="Arial"/>
          <w:sz w:val="24"/>
          <w:szCs w:val="24"/>
          <w:lang w:val="mn-MN"/>
        </w:rPr>
      </w:pPr>
    </w:p>
    <w:p w:rsidR="00D9725C" w:rsidRPr="000270B7" w:rsidRDefault="00D9725C" w:rsidP="00F2341E">
      <w:pPr>
        <w:pStyle w:val="BODYTEXT02"/>
        <w:tabs>
          <w:tab w:val="left" w:pos="1260"/>
          <w:tab w:val="left" w:pos="2340"/>
          <w:tab w:val="left" w:pos="2520"/>
        </w:tabs>
        <w:spacing w:after="0"/>
        <w:ind w:firstLine="0"/>
        <w:jc w:val="right"/>
        <w:rPr>
          <w:rFonts w:ascii="Arial" w:hAnsi="Arial" w:cs="Arial"/>
          <w:sz w:val="24"/>
          <w:szCs w:val="24"/>
          <w:lang w:val="mn-MN"/>
        </w:rPr>
      </w:pPr>
    </w:p>
    <w:p w:rsidR="00D9725C" w:rsidRPr="000270B7" w:rsidRDefault="00D9725C" w:rsidP="00F2341E">
      <w:pPr>
        <w:pStyle w:val="BODYTEXT02"/>
        <w:tabs>
          <w:tab w:val="left" w:pos="1260"/>
          <w:tab w:val="left" w:pos="2340"/>
          <w:tab w:val="left" w:pos="2520"/>
        </w:tabs>
        <w:spacing w:after="0"/>
        <w:ind w:firstLine="0"/>
        <w:jc w:val="right"/>
        <w:rPr>
          <w:rFonts w:ascii="Arial" w:hAnsi="Arial" w:cs="Arial"/>
          <w:sz w:val="24"/>
          <w:szCs w:val="24"/>
          <w:lang w:val="mn-MN"/>
        </w:rPr>
      </w:pPr>
    </w:p>
    <w:p w:rsidR="004F5809" w:rsidRPr="000270B7" w:rsidRDefault="004F5809" w:rsidP="00F2341E">
      <w:pPr>
        <w:pStyle w:val="BODYTEXT02"/>
        <w:tabs>
          <w:tab w:val="left" w:pos="1260"/>
          <w:tab w:val="left" w:pos="2340"/>
          <w:tab w:val="left" w:pos="2520"/>
        </w:tabs>
        <w:spacing w:after="0"/>
        <w:ind w:firstLine="0"/>
        <w:jc w:val="right"/>
        <w:rPr>
          <w:rFonts w:ascii="Arial" w:hAnsi="Arial" w:cs="Arial"/>
          <w:sz w:val="24"/>
          <w:szCs w:val="24"/>
          <w:lang w:val="mn-MN"/>
        </w:rPr>
      </w:pPr>
    </w:p>
    <w:p w:rsidR="004F5809" w:rsidRPr="000270B7" w:rsidRDefault="004F5809" w:rsidP="00F2341E">
      <w:pPr>
        <w:pStyle w:val="BODYTEXT02"/>
        <w:tabs>
          <w:tab w:val="left" w:pos="1260"/>
          <w:tab w:val="left" w:pos="2340"/>
          <w:tab w:val="left" w:pos="2520"/>
        </w:tabs>
        <w:spacing w:after="0"/>
        <w:ind w:firstLine="0"/>
        <w:jc w:val="right"/>
        <w:rPr>
          <w:rFonts w:ascii="Arial" w:hAnsi="Arial" w:cs="Arial"/>
          <w:sz w:val="24"/>
          <w:szCs w:val="24"/>
          <w:lang w:val="mn-MN"/>
        </w:rPr>
      </w:pPr>
    </w:p>
    <w:p w:rsidR="004F5809" w:rsidRPr="000270B7" w:rsidRDefault="004F5809" w:rsidP="00F2341E">
      <w:pPr>
        <w:pStyle w:val="BODYTEXT02"/>
        <w:tabs>
          <w:tab w:val="left" w:pos="1260"/>
          <w:tab w:val="left" w:pos="2340"/>
          <w:tab w:val="left" w:pos="2520"/>
        </w:tabs>
        <w:spacing w:after="0"/>
        <w:ind w:firstLine="0"/>
        <w:jc w:val="right"/>
        <w:rPr>
          <w:rFonts w:ascii="Arial" w:hAnsi="Arial" w:cs="Arial"/>
          <w:sz w:val="24"/>
          <w:szCs w:val="24"/>
          <w:lang w:val="mn-MN"/>
        </w:rPr>
      </w:pPr>
    </w:p>
    <w:p w:rsidR="004F5809" w:rsidRPr="000270B7" w:rsidRDefault="004F5809" w:rsidP="00F2341E">
      <w:pPr>
        <w:pStyle w:val="BODYTEXT02"/>
        <w:tabs>
          <w:tab w:val="left" w:pos="1260"/>
          <w:tab w:val="left" w:pos="2340"/>
          <w:tab w:val="left" w:pos="2520"/>
        </w:tabs>
        <w:spacing w:after="0"/>
        <w:ind w:firstLine="0"/>
        <w:jc w:val="right"/>
        <w:rPr>
          <w:rFonts w:ascii="Arial" w:hAnsi="Arial" w:cs="Arial"/>
          <w:sz w:val="24"/>
          <w:szCs w:val="24"/>
          <w:lang w:val="mn-MN"/>
        </w:rPr>
      </w:pPr>
    </w:p>
    <w:p w:rsidR="004F5809" w:rsidRPr="000270B7" w:rsidRDefault="004F5809" w:rsidP="00F2341E">
      <w:pPr>
        <w:pStyle w:val="BODYTEXT02"/>
        <w:tabs>
          <w:tab w:val="left" w:pos="1260"/>
          <w:tab w:val="left" w:pos="2340"/>
          <w:tab w:val="left" w:pos="2520"/>
        </w:tabs>
        <w:spacing w:after="0"/>
        <w:ind w:firstLine="0"/>
        <w:jc w:val="right"/>
        <w:rPr>
          <w:rFonts w:ascii="Arial" w:hAnsi="Arial" w:cs="Arial"/>
          <w:sz w:val="24"/>
          <w:szCs w:val="24"/>
          <w:lang w:val="mn-MN"/>
        </w:rPr>
      </w:pPr>
    </w:p>
    <w:p w:rsidR="004F5809" w:rsidRPr="000270B7" w:rsidRDefault="004F5809" w:rsidP="00F2341E">
      <w:pPr>
        <w:pStyle w:val="BODYTEXT02"/>
        <w:tabs>
          <w:tab w:val="left" w:pos="1260"/>
          <w:tab w:val="left" w:pos="2340"/>
          <w:tab w:val="left" w:pos="2520"/>
        </w:tabs>
        <w:spacing w:after="0"/>
        <w:ind w:firstLine="0"/>
        <w:jc w:val="right"/>
        <w:rPr>
          <w:rFonts w:ascii="Arial" w:hAnsi="Arial" w:cs="Arial"/>
          <w:sz w:val="24"/>
          <w:szCs w:val="24"/>
          <w:lang w:val="mn-MN"/>
        </w:rPr>
      </w:pPr>
    </w:p>
    <w:p w:rsidR="004F5809" w:rsidRPr="000270B7" w:rsidRDefault="004F5809" w:rsidP="00F2341E">
      <w:pPr>
        <w:pStyle w:val="BODYTEXT02"/>
        <w:tabs>
          <w:tab w:val="left" w:pos="1260"/>
          <w:tab w:val="left" w:pos="2340"/>
          <w:tab w:val="left" w:pos="2520"/>
        </w:tabs>
        <w:spacing w:after="0"/>
        <w:ind w:firstLine="0"/>
        <w:jc w:val="right"/>
        <w:rPr>
          <w:rFonts w:ascii="Arial" w:hAnsi="Arial" w:cs="Arial"/>
          <w:sz w:val="24"/>
          <w:szCs w:val="24"/>
          <w:lang w:val="mn-MN"/>
        </w:rPr>
      </w:pPr>
    </w:p>
    <w:p w:rsidR="004F5809" w:rsidRPr="000270B7" w:rsidRDefault="004F5809" w:rsidP="00F2341E">
      <w:pPr>
        <w:pStyle w:val="BODYTEXT02"/>
        <w:tabs>
          <w:tab w:val="left" w:pos="1260"/>
          <w:tab w:val="left" w:pos="2340"/>
          <w:tab w:val="left" w:pos="2520"/>
        </w:tabs>
        <w:spacing w:after="0"/>
        <w:ind w:firstLine="0"/>
        <w:jc w:val="right"/>
        <w:rPr>
          <w:rFonts w:ascii="Arial" w:hAnsi="Arial" w:cs="Arial"/>
          <w:sz w:val="24"/>
          <w:szCs w:val="24"/>
          <w:lang w:val="mn-MN"/>
        </w:rPr>
      </w:pPr>
    </w:p>
    <w:p w:rsidR="004F5809" w:rsidRPr="000270B7" w:rsidRDefault="004F5809" w:rsidP="00F2341E">
      <w:pPr>
        <w:pStyle w:val="BODYTEXT02"/>
        <w:tabs>
          <w:tab w:val="left" w:pos="1260"/>
          <w:tab w:val="left" w:pos="2340"/>
          <w:tab w:val="left" w:pos="2520"/>
        </w:tabs>
        <w:spacing w:after="0"/>
        <w:ind w:firstLine="0"/>
        <w:jc w:val="right"/>
        <w:rPr>
          <w:rFonts w:ascii="Arial" w:hAnsi="Arial" w:cs="Arial"/>
          <w:sz w:val="24"/>
          <w:szCs w:val="24"/>
          <w:lang w:val="mn-MN"/>
        </w:rPr>
      </w:pPr>
    </w:p>
    <w:p w:rsidR="004F5809" w:rsidRPr="000270B7" w:rsidRDefault="004F5809" w:rsidP="00F2341E">
      <w:pPr>
        <w:pStyle w:val="BODYTEXT02"/>
        <w:tabs>
          <w:tab w:val="left" w:pos="1260"/>
          <w:tab w:val="left" w:pos="2340"/>
          <w:tab w:val="left" w:pos="2520"/>
        </w:tabs>
        <w:spacing w:after="0"/>
        <w:ind w:firstLine="0"/>
        <w:jc w:val="right"/>
        <w:rPr>
          <w:rFonts w:ascii="Arial" w:hAnsi="Arial" w:cs="Arial"/>
          <w:sz w:val="24"/>
          <w:szCs w:val="24"/>
          <w:lang w:val="mn-MN"/>
        </w:rPr>
      </w:pPr>
    </w:p>
    <w:p w:rsidR="004F5809" w:rsidRPr="000270B7" w:rsidRDefault="004F5809" w:rsidP="00F2341E">
      <w:pPr>
        <w:pStyle w:val="BODYTEXT02"/>
        <w:tabs>
          <w:tab w:val="left" w:pos="1260"/>
          <w:tab w:val="left" w:pos="2340"/>
          <w:tab w:val="left" w:pos="2520"/>
        </w:tabs>
        <w:spacing w:after="0"/>
        <w:ind w:firstLine="0"/>
        <w:jc w:val="right"/>
        <w:rPr>
          <w:rFonts w:ascii="Arial" w:hAnsi="Arial" w:cs="Arial"/>
          <w:sz w:val="24"/>
          <w:szCs w:val="24"/>
          <w:lang w:val="mn-MN"/>
        </w:rPr>
      </w:pPr>
    </w:p>
    <w:p w:rsidR="004F5809" w:rsidRPr="000270B7" w:rsidRDefault="004F5809" w:rsidP="00F2341E">
      <w:pPr>
        <w:pStyle w:val="BODYTEXT02"/>
        <w:tabs>
          <w:tab w:val="left" w:pos="1260"/>
          <w:tab w:val="left" w:pos="2340"/>
          <w:tab w:val="left" w:pos="2520"/>
        </w:tabs>
        <w:spacing w:after="0"/>
        <w:ind w:firstLine="0"/>
        <w:jc w:val="right"/>
        <w:rPr>
          <w:rFonts w:ascii="Arial" w:hAnsi="Arial" w:cs="Arial"/>
          <w:sz w:val="24"/>
          <w:szCs w:val="24"/>
          <w:lang w:val="mn-MN"/>
        </w:rPr>
      </w:pPr>
    </w:p>
    <w:p w:rsidR="004F5809" w:rsidRPr="000270B7" w:rsidRDefault="004F5809" w:rsidP="00F2341E">
      <w:pPr>
        <w:pStyle w:val="BODYTEXT02"/>
        <w:tabs>
          <w:tab w:val="left" w:pos="1260"/>
          <w:tab w:val="left" w:pos="2340"/>
          <w:tab w:val="left" w:pos="2520"/>
        </w:tabs>
        <w:spacing w:after="0"/>
        <w:ind w:firstLine="0"/>
        <w:jc w:val="right"/>
        <w:rPr>
          <w:rFonts w:ascii="Arial" w:hAnsi="Arial" w:cs="Arial"/>
          <w:sz w:val="24"/>
          <w:szCs w:val="24"/>
          <w:lang w:val="mn-MN"/>
        </w:rPr>
      </w:pPr>
    </w:p>
    <w:p w:rsidR="004F5809" w:rsidRPr="000270B7" w:rsidRDefault="004F5809" w:rsidP="00F2341E">
      <w:pPr>
        <w:pStyle w:val="BODYTEXT02"/>
        <w:tabs>
          <w:tab w:val="left" w:pos="1260"/>
          <w:tab w:val="left" w:pos="2340"/>
          <w:tab w:val="left" w:pos="2520"/>
        </w:tabs>
        <w:spacing w:after="0"/>
        <w:ind w:firstLine="0"/>
        <w:jc w:val="right"/>
        <w:rPr>
          <w:rFonts w:ascii="Arial" w:hAnsi="Arial" w:cs="Arial"/>
          <w:sz w:val="24"/>
          <w:szCs w:val="24"/>
          <w:lang w:val="mn-MN"/>
        </w:rPr>
      </w:pPr>
    </w:p>
    <w:p w:rsidR="004F5809" w:rsidRPr="000270B7" w:rsidRDefault="004F5809" w:rsidP="00F2341E">
      <w:pPr>
        <w:pStyle w:val="BODYTEXT02"/>
        <w:tabs>
          <w:tab w:val="left" w:pos="1260"/>
          <w:tab w:val="left" w:pos="2340"/>
          <w:tab w:val="left" w:pos="2520"/>
        </w:tabs>
        <w:spacing w:after="0"/>
        <w:ind w:firstLine="0"/>
        <w:jc w:val="right"/>
        <w:rPr>
          <w:rFonts w:ascii="Arial" w:hAnsi="Arial" w:cs="Arial"/>
          <w:sz w:val="24"/>
          <w:szCs w:val="24"/>
          <w:lang w:val="mn-MN"/>
        </w:rPr>
      </w:pPr>
    </w:p>
    <w:p w:rsidR="004F5809" w:rsidRPr="000270B7" w:rsidRDefault="004F5809" w:rsidP="00F2341E">
      <w:pPr>
        <w:pStyle w:val="BODYTEXT02"/>
        <w:tabs>
          <w:tab w:val="left" w:pos="1260"/>
          <w:tab w:val="left" w:pos="2340"/>
          <w:tab w:val="left" w:pos="2520"/>
        </w:tabs>
        <w:spacing w:after="0"/>
        <w:ind w:firstLine="0"/>
        <w:jc w:val="right"/>
        <w:rPr>
          <w:rFonts w:ascii="Arial" w:hAnsi="Arial" w:cs="Arial"/>
          <w:sz w:val="24"/>
          <w:szCs w:val="24"/>
          <w:lang w:val="mn-MN"/>
        </w:rPr>
      </w:pPr>
    </w:p>
    <w:p w:rsidR="004F5809" w:rsidRPr="000270B7" w:rsidRDefault="004F5809" w:rsidP="00F2341E">
      <w:pPr>
        <w:pStyle w:val="BODYTEXT02"/>
        <w:tabs>
          <w:tab w:val="left" w:pos="1260"/>
          <w:tab w:val="left" w:pos="2340"/>
          <w:tab w:val="left" w:pos="2520"/>
        </w:tabs>
        <w:spacing w:after="0"/>
        <w:ind w:firstLine="0"/>
        <w:jc w:val="right"/>
        <w:rPr>
          <w:rFonts w:ascii="Arial" w:hAnsi="Arial" w:cs="Arial"/>
          <w:sz w:val="24"/>
          <w:szCs w:val="24"/>
          <w:lang w:val="mn-MN"/>
        </w:rPr>
      </w:pPr>
    </w:p>
    <w:p w:rsidR="004F5809" w:rsidRPr="000270B7" w:rsidRDefault="004F5809" w:rsidP="00F2341E">
      <w:pPr>
        <w:pStyle w:val="BODYTEXT02"/>
        <w:tabs>
          <w:tab w:val="left" w:pos="1260"/>
          <w:tab w:val="left" w:pos="2340"/>
          <w:tab w:val="left" w:pos="2520"/>
        </w:tabs>
        <w:spacing w:after="0"/>
        <w:ind w:firstLine="0"/>
        <w:jc w:val="right"/>
        <w:rPr>
          <w:rFonts w:ascii="Arial" w:hAnsi="Arial" w:cs="Arial"/>
          <w:sz w:val="24"/>
          <w:szCs w:val="24"/>
          <w:lang w:val="mn-MN"/>
        </w:rPr>
      </w:pPr>
    </w:p>
    <w:p w:rsidR="004F5809" w:rsidRPr="000270B7" w:rsidRDefault="004F5809" w:rsidP="00F2341E">
      <w:pPr>
        <w:pStyle w:val="BODYTEXT02"/>
        <w:tabs>
          <w:tab w:val="left" w:pos="1260"/>
          <w:tab w:val="left" w:pos="2340"/>
          <w:tab w:val="left" w:pos="2520"/>
        </w:tabs>
        <w:spacing w:after="0"/>
        <w:ind w:firstLine="0"/>
        <w:jc w:val="right"/>
        <w:rPr>
          <w:rFonts w:ascii="Arial" w:hAnsi="Arial" w:cs="Arial"/>
          <w:sz w:val="24"/>
          <w:szCs w:val="24"/>
          <w:lang w:val="mn-MN"/>
        </w:rPr>
      </w:pPr>
    </w:p>
    <w:p w:rsidR="004F5809" w:rsidRPr="000270B7" w:rsidRDefault="004F5809" w:rsidP="00F2341E">
      <w:pPr>
        <w:pStyle w:val="BODYTEXT02"/>
        <w:tabs>
          <w:tab w:val="left" w:pos="1260"/>
          <w:tab w:val="left" w:pos="2340"/>
          <w:tab w:val="left" w:pos="2520"/>
        </w:tabs>
        <w:spacing w:after="0"/>
        <w:ind w:firstLine="0"/>
        <w:jc w:val="right"/>
        <w:rPr>
          <w:rFonts w:ascii="Arial" w:hAnsi="Arial" w:cs="Arial"/>
          <w:sz w:val="24"/>
          <w:szCs w:val="24"/>
          <w:lang w:val="mn-MN"/>
        </w:rPr>
      </w:pPr>
    </w:p>
    <w:p w:rsidR="004F5809" w:rsidRPr="000270B7" w:rsidRDefault="004F5809" w:rsidP="00F2341E">
      <w:pPr>
        <w:pStyle w:val="BODYTEXT02"/>
        <w:tabs>
          <w:tab w:val="left" w:pos="1260"/>
          <w:tab w:val="left" w:pos="2340"/>
          <w:tab w:val="left" w:pos="2520"/>
        </w:tabs>
        <w:spacing w:after="0"/>
        <w:ind w:firstLine="0"/>
        <w:jc w:val="right"/>
        <w:rPr>
          <w:rFonts w:ascii="Arial" w:hAnsi="Arial" w:cs="Arial"/>
          <w:sz w:val="24"/>
          <w:szCs w:val="24"/>
          <w:lang w:val="mn-MN"/>
        </w:rPr>
      </w:pPr>
    </w:p>
    <w:p w:rsidR="004F5809" w:rsidRPr="000270B7" w:rsidRDefault="004F5809" w:rsidP="00F2341E">
      <w:pPr>
        <w:pStyle w:val="BODYTEXT02"/>
        <w:tabs>
          <w:tab w:val="left" w:pos="1260"/>
          <w:tab w:val="left" w:pos="2340"/>
          <w:tab w:val="left" w:pos="2520"/>
        </w:tabs>
        <w:spacing w:after="0"/>
        <w:ind w:firstLine="0"/>
        <w:jc w:val="right"/>
        <w:rPr>
          <w:rFonts w:ascii="Arial" w:hAnsi="Arial" w:cs="Arial"/>
          <w:sz w:val="24"/>
          <w:szCs w:val="24"/>
          <w:lang w:val="mn-MN"/>
        </w:rPr>
      </w:pPr>
    </w:p>
    <w:p w:rsidR="004F5809" w:rsidRPr="000270B7" w:rsidRDefault="004F5809" w:rsidP="00F2341E">
      <w:pPr>
        <w:pStyle w:val="BODYTEXT02"/>
        <w:tabs>
          <w:tab w:val="left" w:pos="1260"/>
          <w:tab w:val="left" w:pos="2340"/>
          <w:tab w:val="left" w:pos="2520"/>
        </w:tabs>
        <w:spacing w:after="0"/>
        <w:ind w:firstLine="0"/>
        <w:jc w:val="right"/>
        <w:rPr>
          <w:rFonts w:ascii="Arial" w:hAnsi="Arial" w:cs="Arial"/>
          <w:sz w:val="24"/>
          <w:szCs w:val="24"/>
          <w:lang w:val="mn-MN"/>
        </w:rPr>
      </w:pPr>
    </w:p>
    <w:p w:rsidR="004F5809" w:rsidRPr="000270B7" w:rsidRDefault="004F5809" w:rsidP="00F2341E">
      <w:pPr>
        <w:pStyle w:val="BODYTEXT02"/>
        <w:tabs>
          <w:tab w:val="left" w:pos="1260"/>
          <w:tab w:val="left" w:pos="2340"/>
          <w:tab w:val="left" w:pos="2520"/>
        </w:tabs>
        <w:spacing w:after="0"/>
        <w:ind w:firstLine="0"/>
        <w:jc w:val="right"/>
        <w:rPr>
          <w:rFonts w:ascii="Arial" w:hAnsi="Arial" w:cs="Arial"/>
          <w:sz w:val="24"/>
          <w:szCs w:val="24"/>
          <w:lang w:val="mn-MN"/>
        </w:rPr>
      </w:pPr>
    </w:p>
    <w:p w:rsidR="004F5809" w:rsidRPr="000270B7" w:rsidRDefault="004F5809" w:rsidP="00F2341E">
      <w:pPr>
        <w:pStyle w:val="BODYTEXT02"/>
        <w:tabs>
          <w:tab w:val="left" w:pos="1260"/>
          <w:tab w:val="left" w:pos="2340"/>
          <w:tab w:val="left" w:pos="2520"/>
        </w:tabs>
        <w:spacing w:after="0"/>
        <w:ind w:firstLine="0"/>
        <w:jc w:val="right"/>
        <w:rPr>
          <w:rFonts w:ascii="Arial" w:hAnsi="Arial" w:cs="Arial"/>
          <w:sz w:val="24"/>
          <w:szCs w:val="24"/>
          <w:lang w:val="mn-MN"/>
        </w:rPr>
      </w:pPr>
    </w:p>
    <w:p w:rsidR="004F5809" w:rsidRPr="000270B7" w:rsidRDefault="004F5809" w:rsidP="00F2341E">
      <w:pPr>
        <w:pStyle w:val="BODYTEXT02"/>
        <w:tabs>
          <w:tab w:val="left" w:pos="1260"/>
          <w:tab w:val="left" w:pos="2340"/>
          <w:tab w:val="left" w:pos="2520"/>
        </w:tabs>
        <w:spacing w:after="0"/>
        <w:ind w:firstLine="0"/>
        <w:jc w:val="right"/>
        <w:rPr>
          <w:rFonts w:ascii="Arial" w:hAnsi="Arial" w:cs="Arial"/>
          <w:sz w:val="24"/>
          <w:szCs w:val="24"/>
          <w:lang w:val="mn-MN"/>
        </w:rPr>
      </w:pPr>
    </w:p>
    <w:p w:rsidR="004F5809" w:rsidRPr="000270B7" w:rsidRDefault="004F5809" w:rsidP="00F2341E">
      <w:pPr>
        <w:pStyle w:val="BODYTEXT02"/>
        <w:tabs>
          <w:tab w:val="left" w:pos="1260"/>
          <w:tab w:val="left" w:pos="2340"/>
          <w:tab w:val="left" w:pos="2520"/>
        </w:tabs>
        <w:spacing w:after="0"/>
        <w:ind w:firstLine="0"/>
        <w:jc w:val="right"/>
        <w:rPr>
          <w:rFonts w:ascii="Arial" w:hAnsi="Arial" w:cs="Arial"/>
          <w:sz w:val="24"/>
          <w:szCs w:val="24"/>
          <w:lang w:val="mn-MN"/>
        </w:rPr>
      </w:pPr>
    </w:p>
    <w:p w:rsidR="004F5809" w:rsidRPr="000270B7" w:rsidRDefault="004F5809" w:rsidP="00F2341E">
      <w:pPr>
        <w:pStyle w:val="BODYTEXT02"/>
        <w:tabs>
          <w:tab w:val="left" w:pos="1260"/>
          <w:tab w:val="left" w:pos="2340"/>
          <w:tab w:val="left" w:pos="2520"/>
        </w:tabs>
        <w:spacing w:after="0"/>
        <w:ind w:firstLine="0"/>
        <w:jc w:val="right"/>
        <w:rPr>
          <w:rFonts w:ascii="Arial" w:hAnsi="Arial" w:cs="Arial"/>
          <w:sz w:val="24"/>
          <w:szCs w:val="24"/>
          <w:lang w:val="mn-MN"/>
        </w:rPr>
      </w:pPr>
    </w:p>
    <w:p w:rsidR="00AA1020" w:rsidRPr="000270B7" w:rsidRDefault="00AA1020">
      <w:pPr>
        <w:rPr>
          <w:rFonts w:eastAsia="Times New Roman" w:cs="Arial"/>
          <w:color w:val="000000"/>
          <w:sz w:val="24"/>
          <w:szCs w:val="24"/>
          <w:lang w:val="mn-MN"/>
        </w:rPr>
      </w:pPr>
      <w:r w:rsidRPr="000270B7">
        <w:rPr>
          <w:rFonts w:cs="Arial"/>
          <w:sz w:val="24"/>
          <w:szCs w:val="24"/>
          <w:lang w:val="mn-MN"/>
        </w:rPr>
        <w:br w:type="page"/>
      </w:r>
    </w:p>
    <w:p w:rsidR="00CC3A6B" w:rsidRPr="000270B7" w:rsidRDefault="00CC3A6B" w:rsidP="00F2341E">
      <w:pPr>
        <w:pStyle w:val="BODYTEXT02"/>
        <w:tabs>
          <w:tab w:val="left" w:pos="1260"/>
          <w:tab w:val="left" w:pos="2340"/>
          <w:tab w:val="left" w:pos="2520"/>
        </w:tabs>
        <w:spacing w:after="0"/>
        <w:ind w:firstLine="0"/>
        <w:jc w:val="right"/>
        <w:rPr>
          <w:rFonts w:ascii="Arial" w:hAnsi="Arial" w:cs="Arial"/>
          <w:sz w:val="24"/>
          <w:szCs w:val="24"/>
          <w:lang w:val="mn-MN"/>
        </w:rPr>
      </w:pPr>
      <w:r w:rsidRPr="000270B7">
        <w:rPr>
          <w:rFonts w:ascii="Arial" w:hAnsi="Arial" w:cs="Arial"/>
          <w:sz w:val="24"/>
          <w:szCs w:val="24"/>
          <w:lang w:val="mn-MN"/>
        </w:rPr>
        <w:lastRenderedPageBreak/>
        <w:t xml:space="preserve">          </w:t>
      </w:r>
      <w:r w:rsidR="00F2341E" w:rsidRPr="000270B7">
        <w:rPr>
          <w:rFonts w:ascii="Arial" w:hAnsi="Arial" w:cs="Arial"/>
          <w:sz w:val="24"/>
          <w:szCs w:val="24"/>
          <w:lang w:val="mn-MN"/>
        </w:rPr>
        <w:t xml:space="preserve">                               </w:t>
      </w:r>
      <w:r w:rsidRPr="000270B7">
        <w:rPr>
          <w:rFonts w:ascii="Arial" w:hAnsi="Arial" w:cs="Arial"/>
          <w:sz w:val="24"/>
          <w:szCs w:val="24"/>
          <w:lang w:val="mn-MN"/>
        </w:rPr>
        <w:t xml:space="preserve">     </w:t>
      </w:r>
      <w:r w:rsidR="00764D7D" w:rsidRPr="000270B7">
        <w:rPr>
          <w:rFonts w:ascii="Arial" w:hAnsi="Arial" w:cs="Arial"/>
          <w:sz w:val="24"/>
          <w:szCs w:val="24"/>
          <w:lang w:val="mn-MN"/>
        </w:rPr>
        <w:t>Санхүүгий</w:t>
      </w:r>
      <w:r w:rsidR="00AE22C6" w:rsidRPr="000270B7">
        <w:rPr>
          <w:rFonts w:ascii="Arial" w:hAnsi="Arial" w:cs="Arial"/>
          <w:sz w:val="24"/>
          <w:szCs w:val="24"/>
          <w:lang w:val="mn-MN"/>
        </w:rPr>
        <w:t>н</w:t>
      </w:r>
      <w:r w:rsidR="00764D7D" w:rsidRPr="000270B7">
        <w:rPr>
          <w:rFonts w:ascii="Arial" w:hAnsi="Arial" w:cs="Arial"/>
          <w:sz w:val="24"/>
          <w:szCs w:val="24"/>
          <w:lang w:val="mn-MN"/>
        </w:rPr>
        <w:t xml:space="preserve"> хяналт аудитын албаны</w:t>
      </w:r>
      <w:r w:rsidRPr="000270B7">
        <w:rPr>
          <w:rFonts w:ascii="Arial" w:hAnsi="Arial" w:cs="Arial"/>
          <w:sz w:val="24"/>
          <w:szCs w:val="24"/>
          <w:lang w:val="mn-MN"/>
        </w:rPr>
        <w:t xml:space="preserve"> </w:t>
      </w:r>
      <w:r w:rsidR="00AE22C6" w:rsidRPr="000270B7">
        <w:rPr>
          <w:rFonts w:ascii="Arial" w:hAnsi="Arial" w:cs="Arial"/>
          <w:sz w:val="24"/>
          <w:szCs w:val="24"/>
          <w:lang w:val="mn-MN"/>
        </w:rPr>
        <w:t>даргын</w:t>
      </w:r>
      <w:r w:rsidRPr="000270B7">
        <w:rPr>
          <w:rFonts w:ascii="Arial" w:hAnsi="Arial" w:cs="Arial"/>
          <w:sz w:val="24"/>
          <w:szCs w:val="24"/>
          <w:lang w:val="mn-MN"/>
        </w:rPr>
        <w:t xml:space="preserve"> </w:t>
      </w:r>
    </w:p>
    <w:p w:rsidR="00CC3A6B" w:rsidRPr="000270B7" w:rsidRDefault="00764D7D" w:rsidP="00F2341E">
      <w:pPr>
        <w:pStyle w:val="BODYTEXT01"/>
        <w:ind w:left="0"/>
        <w:jc w:val="right"/>
        <w:rPr>
          <w:rFonts w:ascii="Arial" w:hAnsi="Arial" w:cs="Arial"/>
          <w:sz w:val="24"/>
          <w:szCs w:val="24"/>
          <w:lang w:val="mn-MN"/>
        </w:rPr>
      </w:pPr>
      <w:r w:rsidRPr="000270B7">
        <w:rPr>
          <w:rFonts w:ascii="Arial" w:hAnsi="Arial" w:cs="Arial"/>
          <w:sz w:val="24"/>
          <w:szCs w:val="24"/>
          <w:lang w:val="mn-MN"/>
        </w:rPr>
        <w:t>....</w:t>
      </w:r>
      <w:r w:rsidR="00CC3A6B" w:rsidRPr="000270B7">
        <w:rPr>
          <w:rFonts w:ascii="Arial" w:hAnsi="Arial" w:cs="Arial"/>
          <w:sz w:val="24"/>
          <w:szCs w:val="24"/>
          <w:lang w:val="mn-MN"/>
        </w:rPr>
        <w:t xml:space="preserve">  </w:t>
      </w:r>
      <w:r w:rsidR="00AE22C6" w:rsidRPr="000270B7">
        <w:rPr>
          <w:rFonts w:ascii="Arial" w:hAnsi="Arial" w:cs="Arial"/>
          <w:sz w:val="24"/>
          <w:szCs w:val="24"/>
          <w:lang w:val="mn-MN"/>
        </w:rPr>
        <w:t>оны</w:t>
      </w:r>
      <w:r w:rsidR="007A5AEB" w:rsidRPr="000270B7">
        <w:rPr>
          <w:rFonts w:ascii="Arial" w:hAnsi="Arial" w:cs="Arial"/>
          <w:sz w:val="24"/>
          <w:szCs w:val="24"/>
          <w:lang w:val="mn-MN"/>
        </w:rPr>
        <w:t xml:space="preserve">   </w:t>
      </w:r>
      <w:r w:rsidR="00CC3A6B" w:rsidRPr="000270B7">
        <w:rPr>
          <w:rFonts w:ascii="Arial" w:hAnsi="Arial" w:cs="Arial"/>
          <w:sz w:val="24"/>
          <w:szCs w:val="24"/>
          <w:lang w:val="mn-MN"/>
        </w:rPr>
        <w:t xml:space="preserve"> </w:t>
      </w:r>
      <w:r w:rsidR="00AE22C6" w:rsidRPr="000270B7">
        <w:rPr>
          <w:rFonts w:ascii="Arial" w:hAnsi="Arial" w:cs="Arial"/>
          <w:sz w:val="24"/>
          <w:szCs w:val="24"/>
          <w:lang w:val="mn-MN"/>
        </w:rPr>
        <w:t>сарын</w:t>
      </w:r>
      <w:r w:rsidR="007A5AEB" w:rsidRPr="000270B7">
        <w:rPr>
          <w:rFonts w:ascii="Arial" w:hAnsi="Arial" w:cs="Arial"/>
          <w:sz w:val="24"/>
          <w:szCs w:val="24"/>
          <w:lang w:val="mn-MN"/>
        </w:rPr>
        <w:t xml:space="preserve">     </w:t>
      </w:r>
      <w:r w:rsidR="00CC3A6B" w:rsidRPr="000270B7">
        <w:rPr>
          <w:rFonts w:ascii="Arial" w:hAnsi="Arial" w:cs="Arial"/>
          <w:sz w:val="24"/>
          <w:szCs w:val="24"/>
          <w:lang w:val="mn-MN"/>
        </w:rPr>
        <w:t>-</w:t>
      </w:r>
      <w:r w:rsidR="00AE22C6" w:rsidRPr="000270B7">
        <w:rPr>
          <w:rFonts w:ascii="Arial" w:hAnsi="Arial" w:cs="Arial"/>
          <w:sz w:val="24"/>
          <w:szCs w:val="24"/>
          <w:lang w:val="mn-MN"/>
        </w:rPr>
        <w:t>ны</w:t>
      </w:r>
      <w:r w:rsidR="00CC3A6B" w:rsidRPr="000270B7">
        <w:rPr>
          <w:rFonts w:ascii="Arial" w:hAnsi="Arial" w:cs="Arial"/>
          <w:sz w:val="24"/>
          <w:szCs w:val="24"/>
          <w:lang w:val="mn-MN"/>
        </w:rPr>
        <w:t xml:space="preserve"> </w:t>
      </w:r>
      <w:r w:rsidR="00AE22C6" w:rsidRPr="000270B7">
        <w:rPr>
          <w:rFonts w:ascii="Arial" w:hAnsi="Arial" w:cs="Arial"/>
          <w:sz w:val="24"/>
          <w:szCs w:val="24"/>
          <w:lang w:val="mn-MN"/>
        </w:rPr>
        <w:t>өдрийн</w:t>
      </w:r>
      <w:r w:rsidR="00CC3A6B" w:rsidRPr="000270B7">
        <w:rPr>
          <w:rFonts w:ascii="Arial" w:hAnsi="Arial" w:cs="Arial"/>
          <w:sz w:val="24"/>
          <w:szCs w:val="24"/>
          <w:lang w:val="mn-MN"/>
        </w:rPr>
        <w:t xml:space="preserve"> </w:t>
      </w:r>
      <w:r w:rsidR="007A5AEB" w:rsidRPr="000270B7">
        <w:rPr>
          <w:rFonts w:ascii="Arial" w:hAnsi="Arial" w:cs="Arial"/>
          <w:sz w:val="24"/>
          <w:szCs w:val="24"/>
          <w:lang w:val="mn-MN"/>
        </w:rPr>
        <w:t xml:space="preserve">     </w:t>
      </w:r>
      <w:r w:rsidR="00CC3A6B" w:rsidRPr="000270B7">
        <w:rPr>
          <w:rFonts w:ascii="Arial" w:hAnsi="Arial" w:cs="Arial"/>
          <w:sz w:val="24"/>
          <w:szCs w:val="24"/>
          <w:lang w:val="mn-MN"/>
        </w:rPr>
        <w:t xml:space="preserve"> </w:t>
      </w:r>
      <w:r w:rsidR="00AE22C6" w:rsidRPr="000270B7">
        <w:rPr>
          <w:rFonts w:ascii="Arial" w:hAnsi="Arial" w:cs="Arial"/>
          <w:sz w:val="24"/>
          <w:szCs w:val="24"/>
          <w:lang w:val="mn-MN"/>
        </w:rPr>
        <w:t>дугаар</w:t>
      </w:r>
      <w:r w:rsidR="00CC3A6B" w:rsidRPr="000270B7">
        <w:rPr>
          <w:rFonts w:ascii="Arial" w:hAnsi="Arial" w:cs="Arial"/>
          <w:sz w:val="24"/>
          <w:szCs w:val="24"/>
          <w:lang w:val="mn-MN"/>
        </w:rPr>
        <w:t xml:space="preserve"> </w:t>
      </w:r>
    </w:p>
    <w:p w:rsidR="00CC3A6B" w:rsidRPr="000270B7" w:rsidRDefault="00AE22C6" w:rsidP="00F2341E">
      <w:pPr>
        <w:pStyle w:val="BODYTEXT01"/>
        <w:jc w:val="right"/>
        <w:rPr>
          <w:rFonts w:ascii="Arial" w:hAnsi="Arial" w:cs="Arial"/>
          <w:sz w:val="24"/>
          <w:szCs w:val="24"/>
          <w:lang w:val="mn-MN"/>
        </w:rPr>
      </w:pPr>
      <w:r w:rsidRPr="000270B7">
        <w:rPr>
          <w:rFonts w:ascii="Arial" w:hAnsi="Arial" w:cs="Arial"/>
          <w:sz w:val="24"/>
          <w:szCs w:val="24"/>
          <w:lang w:val="mn-MN"/>
        </w:rPr>
        <w:t>тушаалын</w:t>
      </w:r>
      <w:r w:rsidR="007A5AEB" w:rsidRPr="000270B7">
        <w:rPr>
          <w:rFonts w:ascii="Arial" w:hAnsi="Arial" w:cs="Arial"/>
          <w:sz w:val="24"/>
          <w:szCs w:val="24"/>
          <w:lang w:val="mn-MN"/>
        </w:rPr>
        <w:t xml:space="preserve"> </w:t>
      </w:r>
      <w:r w:rsidR="00CC3A6B" w:rsidRPr="000270B7">
        <w:rPr>
          <w:rFonts w:ascii="Arial" w:hAnsi="Arial" w:cs="Arial"/>
          <w:sz w:val="24"/>
          <w:szCs w:val="24"/>
          <w:lang w:val="mn-MN"/>
        </w:rPr>
        <w:t xml:space="preserve"> </w:t>
      </w:r>
      <w:r w:rsidRPr="000270B7">
        <w:rPr>
          <w:rFonts w:ascii="Arial" w:hAnsi="Arial" w:cs="Arial"/>
          <w:sz w:val="24"/>
          <w:szCs w:val="24"/>
          <w:lang w:val="mn-MN"/>
        </w:rPr>
        <w:t>хоёрдугаар</w:t>
      </w:r>
      <w:r w:rsidR="007A5AEB" w:rsidRPr="000270B7">
        <w:rPr>
          <w:rFonts w:ascii="Arial" w:hAnsi="Arial" w:cs="Arial"/>
          <w:sz w:val="24"/>
          <w:szCs w:val="24"/>
          <w:lang w:val="mn-MN"/>
        </w:rPr>
        <w:t xml:space="preserve"> </w:t>
      </w:r>
      <w:r w:rsidRPr="000270B7">
        <w:rPr>
          <w:rFonts w:ascii="Arial" w:hAnsi="Arial" w:cs="Arial"/>
          <w:sz w:val="24"/>
          <w:szCs w:val="24"/>
          <w:lang w:val="mn-MN"/>
        </w:rPr>
        <w:t>хавсралт</w:t>
      </w:r>
    </w:p>
    <w:p w:rsidR="00CC3A6B" w:rsidRPr="000270B7" w:rsidRDefault="00CC3A6B" w:rsidP="00F2341E">
      <w:pPr>
        <w:spacing w:line="240" w:lineRule="auto"/>
        <w:rPr>
          <w:rFonts w:cs="Arial"/>
          <w:iCs/>
          <w:sz w:val="24"/>
          <w:szCs w:val="24"/>
          <w:lang w:val="mn-MN"/>
        </w:rPr>
      </w:pPr>
    </w:p>
    <w:p w:rsidR="00CC3A6B" w:rsidRPr="000270B7" w:rsidRDefault="00CC3A6B" w:rsidP="00CC3A6B">
      <w:pPr>
        <w:rPr>
          <w:rFonts w:cs="Arial"/>
          <w:iCs/>
          <w:sz w:val="24"/>
          <w:szCs w:val="24"/>
          <w:lang w:val="mn-MN"/>
        </w:rPr>
      </w:pPr>
    </w:p>
    <w:p w:rsidR="00CC3A6B" w:rsidRPr="000270B7" w:rsidRDefault="00764D7D" w:rsidP="00F2341E">
      <w:pPr>
        <w:spacing w:after="0" w:line="360" w:lineRule="auto"/>
        <w:jc w:val="center"/>
        <w:rPr>
          <w:rFonts w:cs="Arial"/>
          <w:sz w:val="24"/>
          <w:szCs w:val="24"/>
          <w:lang w:val="mn-MN"/>
        </w:rPr>
      </w:pPr>
      <w:r w:rsidRPr="000270B7">
        <w:rPr>
          <w:rFonts w:cs="Arial"/>
          <w:sz w:val="24"/>
          <w:szCs w:val="24"/>
          <w:lang w:val="mn-MN"/>
        </w:rPr>
        <w:t>САНХҮҮГИЙН ХЯНАЛТ,АУДИТЫН АЛБАНЫ</w:t>
      </w:r>
      <w:r w:rsidR="00CC3A6B" w:rsidRPr="000270B7">
        <w:rPr>
          <w:rFonts w:cs="Arial"/>
          <w:sz w:val="24"/>
          <w:szCs w:val="24"/>
          <w:lang w:val="mn-MN"/>
        </w:rPr>
        <w:t xml:space="preserve"> </w:t>
      </w:r>
      <w:r w:rsidR="00AE22C6" w:rsidRPr="000270B7">
        <w:rPr>
          <w:rFonts w:cs="Arial"/>
          <w:sz w:val="24"/>
          <w:szCs w:val="24"/>
          <w:lang w:val="mn-MN"/>
        </w:rPr>
        <w:t>ХӨДӨЛМӨРИЙН</w:t>
      </w:r>
    </w:p>
    <w:p w:rsidR="00CC3A6B" w:rsidRPr="000270B7" w:rsidRDefault="00AE22C6" w:rsidP="00F2341E">
      <w:pPr>
        <w:spacing w:after="0" w:line="360" w:lineRule="auto"/>
        <w:jc w:val="center"/>
        <w:rPr>
          <w:rFonts w:cs="Arial"/>
          <w:sz w:val="24"/>
          <w:szCs w:val="24"/>
          <w:lang w:val="mn-MN"/>
        </w:rPr>
      </w:pPr>
      <w:r w:rsidRPr="000270B7">
        <w:rPr>
          <w:rFonts w:cs="Arial"/>
          <w:sz w:val="24"/>
          <w:szCs w:val="24"/>
          <w:lang w:val="mn-MN"/>
        </w:rPr>
        <w:t>ДОТООД</w:t>
      </w:r>
      <w:r w:rsidR="00CC3A6B" w:rsidRPr="000270B7">
        <w:rPr>
          <w:rFonts w:cs="Arial"/>
          <w:sz w:val="24"/>
          <w:szCs w:val="24"/>
          <w:lang w:val="mn-MN"/>
        </w:rPr>
        <w:t xml:space="preserve"> </w:t>
      </w:r>
      <w:r w:rsidRPr="000270B7">
        <w:rPr>
          <w:rFonts w:cs="Arial"/>
          <w:sz w:val="24"/>
          <w:szCs w:val="24"/>
          <w:lang w:val="mn-MN"/>
        </w:rPr>
        <w:t>ЖУРМЫГ</w:t>
      </w:r>
      <w:r w:rsidR="00CC3A6B" w:rsidRPr="000270B7">
        <w:rPr>
          <w:rFonts w:cs="Arial"/>
          <w:sz w:val="24"/>
          <w:szCs w:val="24"/>
          <w:lang w:val="mn-MN"/>
        </w:rPr>
        <w:t xml:space="preserve"> </w:t>
      </w:r>
      <w:r w:rsidRPr="000270B7">
        <w:rPr>
          <w:rFonts w:cs="Arial"/>
          <w:sz w:val="24"/>
          <w:szCs w:val="24"/>
          <w:lang w:val="mn-MN"/>
        </w:rPr>
        <w:t>ТАНИЛЦУУЛСАН</w:t>
      </w:r>
      <w:r w:rsidR="00CC3A6B" w:rsidRPr="000270B7">
        <w:rPr>
          <w:rFonts w:cs="Arial"/>
          <w:sz w:val="24"/>
          <w:szCs w:val="24"/>
          <w:lang w:val="mn-MN"/>
        </w:rPr>
        <w:t xml:space="preserve"> </w:t>
      </w:r>
      <w:r w:rsidRPr="000270B7">
        <w:rPr>
          <w:rFonts w:cs="Arial"/>
          <w:sz w:val="24"/>
          <w:szCs w:val="24"/>
          <w:lang w:val="mn-MN"/>
        </w:rPr>
        <w:t>ТУХАЙ</w:t>
      </w:r>
      <w:r w:rsidR="00CC3A6B" w:rsidRPr="000270B7">
        <w:rPr>
          <w:rFonts w:cs="Arial"/>
          <w:sz w:val="24"/>
          <w:szCs w:val="24"/>
          <w:lang w:val="mn-MN"/>
        </w:rPr>
        <w:t xml:space="preserve">  </w:t>
      </w:r>
      <w:r w:rsidRPr="000270B7">
        <w:rPr>
          <w:rFonts w:cs="Arial"/>
          <w:sz w:val="24"/>
          <w:szCs w:val="24"/>
          <w:lang w:val="mn-MN"/>
        </w:rPr>
        <w:t>ХҮСНЭГТ</w:t>
      </w:r>
    </w:p>
    <w:p w:rsidR="00CC3A6B" w:rsidRPr="000270B7" w:rsidRDefault="00CC3A6B" w:rsidP="00F2341E">
      <w:pPr>
        <w:spacing w:line="360" w:lineRule="auto"/>
        <w:jc w:val="center"/>
        <w:rPr>
          <w:rFonts w:cs="Arial"/>
          <w:sz w:val="24"/>
          <w:szCs w:val="24"/>
          <w:lang w:val="mn-M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1844"/>
        <w:gridCol w:w="1667"/>
        <w:gridCol w:w="1471"/>
        <w:gridCol w:w="1939"/>
        <w:gridCol w:w="1846"/>
      </w:tblGrid>
      <w:tr w:rsidR="00CC3A6B" w:rsidRPr="000270B7" w:rsidTr="008373A6">
        <w:trPr>
          <w:trHeight w:val="546"/>
        </w:trPr>
        <w:tc>
          <w:tcPr>
            <w:tcW w:w="607" w:type="dxa"/>
          </w:tcPr>
          <w:p w:rsidR="00CC3A6B" w:rsidRPr="000270B7" w:rsidRDefault="00CC3A6B" w:rsidP="008373A6">
            <w:pPr>
              <w:jc w:val="center"/>
              <w:rPr>
                <w:rFonts w:eastAsia="Batang" w:cs="Arial"/>
                <w:sz w:val="24"/>
                <w:szCs w:val="24"/>
                <w:lang w:val="mn-MN"/>
              </w:rPr>
            </w:pPr>
            <w:r w:rsidRPr="000270B7">
              <w:rPr>
                <w:rFonts w:eastAsia="Batang" w:cs="Arial"/>
                <w:sz w:val="24"/>
                <w:szCs w:val="24"/>
                <w:lang w:val="mn-MN"/>
              </w:rPr>
              <w:t>¹</w:t>
            </w:r>
          </w:p>
        </w:tc>
        <w:tc>
          <w:tcPr>
            <w:tcW w:w="1959" w:type="dxa"/>
          </w:tcPr>
          <w:p w:rsidR="00CC3A6B" w:rsidRPr="000270B7" w:rsidRDefault="00AE22C6" w:rsidP="00AE22C6">
            <w:pPr>
              <w:jc w:val="center"/>
              <w:rPr>
                <w:rFonts w:eastAsia="Batang" w:cs="Arial"/>
                <w:sz w:val="24"/>
                <w:szCs w:val="24"/>
                <w:lang w:val="mn-MN"/>
              </w:rPr>
            </w:pPr>
            <w:r w:rsidRPr="000270B7">
              <w:rPr>
                <w:rFonts w:eastAsia="Batang" w:cs="Arial"/>
                <w:sz w:val="24"/>
                <w:szCs w:val="24"/>
                <w:lang w:val="mn-MN"/>
              </w:rPr>
              <w:t>Овог</w:t>
            </w:r>
            <w:r w:rsidR="00CC3A6B" w:rsidRPr="000270B7">
              <w:rPr>
                <w:rFonts w:eastAsia="Batang" w:cs="Arial"/>
                <w:sz w:val="24"/>
                <w:szCs w:val="24"/>
                <w:lang w:val="mn-MN"/>
              </w:rPr>
              <w:t xml:space="preserve"> </w:t>
            </w:r>
            <w:r w:rsidRPr="000270B7">
              <w:rPr>
                <w:rFonts w:eastAsia="Batang" w:cs="Arial"/>
                <w:sz w:val="24"/>
                <w:szCs w:val="24"/>
                <w:lang w:val="mn-MN"/>
              </w:rPr>
              <w:t>нэр</w:t>
            </w:r>
          </w:p>
        </w:tc>
        <w:tc>
          <w:tcPr>
            <w:tcW w:w="1732" w:type="dxa"/>
          </w:tcPr>
          <w:p w:rsidR="00CC3A6B" w:rsidRPr="000270B7" w:rsidRDefault="00AE22C6" w:rsidP="00AE22C6">
            <w:pPr>
              <w:jc w:val="center"/>
              <w:rPr>
                <w:rFonts w:eastAsia="Batang" w:cs="Arial"/>
                <w:sz w:val="24"/>
                <w:szCs w:val="24"/>
                <w:lang w:val="mn-MN"/>
              </w:rPr>
            </w:pPr>
            <w:r w:rsidRPr="000270B7">
              <w:rPr>
                <w:rFonts w:eastAsia="Batang" w:cs="Arial"/>
                <w:sz w:val="24"/>
                <w:szCs w:val="24"/>
                <w:lang w:val="mn-MN"/>
              </w:rPr>
              <w:t>Албан</w:t>
            </w:r>
            <w:r w:rsidR="00CC3A6B" w:rsidRPr="000270B7">
              <w:rPr>
                <w:rFonts w:eastAsia="Batang" w:cs="Arial"/>
                <w:sz w:val="24"/>
                <w:szCs w:val="24"/>
                <w:lang w:val="mn-MN"/>
              </w:rPr>
              <w:t xml:space="preserve"> </w:t>
            </w:r>
            <w:r w:rsidRPr="000270B7">
              <w:rPr>
                <w:rFonts w:eastAsia="Batang" w:cs="Arial"/>
                <w:sz w:val="24"/>
                <w:szCs w:val="24"/>
                <w:lang w:val="mn-MN"/>
              </w:rPr>
              <w:t>тушаал</w:t>
            </w:r>
          </w:p>
        </w:tc>
        <w:tc>
          <w:tcPr>
            <w:tcW w:w="1526" w:type="dxa"/>
          </w:tcPr>
          <w:p w:rsidR="00CC3A6B" w:rsidRPr="000270B7" w:rsidRDefault="00AE22C6" w:rsidP="00AE22C6">
            <w:pPr>
              <w:jc w:val="center"/>
              <w:rPr>
                <w:rFonts w:eastAsia="Batang" w:cs="Arial"/>
                <w:sz w:val="24"/>
                <w:szCs w:val="24"/>
                <w:lang w:val="mn-MN"/>
              </w:rPr>
            </w:pPr>
            <w:r w:rsidRPr="000270B7">
              <w:rPr>
                <w:rFonts w:eastAsia="Batang" w:cs="Arial"/>
                <w:sz w:val="24"/>
                <w:szCs w:val="24"/>
                <w:lang w:val="mn-MN"/>
              </w:rPr>
              <w:t>Ажилд</w:t>
            </w:r>
            <w:r w:rsidR="00CC3A6B" w:rsidRPr="000270B7">
              <w:rPr>
                <w:rFonts w:eastAsia="Batang" w:cs="Arial"/>
                <w:sz w:val="24"/>
                <w:szCs w:val="24"/>
                <w:lang w:val="mn-MN"/>
              </w:rPr>
              <w:t xml:space="preserve"> </w:t>
            </w:r>
            <w:r w:rsidRPr="000270B7">
              <w:rPr>
                <w:rFonts w:eastAsia="Batang" w:cs="Arial"/>
                <w:sz w:val="24"/>
                <w:szCs w:val="24"/>
                <w:lang w:val="mn-MN"/>
              </w:rPr>
              <w:t>ор</w:t>
            </w:r>
            <w:r w:rsidR="00CC3A6B" w:rsidRPr="000270B7">
              <w:rPr>
                <w:rFonts w:eastAsia="Batang" w:cs="Arial"/>
                <w:sz w:val="24"/>
                <w:szCs w:val="24"/>
                <w:lang w:val="mn-MN"/>
              </w:rPr>
              <w:t>-</w:t>
            </w:r>
            <w:r w:rsidRPr="000270B7">
              <w:rPr>
                <w:rFonts w:eastAsia="Batang" w:cs="Arial"/>
                <w:sz w:val="24"/>
                <w:szCs w:val="24"/>
                <w:lang w:val="mn-MN"/>
              </w:rPr>
              <w:t>сон</w:t>
            </w:r>
            <w:r w:rsidR="00CC3A6B" w:rsidRPr="000270B7">
              <w:rPr>
                <w:rFonts w:eastAsia="Batang" w:cs="Arial"/>
                <w:sz w:val="24"/>
                <w:szCs w:val="24"/>
                <w:lang w:val="mn-MN"/>
              </w:rPr>
              <w:t xml:space="preserve"> </w:t>
            </w:r>
            <w:r w:rsidRPr="000270B7">
              <w:rPr>
                <w:rFonts w:eastAsia="Batang" w:cs="Arial"/>
                <w:sz w:val="24"/>
                <w:szCs w:val="24"/>
                <w:lang w:val="mn-MN"/>
              </w:rPr>
              <w:t>огноо</w:t>
            </w:r>
          </w:p>
        </w:tc>
        <w:tc>
          <w:tcPr>
            <w:tcW w:w="2025" w:type="dxa"/>
          </w:tcPr>
          <w:p w:rsidR="00CC3A6B" w:rsidRPr="000270B7" w:rsidRDefault="00AE22C6" w:rsidP="00AE22C6">
            <w:pPr>
              <w:jc w:val="center"/>
              <w:rPr>
                <w:rFonts w:eastAsia="Batang" w:cs="Arial"/>
                <w:sz w:val="24"/>
                <w:szCs w:val="24"/>
                <w:lang w:val="mn-MN"/>
              </w:rPr>
            </w:pPr>
            <w:r w:rsidRPr="000270B7">
              <w:rPr>
                <w:rFonts w:eastAsia="Batang" w:cs="Arial"/>
                <w:sz w:val="24"/>
                <w:szCs w:val="24"/>
                <w:lang w:val="mn-MN"/>
              </w:rPr>
              <w:t>Журам</w:t>
            </w:r>
            <w:r w:rsidR="00CC3A6B" w:rsidRPr="000270B7">
              <w:rPr>
                <w:rFonts w:eastAsia="Batang" w:cs="Arial"/>
                <w:sz w:val="24"/>
                <w:szCs w:val="24"/>
                <w:lang w:val="mn-MN"/>
              </w:rPr>
              <w:t xml:space="preserve"> </w:t>
            </w:r>
            <w:r w:rsidRPr="000270B7">
              <w:rPr>
                <w:rFonts w:eastAsia="Batang" w:cs="Arial"/>
                <w:sz w:val="24"/>
                <w:szCs w:val="24"/>
                <w:lang w:val="mn-MN"/>
              </w:rPr>
              <w:t>танил</w:t>
            </w:r>
            <w:r w:rsidR="00CC3A6B" w:rsidRPr="000270B7">
              <w:rPr>
                <w:rFonts w:eastAsia="Batang" w:cs="Arial"/>
                <w:sz w:val="24"/>
                <w:szCs w:val="24"/>
                <w:lang w:val="mn-MN"/>
              </w:rPr>
              <w:t>-</w:t>
            </w:r>
            <w:r w:rsidRPr="000270B7">
              <w:rPr>
                <w:rFonts w:eastAsia="Batang" w:cs="Arial"/>
                <w:sz w:val="24"/>
                <w:szCs w:val="24"/>
                <w:lang w:val="mn-MN"/>
              </w:rPr>
              <w:t>цуулсан</w:t>
            </w:r>
            <w:r w:rsidR="00CC3A6B" w:rsidRPr="000270B7">
              <w:rPr>
                <w:rFonts w:eastAsia="Batang" w:cs="Arial"/>
                <w:sz w:val="24"/>
                <w:szCs w:val="24"/>
                <w:lang w:val="mn-MN"/>
              </w:rPr>
              <w:t xml:space="preserve"> </w:t>
            </w:r>
            <w:r w:rsidRPr="000270B7">
              <w:rPr>
                <w:rFonts w:eastAsia="Batang" w:cs="Arial"/>
                <w:sz w:val="24"/>
                <w:szCs w:val="24"/>
                <w:lang w:val="mn-MN"/>
              </w:rPr>
              <w:t>огноо</w:t>
            </w:r>
          </w:p>
        </w:tc>
        <w:tc>
          <w:tcPr>
            <w:tcW w:w="1943" w:type="dxa"/>
          </w:tcPr>
          <w:p w:rsidR="00CC3A6B" w:rsidRPr="000270B7" w:rsidRDefault="00AE22C6" w:rsidP="00AE22C6">
            <w:pPr>
              <w:jc w:val="center"/>
              <w:rPr>
                <w:rFonts w:eastAsia="Batang" w:cs="Arial"/>
                <w:sz w:val="24"/>
                <w:szCs w:val="24"/>
                <w:lang w:val="mn-MN"/>
              </w:rPr>
            </w:pPr>
            <w:r w:rsidRPr="000270B7">
              <w:rPr>
                <w:rFonts w:eastAsia="Batang" w:cs="Arial"/>
                <w:sz w:val="24"/>
                <w:szCs w:val="24"/>
                <w:lang w:val="mn-MN"/>
              </w:rPr>
              <w:t>Гарын</w:t>
            </w:r>
            <w:r w:rsidR="00CC3A6B" w:rsidRPr="000270B7">
              <w:rPr>
                <w:rFonts w:eastAsia="Batang" w:cs="Arial"/>
                <w:sz w:val="24"/>
                <w:szCs w:val="24"/>
                <w:lang w:val="mn-MN"/>
              </w:rPr>
              <w:t xml:space="preserve"> </w:t>
            </w:r>
            <w:r w:rsidRPr="000270B7">
              <w:rPr>
                <w:rFonts w:eastAsia="Batang" w:cs="Arial"/>
                <w:sz w:val="24"/>
                <w:szCs w:val="24"/>
                <w:lang w:val="mn-MN"/>
              </w:rPr>
              <w:t>үсэг</w:t>
            </w:r>
          </w:p>
        </w:tc>
      </w:tr>
      <w:tr w:rsidR="00CC3A6B" w:rsidRPr="000270B7" w:rsidTr="008373A6">
        <w:trPr>
          <w:trHeight w:val="232"/>
        </w:trPr>
        <w:tc>
          <w:tcPr>
            <w:tcW w:w="607" w:type="dxa"/>
          </w:tcPr>
          <w:p w:rsidR="00CC3A6B" w:rsidRPr="000270B7" w:rsidRDefault="00CC3A6B" w:rsidP="008373A6">
            <w:pPr>
              <w:spacing w:line="360" w:lineRule="auto"/>
              <w:jc w:val="center"/>
              <w:rPr>
                <w:rFonts w:eastAsia="Batang" w:cs="Arial"/>
                <w:sz w:val="24"/>
                <w:szCs w:val="24"/>
                <w:lang w:val="mn-MN"/>
              </w:rPr>
            </w:pPr>
          </w:p>
        </w:tc>
        <w:tc>
          <w:tcPr>
            <w:tcW w:w="1959" w:type="dxa"/>
          </w:tcPr>
          <w:p w:rsidR="00CC3A6B" w:rsidRPr="000270B7" w:rsidRDefault="00CC3A6B" w:rsidP="008373A6">
            <w:pPr>
              <w:spacing w:line="360" w:lineRule="auto"/>
              <w:rPr>
                <w:rFonts w:eastAsia="Batang" w:cs="Arial"/>
                <w:sz w:val="24"/>
                <w:szCs w:val="24"/>
                <w:lang w:val="mn-MN"/>
              </w:rPr>
            </w:pPr>
          </w:p>
        </w:tc>
        <w:tc>
          <w:tcPr>
            <w:tcW w:w="1732" w:type="dxa"/>
          </w:tcPr>
          <w:p w:rsidR="00CC3A6B" w:rsidRPr="000270B7" w:rsidRDefault="00CC3A6B" w:rsidP="008373A6">
            <w:pPr>
              <w:spacing w:line="360" w:lineRule="auto"/>
              <w:jc w:val="center"/>
              <w:rPr>
                <w:rFonts w:eastAsia="Batang" w:cs="Arial"/>
                <w:sz w:val="24"/>
                <w:szCs w:val="24"/>
                <w:lang w:val="mn-MN"/>
              </w:rPr>
            </w:pPr>
          </w:p>
        </w:tc>
        <w:tc>
          <w:tcPr>
            <w:tcW w:w="1526" w:type="dxa"/>
          </w:tcPr>
          <w:p w:rsidR="00CC3A6B" w:rsidRPr="000270B7" w:rsidRDefault="00CC3A6B" w:rsidP="008373A6">
            <w:pPr>
              <w:spacing w:line="360" w:lineRule="auto"/>
              <w:jc w:val="center"/>
              <w:rPr>
                <w:rFonts w:eastAsia="Batang" w:cs="Arial"/>
                <w:sz w:val="24"/>
                <w:szCs w:val="24"/>
                <w:lang w:val="mn-MN"/>
              </w:rPr>
            </w:pPr>
          </w:p>
        </w:tc>
        <w:tc>
          <w:tcPr>
            <w:tcW w:w="2025" w:type="dxa"/>
          </w:tcPr>
          <w:p w:rsidR="00CC3A6B" w:rsidRPr="000270B7" w:rsidRDefault="00CC3A6B" w:rsidP="008373A6">
            <w:pPr>
              <w:spacing w:line="360" w:lineRule="auto"/>
              <w:jc w:val="center"/>
              <w:rPr>
                <w:rFonts w:eastAsia="Batang" w:cs="Arial"/>
                <w:sz w:val="24"/>
                <w:szCs w:val="24"/>
                <w:lang w:val="mn-MN"/>
              </w:rPr>
            </w:pPr>
          </w:p>
        </w:tc>
        <w:tc>
          <w:tcPr>
            <w:tcW w:w="1943" w:type="dxa"/>
          </w:tcPr>
          <w:p w:rsidR="00CC3A6B" w:rsidRPr="000270B7" w:rsidRDefault="00CC3A6B" w:rsidP="008373A6">
            <w:pPr>
              <w:spacing w:line="360" w:lineRule="auto"/>
              <w:jc w:val="center"/>
              <w:rPr>
                <w:rFonts w:eastAsia="Batang" w:cs="Arial"/>
                <w:sz w:val="24"/>
                <w:szCs w:val="24"/>
                <w:lang w:val="mn-MN"/>
              </w:rPr>
            </w:pPr>
          </w:p>
        </w:tc>
      </w:tr>
      <w:tr w:rsidR="00CC3A6B" w:rsidRPr="000270B7" w:rsidTr="008373A6">
        <w:trPr>
          <w:trHeight w:val="232"/>
        </w:trPr>
        <w:tc>
          <w:tcPr>
            <w:tcW w:w="607" w:type="dxa"/>
          </w:tcPr>
          <w:p w:rsidR="00CC3A6B" w:rsidRPr="000270B7" w:rsidRDefault="00CC3A6B" w:rsidP="008373A6">
            <w:pPr>
              <w:spacing w:line="360" w:lineRule="auto"/>
              <w:jc w:val="center"/>
              <w:rPr>
                <w:rFonts w:eastAsia="Batang" w:cs="Arial"/>
                <w:sz w:val="24"/>
                <w:szCs w:val="24"/>
                <w:lang w:val="mn-MN"/>
              </w:rPr>
            </w:pPr>
          </w:p>
        </w:tc>
        <w:tc>
          <w:tcPr>
            <w:tcW w:w="1959" w:type="dxa"/>
          </w:tcPr>
          <w:p w:rsidR="00CC3A6B" w:rsidRPr="000270B7" w:rsidRDefault="00CC3A6B" w:rsidP="008373A6">
            <w:pPr>
              <w:spacing w:line="360" w:lineRule="auto"/>
              <w:rPr>
                <w:rFonts w:eastAsia="Batang" w:cs="Arial"/>
                <w:sz w:val="24"/>
                <w:szCs w:val="24"/>
                <w:lang w:val="mn-MN"/>
              </w:rPr>
            </w:pPr>
          </w:p>
        </w:tc>
        <w:tc>
          <w:tcPr>
            <w:tcW w:w="1732" w:type="dxa"/>
          </w:tcPr>
          <w:p w:rsidR="00CC3A6B" w:rsidRPr="000270B7" w:rsidRDefault="00CC3A6B" w:rsidP="008373A6">
            <w:pPr>
              <w:spacing w:line="360" w:lineRule="auto"/>
              <w:jc w:val="center"/>
              <w:rPr>
                <w:rFonts w:eastAsia="Batang" w:cs="Arial"/>
                <w:sz w:val="24"/>
                <w:szCs w:val="24"/>
                <w:lang w:val="mn-MN"/>
              </w:rPr>
            </w:pPr>
          </w:p>
        </w:tc>
        <w:tc>
          <w:tcPr>
            <w:tcW w:w="1526" w:type="dxa"/>
          </w:tcPr>
          <w:p w:rsidR="00CC3A6B" w:rsidRPr="000270B7" w:rsidRDefault="00CC3A6B" w:rsidP="008373A6">
            <w:pPr>
              <w:spacing w:line="360" w:lineRule="auto"/>
              <w:jc w:val="center"/>
              <w:rPr>
                <w:rFonts w:eastAsia="Batang" w:cs="Arial"/>
                <w:sz w:val="24"/>
                <w:szCs w:val="24"/>
                <w:lang w:val="mn-MN"/>
              </w:rPr>
            </w:pPr>
          </w:p>
        </w:tc>
        <w:tc>
          <w:tcPr>
            <w:tcW w:w="2025" w:type="dxa"/>
          </w:tcPr>
          <w:p w:rsidR="00CC3A6B" w:rsidRPr="000270B7" w:rsidRDefault="00CC3A6B" w:rsidP="008373A6">
            <w:pPr>
              <w:spacing w:line="360" w:lineRule="auto"/>
              <w:jc w:val="center"/>
              <w:rPr>
                <w:rFonts w:eastAsia="Batang" w:cs="Arial"/>
                <w:sz w:val="24"/>
                <w:szCs w:val="24"/>
                <w:lang w:val="mn-MN"/>
              </w:rPr>
            </w:pPr>
          </w:p>
        </w:tc>
        <w:tc>
          <w:tcPr>
            <w:tcW w:w="1943" w:type="dxa"/>
          </w:tcPr>
          <w:p w:rsidR="00CC3A6B" w:rsidRPr="000270B7" w:rsidRDefault="00CC3A6B" w:rsidP="008373A6">
            <w:pPr>
              <w:spacing w:line="360" w:lineRule="auto"/>
              <w:jc w:val="center"/>
              <w:rPr>
                <w:rFonts w:eastAsia="Batang" w:cs="Arial"/>
                <w:sz w:val="24"/>
                <w:szCs w:val="24"/>
                <w:lang w:val="mn-MN"/>
              </w:rPr>
            </w:pPr>
          </w:p>
        </w:tc>
      </w:tr>
      <w:tr w:rsidR="00CC3A6B" w:rsidRPr="000270B7" w:rsidTr="008373A6">
        <w:trPr>
          <w:trHeight w:val="232"/>
        </w:trPr>
        <w:tc>
          <w:tcPr>
            <w:tcW w:w="607" w:type="dxa"/>
          </w:tcPr>
          <w:p w:rsidR="00CC3A6B" w:rsidRPr="000270B7" w:rsidRDefault="00CC3A6B" w:rsidP="008373A6">
            <w:pPr>
              <w:spacing w:line="360" w:lineRule="auto"/>
              <w:jc w:val="center"/>
              <w:rPr>
                <w:rFonts w:eastAsia="Batang" w:cs="Arial"/>
                <w:sz w:val="24"/>
                <w:szCs w:val="24"/>
                <w:lang w:val="mn-MN"/>
              </w:rPr>
            </w:pPr>
          </w:p>
        </w:tc>
        <w:tc>
          <w:tcPr>
            <w:tcW w:w="1959" w:type="dxa"/>
          </w:tcPr>
          <w:p w:rsidR="00CC3A6B" w:rsidRPr="000270B7" w:rsidRDefault="00CC3A6B" w:rsidP="008373A6">
            <w:pPr>
              <w:spacing w:line="360" w:lineRule="auto"/>
              <w:rPr>
                <w:rFonts w:eastAsia="Batang" w:cs="Arial"/>
                <w:sz w:val="24"/>
                <w:szCs w:val="24"/>
                <w:lang w:val="mn-MN"/>
              </w:rPr>
            </w:pPr>
          </w:p>
        </w:tc>
        <w:tc>
          <w:tcPr>
            <w:tcW w:w="1732" w:type="dxa"/>
          </w:tcPr>
          <w:p w:rsidR="00CC3A6B" w:rsidRPr="000270B7" w:rsidRDefault="00CC3A6B" w:rsidP="008373A6">
            <w:pPr>
              <w:spacing w:line="360" w:lineRule="auto"/>
              <w:jc w:val="center"/>
              <w:rPr>
                <w:rFonts w:eastAsia="Batang" w:cs="Arial"/>
                <w:sz w:val="24"/>
                <w:szCs w:val="24"/>
                <w:lang w:val="mn-MN"/>
              </w:rPr>
            </w:pPr>
          </w:p>
        </w:tc>
        <w:tc>
          <w:tcPr>
            <w:tcW w:w="1526" w:type="dxa"/>
          </w:tcPr>
          <w:p w:rsidR="00CC3A6B" w:rsidRPr="000270B7" w:rsidRDefault="00CC3A6B" w:rsidP="008373A6">
            <w:pPr>
              <w:spacing w:line="360" w:lineRule="auto"/>
              <w:jc w:val="center"/>
              <w:rPr>
                <w:rFonts w:eastAsia="Batang" w:cs="Arial"/>
                <w:sz w:val="24"/>
                <w:szCs w:val="24"/>
                <w:lang w:val="mn-MN"/>
              </w:rPr>
            </w:pPr>
          </w:p>
        </w:tc>
        <w:tc>
          <w:tcPr>
            <w:tcW w:w="2025" w:type="dxa"/>
          </w:tcPr>
          <w:p w:rsidR="00CC3A6B" w:rsidRPr="000270B7" w:rsidRDefault="00CC3A6B" w:rsidP="008373A6">
            <w:pPr>
              <w:spacing w:line="360" w:lineRule="auto"/>
              <w:jc w:val="center"/>
              <w:rPr>
                <w:rFonts w:eastAsia="Batang" w:cs="Arial"/>
                <w:sz w:val="24"/>
                <w:szCs w:val="24"/>
                <w:lang w:val="mn-MN"/>
              </w:rPr>
            </w:pPr>
          </w:p>
        </w:tc>
        <w:tc>
          <w:tcPr>
            <w:tcW w:w="1943" w:type="dxa"/>
          </w:tcPr>
          <w:p w:rsidR="00CC3A6B" w:rsidRPr="000270B7" w:rsidRDefault="00CC3A6B" w:rsidP="008373A6">
            <w:pPr>
              <w:spacing w:line="360" w:lineRule="auto"/>
              <w:jc w:val="center"/>
              <w:rPr>
                <w:rFonts w:eastAsia="Batang" w:cs="Arial"/>
                <w:sz w:val="24"/>
                <w:szCs w:val="24"/>
                <w:lang w:val="mn-MN"/>
              </w:rPr>
            </w:pPr>
          </w:p>
        </w:tc>
      </w:tr>
      <w:tr w:rsidR="00CC3A6B" w:rsidRPr="000270B7" w:rsidTr="008373A6">
        <w:trPr>
          <w:trHeight w:val="232"/>
        </w:trPr>
        <w:tc>
          <w:tcPr>
            <w:tcW w:w="607" w:type="dxa"/>
          </w:tcPr>
          <w:p w:rsidR="00CC3A6B" w:rsidRPr="000270B7" w:rsidRDefault="00CC3A6B" w:rsidP="008373A6">
            <w:pPr>
              <w:spacing w:line="360" w:lineRule="auto"/>
              <w:jc w:val="center"/>
              <w:rPr>
                <w:rFonts w:eastAsia="Batang" w:cs="Arial"/>
                <w:sz w:val="24"/>
                <w:szCs w:val="24"/>
                <w:lang w:val="mn-MN"/>
              </w:rPr>
            </w:pPr>
          </w:p>
        </w:tc>
        <w:tc>
          <w:tcPr>
            <w:tcW w:w="1959" w:type="dxa"/>
          </w:tcPr>
          <w:p w:rsidR="00CC3A6B" w:rsidRPr="000270B7" w:rsidRDefault="00CC3A6B" w:rsidP="008373A6">
            <w:pPr>
              <w:spacing w:line="360" w:lineRule="auto"/>
              <w:rPr>
                <w:rFonts w:eastAsia="Batang" w:cs="Arial"/>
                <w:sz w:val="24"/>
                <w:szCs w:val="24"/>
                <w:lang w:val="mn-MN"/>
              </w:rPr>
            </w:pPr>
          </w:p>
        </w:tc>
        <w:tc>
          <w:tcPr>
            <w:tcW w:w="1732" w:type="dxa"/>
          </w:tcPr>
          <w:p w:rsidR="00CC3A6B" w:rsidRPr="000270B7" w:rsidRDefault="00CC3A6B" w:rsidP="008373A6">
            <w:pPr>
              <w:spacing w:line="360" w:lineRule="auto"/>
              <w:jc w:val="center"/>
              <w:rPr>
                <w:rFonts w:eastAsia="Batang" w:cs="Arial"/>
                <w:sz w:val="24"/>
                <w:szCs w:val="24"/>
                <w:lang w:val="mn-MN"/>
              </w:rPr>
            </w:pPr>
          </w:p>
        </w:tc>
        <w:tc>
          <w:tcPr>
            <w:tcW w:w="1526" w:type="dxa"/>
          </w:tcPr>
          <w:p w:rsidR="00CC3A6B" w:rsidRPr="000270B7" w:rsidRDefault="00CC3A6B" w:rsidP="008373A6">
            <w:pPr>
              <w:spacing w:line="360" w:lineRule="auto"/>
              <w:jc w:val="center"/>
              <w:rPr>
                <w:rFonts w:eastAsia="Batang" w:cs="Arial"/>
                <w:sz w:val="24"/>
                <w:szCs w:val="24"/>
                <w:lang w:val="mn-MN"/>
              </w:rPr>
            </w:pPr>
          </w:p>
        </w:tc>
        <w:tc>
          <w:tcPr>
            <w:tcW w:w="2025" w:type="dxa"/>
          </w:tcPr>
          <w:p w:rsidR="00CC3A6B" w:rsidRPr="000270B7" w:rsidRDefault="00CC3A6B" w:rsidP="008373A6">
            <w:pPr>
              <w:spacing w:line="360" w:lineRule="auto"/>
              <w:jc w:val="center"/>
              <w:rPr>
                <w:rFonts w:eastAsia="Batang" w:cs="Arial"/>
                <w:sz w:val="24"/>
                <w:szCs w:val="24"/>
                <w:lang w:val="mn-MN"/>
              </w:rPr>
            </w:pPr>
          </w:p>
        </w:tc>
        <w:tc>
          <w:tcPr>
            <w:tcW w:w="1943" w:type="dxa"/>
          </w:tcPr>
          <w:p w:rsidR="00CC3A6B" w:rsidRPr="000270B7" w:rsidRDefault="00CC3A6B" w:rsidP="008373A6">
            <w:pPr>
              <w:spacing w:line="360" w:lineRule="auto"/>
              <w:jc w:val="center"/>
              <w:rPr>
                <w:rFonts w:eastAsia="Batang" w:cs="Arial"/>
                <w:sz w:val="24"/>
                <w:szCs w:val="24"/>
                <w:lang w:val="mn-MN"/>
              </w:rPr>
            </w:pPr>
          </w:p>
        </w:tc>
      </w:tr>
      <w:tr w:rsidR="00CC3A6B" w:rsidRPr="000270B7" w:rsidTr="008373A6">
        <w:trPr>
          <w:trHeight w:val="232"/>
        </w:trPr>
        <w:tc>
          <w:tcPr>
            <w:tcW w:w="607" w:type="dxa"/>
          </w:tcPr>
          <w:p w:rsidR="00CC3A6B" w:rsidRPr="000270B7" w:rsidRDefault="00CC3A6B" w:rsidP="008373A6">
            <w:pPr>
              <w:spacing w:line="360" w:lineRule="auto"/>
              <w:jc w:val="center"/>
              <w:rPr>
                <w:rFonts w:eastAsia="Batang" w:cs="Arial"/>
                <w:sz w:val="24"/>
                <w:szCs w:val="24"/>
                <w:lang w:val="mn-MN"/>
              </w:rPr>
            </w:pPr>
          </w:p>
        </w:tc>
        <w:tc>
          <w:tcPr>
            <w:tcW w:w="1959" w:type="dxa"/>
          </w:tcPr>
          <w:p w:rsidR="00CC3A6B" w:rsidRPr="000270B7" w:rsidRDefault="00CC3A6B" w:rsidP="008373A6">
            <w:pPr>
              <w:spacing w:line="360" w:lineRule="auto"/>
              <w:rPr>
                <w:rFonts w:eastAsia="Batang" w:cs="Arial"/>
                <w:sz w:val="24"/>
                <w:szCs w:val="24"/>
                <w:lang w:val="mn-MN"/>
              </w:rPr>
            </w:pPr>
          </w:p>
        </w:tc>
        <w:tc>
          <w:tcPr>
            <w:tcW w:w="1732" w:type="dxa"/>
          </w:tcPr>
          <w:p w:rsidR="00CC3A6B" w:rsidRPr="000270B7" w:rsidRDefault="00CC3A6B" w:rsidP="008373A6">
            <w:pPr>
              <w:spacing w:line="360" w:lineRule="auto"/>
              <w:jc w:val="center"/>
              <w:rPr>
                <w:rFonts w:eastAsia="Batang" w:cs="Arial"/>
                <w:sz w:val="24"/>
                <w:szCs w:val="24"/>
                <w:lang w:val="mn-MN"/>
              </w:rPr>
            </w:pPr>
          </w:p>
        </w:tc>
        <w:tc>
          <w:tcPr>
            <w:tcW w:w="1526" w:type="dxa"/>
          </w:tcPr>
          <w:p w:rsidR="00CC3A6B" w:rsidRPr="000270B7" w:rsidRDefault="00CC3A6B" w:rsidP="008373A6">
            <w:pPr>
              <w:spacing w:line="360" w:lineRule="auto"/>
              <w:jc w:val="center"/>
              <w:rPr>
                <w:rFonts w:eastAsia="Batang" w:cs="Arial"/>
                <w:sz w:val="24"/>
                <w:szCs w:val="24"/>
                <w:lang w:val="mn-MN"/>
              </w:rPr>
            </w:pPr>
          </w:p>
        </w:tc>
        <w:tc>
          <w:tcPr>
            <w:tcW w:w="2025" w:type="dxa"/>
          </w:tcPr>
          <w:p w:rsidR="00CC3A6B" w:rsidRPr="000270B7" w:rsidRDefault="00CC3A6B" w:rsidP="008373A6">
            <w:pPr>
              <w:spacing w:line="360" w:lineRule="auto"/>
              <w:jc w:val="center"/>
              <w:rPr>
                <w:rFonts w:eastAsia="Batang" w:cs="Arial"/>
                <w:sz w:val="24"/>
                <w:szCs w:val="24"/>
                <w:lang w:val="mn-MN"/>
              </w:rPr>
            </w:pPr>
          </w:p>
        </w:tc>
        <w:tc>
          <w:tcPr>
            <w:tcW w:w="1943" w:type="dxa"/>
          </w:tcPr>
          <w:p w:rsidR="00CC3A6B" w:rsidRPr="000270B7" w:rsidRDefault="00CC3A6B" w:rsidP="008373A6">
            <w:pPr>
              <w:spacing w:line="360" w:lineRule="auto"/>
              <w:jc w:val="center"/>
              <w:rPr>
                <w:rFonts w:eastAsia="Batang" w:cs="Arial"/>
                <w:sz w:val="24"/>
                <w:szCs w:val="24"/>
                <w:lang w:val="mn-MN"/>
              </w:rPr>
            </w:pPr>
          </w:p>
        </w:tc>
      </w:tr>
      <w:tr w:rsidR="00CC3A6B" w:rsidRPr="000270B7" w:rsidTr="008373A6">
        <w:trPr>
          <w:trHeight w:val="232"/>
        </w:trPr>
        <w:tc>
          <w:tcPr>
            <w:tcW w:w="607" w:type="dxa"/>
          </w:tcPr>
          <w:p w:rsidR="00CC3A6B" w:rsidRPr="000270B7" w:rsidRDefault="00CC3A6B" w:rsidP="008373A6">
            <w:pPr>
              <w:spacing w:line="360" w:lineRule="auto"/>
              <w:jc w:val="center"/>
              <w:rPr>
                <w:rFonts w:eastAsia="Batang" w:cs="Arial"/>
                <w:sz w:val="24"/>
                <w:szCs w:val="24"/>
                <w:lang w:val="mn-MN"/>
              </w:rPr>
            </w:pPr>
          </w:p>
        </w:tc>
        <w:tc>
          <w:tcPr>
            <w:tcW w:w="1959" w:type="dxa"/>
          </w:tcPr>
          <w:p w:rsidR="00CC3A6B" w:rsidRPr="000270B7" w:rsidRDefault="00CC3A6B" w:rsidP="008373A6">
            <w:pPr>
              <w:spacing w:line="360" w:lineRule="auto"/>
              <w:rPr>
                <w:rFonts w:eastAsia="Batang" w:cs="Arial"/>
                <w:sz w:val="24"/>
                <w:szCs w:val="24"/>
                <w:lang w:val="mn-MN"/>
              </w:rPr>
            </w:pPr>
          </w:p>
        </w:tc>
        <w:tc>
          <w:tcPr>
            <w:tcW w:w="1732" w:type="dxa"/>
          </w:tcPr>
          <w:p w:rsidR="00CC3A6B" w:rsidRPr="000270B7" w:rsidRDefault="00CC3A6B" w:rsidP="008373A6">
            <w:pPr>
              <w:spacing w:line="360" w:lineRule="auto"/>
              <w:jc w:val="center"/>
              <w:rPr>
                <w:rFonts w:eastAsia="Batang" w:cs="Arial"/>
                <w:sz w:val="24"/>
                <w:szCs w:val="24"/>
                <w:lang w:val="mn-MN"/>
              </w:rPr>
            </w:pPr>
          </w:p>
        </w:tc>
        <w:tc>
          <w:tcPr>
            <w:tcW w:w="1526" w:type="dxa"/>
          </w:tcPr>
          <w:p w:rsidR="00CC3A6B" w:rsidRPr="000270B7" w:rsidRDefault="00CC3A6B" w:rsidP="008373A6">
            <w:pPr>
              <w:spacing w:line="360" w:lineRule="auto"/>
              <w:jc w:val="center"/>
              <w:rPr>
                <w:rFonts w:eastAsia="Batang" w:cs="Arial"/>
                <w:sz w:val="24"/>
                <w:szCs w:val="24"/>
                <w:lang w:val="mn-MN"/>
              </w:rPr>
            </w:pPr>
          </w:p>
        </w:tc>
        <w:tc>
          <w:tcPr>
            <w:tcW w:w="2025" w:type="dxa"/>
          </w:tcPr>
          <w:p w:rsidR="00CC3A6B" w:rsidRPr="000270B7" w:rsidRDefault="00CC3A6B" w:rsidP="008373A6">
            <w:pPr>
              <w:spacing w:line="360" w:lineRule="auto"/>
              <w:jc w:val="center"/>
              <w:rPr>
                <w:rFonts w:eastAsia="Batang" w:cs="Arial"/>
                <w:sz w:val="24"/>
                <w:szCs w:val="24"/>
                <w:lang w:val="mn-MN"/>
              </w:rPr>
            </w:pPr>
          </w:p>
        </w:tc>
        <w:tc>
          <w:tcPr>
            <w:tcW w:w="1943" w:type="dxa"/>
          </w:tcPr>
          <w:p w:rsidR="00CC3A6B" w:rsidRPr="000270B7" w:rsidRDefault="00CC3A6B" w:rsidP="008373A6">
            <w:pPr>
              <w:spacing w:line="360" w:lineRule="auto"/>
              <w:jc w:val="center"/>
              <w:rPr>
                <w:rFonts w:eastAsia="Batang" w:cs="Arial"/>
                <w:sz w:val="24"/>
                <w:szCs w:val="24"/>
                <w:lang w:val="mn-MN"/>
              </w:rPr>
            </w:pPr>
          </w:p>
        </w:tc>
      </w:tr>
    </w:tbl>
    <w:p w:rsidR="00CC3A6B" w:rsidRPr="000270B7" w:rsidRDefault="00CC3A6B" w:rsidP="00CC3A6B">
      <w:pPr>
        <w:spacing w:line="360" w:lineRule="auto"/>
        <w:jc w:val="center"/>
        <w:rPr>
          <w:rFonts w:cs="Arial"/>
          <w:sz w:val="24"/>
          <w:szCs w:val="24"/>
          <w:lang w:val="mn-MN"/>
        </w:rPr>
      </w:pPr>
    </w:p>
    <w:p w:rsidR="00CC3A6B" w:rsidRPr="000270B7" w:rsidRDefault="00CC3A6B" w:rsidP="00CC3A6B">
      <w:pPr>
        <w:pStyle w:val="BODYTEXT01"/>
        <w:spacing w:line="360" w:lineRule="auto"/>
        <w:jc w:val="right"/>
        <w:rPr>
          <w:rFonts w:ascii="Arial" w:hAnsi="Arial" w:cs="Arial"/>
          <w:sz w:val="24"/>
          <w:szCs w:val="24"/>
          <w:lang w:val="mn-MN"/>
        </w:rPr>
      </w:pPr>
    </w:p>
    <w:p w:rsidR="00CC3A6B" w:rsidRPr="000270B7" w:rsidRDefault="00CC3A6B" w:rsidP="00CC3A6B">
      <w:pPr>
        <w:pStyle w:val="BODYTEXT01"/>
        <w:spacing w:line="360" w:lineRule="auto"/>
        <w:jc w:val="right"/>
        <w:rPr>
          <w:rFonts w:ascii="Arial" w:hAnsi="Arial" w:cs="Arial"/>
          <w:sz w:val="24"/>
          <w:szCs w:val="24"/>
          <w:lang w:val="mn-MN"/>
        </w:rPr>
      </w:pPr>
    </w:p>
    <w:p w:rsidR="00CC3A6B" w:rsidRPr="000270B7" w:rsidRDefault="00CC3A6B" w:rsidP="00CC3A6B">
      <w:pPr>
        <w:pStyle w:val="BODYTEXT01"/>
        <w:spacing w:line="360" w:lineRule="auto"/>
        <w:jc w:val="right"/>
        <w:rPr>
          <w:rFonts w:ascii="Arial" w:hAnsi="Arial" w:cs="Arial"/>
          <w:sz w:val="24"/>
          <w:szCs w:val="24"/>
          <w:lang w:val="mn-MN"/>
        </w:rPr>
      </w:pPr>
    </w:p>
    <w:p w:rsidR="00CC3A6B" w:rsidRPr="000270B7" w:rsidRDefault="00CC3A6B" w:rsidP="00CC3A6B">
      <w:pPr>
        <w:pStyle w:val="BODYTEXT01"/>
        <w:spacing w:line="360" w:lineRule="auto"/>
        <w:jc w:val="right"/>
        <w:rPr>
          <w:rFonts w:ascii="Arial" w:hAnsi="Arial" w:cs="Arial"/>
          <w:sz w:val="24"/>
          <w:szCs w:val="24"/>
          <w:lang w:val="mn-MN"/>
        </w:rPr>
      </w:pPr>
    </w:p>
    <w:p w:rsidR="00CC3A6B" w:rsidRPr="000270B7" w:rsidRDefault="00CC3A6B" w:rsidP="00CC3A6B">
      <w:pPr>
        <w:pStyle w:val="BODYTEXT01"/>
        <w:spacing w:line="360" w:lineRule="auto"/>
        <w:jc w:val="right"/>
        <w:rPr>
          <w:rFonts w:ascii="Arial" w:hAnsi="Arial" w:cs="Arial"/>
          <w:sz w:val="24"/>
          <w:szCs w:val="24"/>
          <w:lang w:val="mn-MN"/>
        </w:rPr>
      </w:pPr>
    </w:p>
    <w:p w:rsidR="00CC3A6B" w:rsidRPr="000270B7" w:rsidRDefault="00CC3A6B" w:rsidP="00CC3A6B">
      <w:pPr>
        <w:pStyle w:val="BODYTEXT01"/>
        <w:spacing w:line="360" w:lineRule="auto"/>
        <w:jc w:val="right"/>
        <w:rPr>
          <w:rFonts w:ascii="Arial" w:hAnsi="Arial" w:cs="Arial"/>
          <w:sz w:val="24"/>
          <w:szCs w:val="24"/>
          <w:lang w:val="mn-MN"/>
        </w:rPr>
      </w:pPr>
    </w:p>
    <w:p w:rsidR="00CC3A6B" w:rsidRPr="000270B7" w:rsidRDefault="00CC3A6B" w:rsidP="00CC3A6B">
      <w:pPr>
        <w:pStyle w:val="BODYTEXT01"/>
        <w:spacing w:line="360" w:lineRule="auto"/>
        <w:jc w:val="right"/>
        <w:rPr>
          <w:rFonts w:ascii="Arial" w:hAnsi="Arial" w:cs="Arial"/>
          <w:sz w:val="24"/>
          <w:szCs w:val="24"/>
          <w:lang w:val="mn-MN"/>
        </w:rPr>
      </w:pPr>
    </w:p>
    <w:p w:rsidR="00CC3A6B" w:rsidRPr="000270B7" w:rsidRDefault="00CC3A6B" w:rsidP="00CC3A6B">
      <w:pPr>
        <w:pStyle w:val="BODYTEXT01"/>
        <w:spacing w:line="360" w:lineRule="auto"/>
        <w:jc w:val="right"/>
        <w:rPr>
          <w:rFonts w:ascii="Arial" w:hAnsi="Arial" w:cs="Arial"/>
          <w:sz w:val="24"/>
          <w:szCs w:val="24"/>
          <w:lang w:val="mn-MN"/>
        </w:rPr>
      </w:pPr>
    </w:p>
    <w:p w:rsidR="00CC3A6B" w:rsidRPr="000270B7" w:rsidRDefault="00CC3A6B" w:rsidP="00F2341E">
      <w:pPr>
        <w:pStyle w:val="BODYTEXT01"/>
        <w:spacing w:line="360" w:lineRule="auto"/>
        <w:ind w:left="0"/>
        <w:rPr>
          <w:rFonts w:ascii="Arial" w:hAnsi="Arial" w:cs="Arial"/>
          <w:sz w:val="24"/>
          <w:szCs w:val="24"/>
          <w:lang w:val="mn-MN"/>
        </w:rPr>
      </w:pPr>
    </w:p>
    <w:p w:rsidR="00F2341E" w:rsidRPr="000270B7" w:rsidRDefault="00F2341E" w:rsidP="00F2341E">
      <w:pPr>
        <w:pStyle w:val="BODYTEXT01"/>
        <w:spacing w:line="360" w:lineRule="auto"/>
        <w:ind w:left="0"/>
        <w:rPr>
          <w:rFonts w:ascii="Arial" w:hAnsi="Arial" w:cs="Arial"/>
          <w:sz w:val="24"/>
          <w:szCs w:val="24"/>
          <w:lang w:val="mn-MN"/>
        </w:rPr>
      </w:pPr>
    </w:p>
    <w:p w:rsidR="00F2341E" w:rsidRPr="000270B7" w:rsidRDefault="00F2341E" w:rsidP="00F2341E">
      <w:pPr>
        <w:pStyle w:val="BODYTEXT01"/>
        <w:spacing w:line="360" w:lineRule="auto"/>
        <w:ind w:left="0"/>
        <w:rPr>
          <w:rFonts w:ascii="Arial" w:hAnsi="Arial" w:cs="Arial"/>
          <w:sz w:val="24"/>
          <w:szCs w:val="24"/>
          <w:lang w:val="mn-MN"/>
        </w:rPr>
      </w:pPr>
    </w:p>
    <w:p w:rsidR="00F2341E" w:rsidRPr="000270B7" w:rsidRDefault="00F2341E" w:rsidP="00F2341E">
      <w:pPr>
        <w:pStyle w:val="BODYTEXT01"/>
        <w:spacing w:line="360" w:lineRule="auto"/>
        <w:ind w:left="0"/>
        <w:rPr>
          <w:rFonts w:ascii="Arial" w:hAnsi="Arial" w:cs="Arial"/>
          <w:sz w:val="24"/>
          <w:szCs w:val="24"/>
          <w:lang w:val="mn-MN"/>
        </w:rPr>
      </w:pPr>
    </w:p>
    <w:p w:rsidR="00CC3A6B" w:rsidRPr="000270B7" w:rsidRDefault="00CC3A6B" w:rsidP="00CC3A6B">
      <w:pPr>
        <w:pStyle w:val="BODYTEXT01"/>
        <w:spacing w:line="360" w:lineRule="auto"/>
        <w:jc w:val="right"/>
        <w:rPr>
          <w:rFonts w:ascii="Arial" w:hAnsi="Arial" w:cs="Arial"/>
          <w:sz w:val="24"/>
          <w:szCs w:val="24"/>
          <w:lang w:val="mn-MN"/>
        </w:rPr>
      </w:pPr>
    </w:p>
    <w:p w:rsidR="00577F75" w:rsidRPr="000270B7" w:rsidRDefault="00577F75" w:rsidP="00CC3A6B">
      <w:pPr>
        <w:spacing w:after="0" w:line="240" w:lineRule="auto"/>
        <w:rPr>
          <w:rFonts w:eastAsia="Times New Roman" w:cs="Arial"/>
          <w:sz w:val="24"/>
          <w:szCs w:val="24"/>
          <w:lang w:val="mn-MN"/>
        </w:rPr>
      </w:pPr>
    </w:p>
    <w:p w:rsidR="00577F75" w:rsidRPr="000270B7" w:rsidRDefault="00577F75" w:rsidP="00CC3A6B">
      <w:pPr>
        <w:spacing w:after="0" w:line="240" w:lineRule="auto"/>
        <w:rPr>
          <w:rFonts w:eastAsia="Times New Roman" w:cs="Arial"/>
          <w:sz w:val="24"/>
          <w:szCs w:val="24"/>
          <w:lang w:val="mn-MN"/>
        </w:rPr>
      </w:pPr>
    </w:p>
    <w:p w:rsidR="00F2341E" w:rsidRPr="000270B7" w:rsidRDefault="00CC3A6B" w:rsidP="00CC3A6B">
      <w:pPr>
        <w:spacing w:after="0" w:line="240" w:lineRule="auto"/>
        <w:rPr>
          <w:rFonts w:eastAsia="Times New Roman" w:cs="Arial"/>
          <w:sz w:val="24"/>
          <w:szCs w:val="24"/>
          <w:lang w:val="mn-MN"/>
        </w:rPr>
      </w:pPr>
      <w:r w:rsidRPr="000270B7">
        <w:rPr>
          <w:rFonts w:eastAsia="Times New Roman" w:cs="Arial"/>
          <w:sz w:val="24"/>
          <w:szCs w:val="24"/>
          <w:lang w:val="mn-MN"/>
        </w:rPr>
        <w:t xml:space="preserve">                      </w:t>
      </w:r>
      <w:r w:rsidR="00577F75" w:rsidRPr="000270B7">
        <w:rPr>
          <w:rFonts w:eastAsia="Times New Roman" w:cs="Arial"/>
          <w:sz w:val="24"/>
          <w:szCs w:val="24"/>
          <w:lang w:val="mn-MN"/>
        </w:rPr>
        <w:t xml:space="preserve">          </w:t>
      </w:r>
    </w:p>
    <w:p w:rsidR="00D975CA" w:rsidRPr="000270B7" w:rsidRDefault="00764D7D" w:rsidP="00D975CA">
      <w:pPr>
        <w:pStyle w:val="BODYTEXT02"/>
        <w:tabs>
          <w:tab w:val="left" w:pos="1260"/>
          <w:tab w:val="left" w:pos="2340"/>
          <w:tab w:val="left" w:pos="2520"/>
        </w:tabs>
        <w:spacing w:after="0"/>
        <w:ind w:firstLine="0"/>
        <w:jc w:val="right"/>
        <w:rPr>
          <w:rFonts w:ascii="Arial" w:hAnsi="Arial" w:cs="Arial"/>
          <w:sz w:val="24"/>
          <w:szCs w:val="24"/>
          <w:lang w:val="mn-MN"/>
        </w:rPr>
      </w:pPr>
      <w:r w:rsidRPr="000270B7">
        <w:rPr>
          <w:rFonts w:ascii="Arial" w:hAnsi="Arial" w:cs="Arial"/>
          <w:sz w:val="24"/>
          <w:szCs w:val="24"/>
          <w:lang w:val="mn-MN"/>
        </w:rPr>
        <w:lastRenderedPageBreak/>
        <w:t>Санхүүгийн хяналт,аудитын албаны</w:t>
      </w:r>
      <w:r w:rsidR="00D975CA" w:rsidRPr="000270B7">
        <w:rPr>
          <w:rFonts w:ascii="Arial" w:hAnsi="Arial" w:cs="Arial"/>
          <w:sz w:val="24"/>
          <w:szCs w:val="24"/>
          <w:lang w:val="mn-MN"/>
        </w:rPr>
        <w:t xml:space="preserve"> </w:t>
      </w:r>
      <w:r w:rsidR="00AE22C6" w:rsidRPr="000270B7">
        <w:rPr>
          <w:rFonts w:ascii="Arial" w:hAnsi="Arial" w:cs="Arial"/>
          <w:sz w:val="24"/>
          <w:szCs w:val="24"/>
          <w:lang w:val="mn-MN"/>
        </w:rPr>
        <w:t>даргын</w:t>
      </w:r>
      <w:r w:rsidR="00D975CA" w:rsidRPr="000270B7">
        <w:rPr>
          <w:rFonts w:ascii="Arial" w:hAnsi="Arial" w:cs="Arial"/>
          <w:sz w:val="24"/>
          <w:szCs w:val="24"/>
          <w:lang w:val="mn-MN"/>
        </w:rPr>
        <w:t xml:space="preserve"> </w:t>
      </w:r>
    </w:p>
    <w:p w:rsidR="00D975CA" w:rsidRPr="000270B7" w:rsidRDefault="00764D7D" w:rsidP="00D975CA">
      <w:pPr>
        <w:pStyle w:val="BODYTEXT01"/>
        <w:ind w:left="0"/>
        <w:jc w:val="right"/>
        <w:rPr>
          <w:rFonts w:ascii="Arial" w:hAnsi="Arial" w:cs="Arial"/>
          <w:sz w:val="24"/>
          <w:szCs w:val="24"/>
          <w:lang w:val="mn-MN"/>
        </w:rPr>
      </w:pPr>
      <w:r w:rsidRPr="000270B7">
        <w:rPr>
          <w:rFonts w:ascii="Arial" w:hAnsi="Arial" w:cs="Arial"/>
          <w:sz w:val="24"/>
          <w:szCs w:val="24"/>
          <w:lang w:val="mn-MN"/>
        </w:rPr>
        <w:t>....</w:t>
      </w:r>
      <w:r w:rsidR="00D975CA" w:rsidRPr="000270B7">
        <w:rPr>
          <w:rFonts w:ascii="Arial" w:hAnsi="Arial" w:cs="Arial"/>
          <w:sz w:val="24"/>
          <w:szCs w:val="24"/>
          <w:lang w:val="mn-MN"/>
        </w:rPr>
        <w:t xml:space="preserve">  </w:t>
      </w:r>
      <w:r w:rsidR="00AE22C6" w:rsidRPr="000270B7">
        <w:rPr>
          <w:rFonts w:ascii="Arial" w:hAnsi="Arial" w:cs="Arial"/>
          <w:sz w:val="24"/>
          <w:szCs w:val="24"/>
          <w:lang w:val="mn-MN"/>
        </w:rPr>
        <w:t>оны</w:t>
      </w:r>
      <w:r w:rsidR="00D975CA" w:rsidRPr="000270B7">
        <w:rPr>
          <w:rFonts w:ascii="Arial" w:hAnsi="Arial" w:cs="Arial"/>
          <w:sz w:val="24"/>
          <w:szCs w:val="24"/>
          <w:lang w:val="mn-MN"/>
        </w:rPr>
        <w:t xml:space="preserve">    </w:t>
      </w:r>
      <w:r w:rsidR="00AE22C6" w:rsidRPr="000270B7">
        <w:rPr>
          <w:rFonts w:ascii="Arial" w:hAnsi="Arial" w:cs="Arial"/>
          <w:sz w:val="24"/>
          <w:szCs w:val="24"/>
          <w:lang w:val="mn-MN"/>
        </w:rPr>
        <w:t>сарын</w:t>
      </w:r>
      <w:r w:rsidR="00D975CA" w:rsidRPr="000270B7">
        <w:rPr>
          <w:rFonts w:ascii="Arial" w:hAnsi="Arial" w:cs="Arial"/>
          <w:sz w:val="24"/>
          <w:szCs w:val="24"/>
          <w:lang w:val="mn-MN"/>
        </w:rPr>
        <w:t xml:space="preserve">     -</w:t>
      </w:r>
      <w:r w:rsidR="00AE22C6" w:rsidRPr="000270B7">
        <w:rPr>
          <w:rFonts w:ascii="Arial" w:hAnsi="Arial" w:cs="Arial"/>
          <w:sz w:val="24"/>
          <w:szCs w:val="24"/>
          <w:lang w:val="mn-MN"/>
        </w:rPr>
        <w:t>ны</w:t>
      </w:r>
      <w:r w:rsidR="00D975CA" w:rsidRPr="000270B7">
        <w:rPr>
          <w:rFonts w:ascii="Arial" w:hAnsi="Arial" w:cs="Arial"/>
          <w:sz w:val="24"/>
          <w:szCs w:val="24"/>
          <w:lang w:val="mn-MN"/>
        </w:rPr>
        <w:t xml:space="preserve"> </w:t>
      </w:r>
      <w:r w:rsidR="00AE22C6" w:rsidRPr="000270B7">
        <w:rPr>
          <w:rFonts w:ascii="Arial" w:hAnsi="Arial" w:cs="Arial"/>
          <w:sz w:val="24"/>
          <w:szCs w:val="24"/>
          <w:lang w:val="mn-MN"/>
        </w:rPr>
        <w:t>өдрийн</w:t>
      </w:r>
      <w:r w:rsidR="00D975CA" w:rsidRPr="000270B7">
        <w:rPr>
          <w:rFonts w:ascii="Arial" w:hAnsi="Arial" w:cs="Arial"/>
          <w:sz w:val="24"/>
          <w:szCs w:val="24"/>
          <w:lang w:val="mn-MN"/>
        </w:rPr>
        <w:t xml:space="preserve">       </w:t>
      </w:r>
      <w:r w:rsidR="00AE22C6" w:rsidRPr="000270B7">
        <w:rPr>
          <w:rFonts w:ascii="Arial" w:hAnsi="Arial" w:cs="Arial"/>
          <w:sz w:val="24"/>
          <w:szCs w:val="24"/>
          <w:lang w:val="mn-MN"/>
        </w:rPr>
        <w:t>дугаар</w:t>
      </w:r>
      <w:r w:rsidR="00D975CA" w:rsidRPr="000270B7">
        <w:rPr>
          <w:rFonts w:ascii="Arial" w:hAnsi="Arial" w:cs="Arial"/>
          <w:sz w:val="24"/>
          <w:szCs w:val="24"/>
          <w:lang w:val="mn-MN"/>
        </w:rPr>
        <w:t xml:space="preserve"> </w:t>
      </w:r>
    </w:p>
    <w:p w:rsidR="00D975CA" w:rsidRPr="000270B7" w:rsidRDefault="00AE22C6" w:rsidP="00D975CA">
      <w:pPr>
        <w:pStyle w:val="BODYTEXT01"/>
        <w:jc w:val="right"/>
        <w:rPr>
          <w:rFonts w:ascii="Arial" w:hAnsi="Arial" w:cs="Arial"/>
          <w:sz w:val="24"/>
          <w:szCs w:val="24"/>
          <w:lang w:val="mn-MN"/>
        </w:rPr>
      </w:pPr>
      <w:r w:rsidRPr="000270B7">
        <w:rPr>
          <w:rFonts w:ascii="Arial" w:hAnsi="Arial" w:cs="Arial"/>
          <w:sz w:val="24"/>
          <w:szCs w:val="24"/>
          <w:lang w:val="mn-MN"/>
        </w:rPr>
        <w:t>тушаалын</w:t>
      </w:r>
      <w:r w:rsidR="00D975CA" w:rsidRPr="000270B7">
        <w:rPr>
          <w:rFonts w:ascii="Arial" w:hAnsi="Arial" w:cs="Arial"/>
          <w:sz w:val="24"/>
          <w:szCs w:val="24"/>
          <w:lang w:val="mn-MN"/>
        </w:rPr>
        <w:t xml:space="preserve">  </w:t>
      </w:r>
      <w:r w:rsidRPr="000270B7">
        <w:rPr>
          <w:rFonts w:ascii="Arial" w:hAnsi="Arial" w:cs="Arial"/>
          <w:sz w:val="24"/>
          <w:szCs w:val="24"/>
          <w:lang w:val="mn-MN"/>
        </w:rPr>
        <w:t>гуравдугаар</w:t>
      </w:r>
      <w:r w:rsidR="000E32DA" w:rsidRPr="000270B7">
        <w:rPr>
          <w:rFonts w:ascii="Arial" w:hAnsi="Arial" w:cs="Arial"/>
          <w:sz w:val="24"/>
          <w:szCs w:val="24"/>
          <w:lang w:val="mn-MN"/>
        </w:rPr>
        <w:t xml:space="preserve"> </w:t>
      </w:r>
      <w:r w:rsidR="00D975CA" w:rsidRPr="000270B7">
        <w:rPr>
          <w:rFonts w:ascii="Arial" w:hAnsi="Arial" w:cs="Arial"/>
          <w:sz w:val="24"/>
          <w:szCs w:val="24"/>
          <w:lang w:val="mn-MN"/>
        </w:rPr>
        <w:t xml:space="preserve"> </w:t>
      </w:r>
      <w:r w:rsidRPr="000270B7">
        <w:rPr>
          <w:rFonts w:ascii="Arial" w:hAnsi="Arial" w:cs="Arial"/>
          <w:sz w:val="24"/>
          <w:szCs w:val="24"/>
          <w:lang w:val="mn-MN"/>
        </w:rPr>
        <w:t>хавсралт</w:t>
      </w:r>
    </w:p>
    <w:p w:rsidR="00D975CA" w:rsidRPr="000270B7" w:rsidRDefault="00D975CA" w:rsidP="00D975CA">
      <w:pPr>
        <w:spacing w:line="240" w:lineRule="auto"/>
        <w:rPr>
          <w:rFonts w:cs="Arial"/>
          <w:iCs/>
          <w:sz w:val="24"/>
          <w:szCs w:val="24"/>
          <w:lang w:val="mn-MN"/>
        </w:rPr>
      </w:pPr>
    </w:p>
    <w:p w:rsidR="00CC3A6B" w:rsidRPr="000270B7" w:rsidRDefault="00CC3A6B" w:rsidP="00CC3A6B">
      <w:pPr>
        <w:pStyle w:val="BODYTEXT01"/>
        <w:spacing w:line="360" w:lineRule="auto"/>
        <w:jc w:val="right"/>
        <w:rPr>
          <w:rFonts w:ascii="Arial" w:hAnsi="Arial" w:cs="Arial"/>
          <w:sz w:val="24"/>
          <w:szCs w:val="24"/>
          <w:lang w:val="mn-MN"/>
        </w:rPr>
      </w:pPr>
    </w:p>
    <w:p w:rsidR="00CC3A6B" w:rsidRPr="000270B7" w:rsidRDefault="00CC3A6B" w:rsidP="00CC3A6B">
      <w:pPr>
        <w:rPr>
          <w:rFonts w:cs="Arial"/>
          <w:sz w:val="24"/>
          <w:szCs w:val="24"/>
          <w:lang w:val="mn-MN"/>
        </w:rPr>
      </w:pPr>
    </w:p>
    <w:p w:rsidR="00CC3A6B" w:rsidRPr="000270B7" w:rsidRDefault="00AE22C6" w:rsidP="00F2341E">
      <w:pPr>
        <w:jc w:val="center"/>
        <w:rPr>
          <w:rFonts w:cs="Arial"/>
          <w:sz w:val="24"/>
          <w:szCs w:val="24"/>
          <w:lang w:val="mn-MN"/>
        </w:rPr>
      </w:pPr>
      <w:r w:rsidRPr="000270B7">
        <w:rPr>
          <w:rFonts w:cs="Arial"/>
          <w:sz w:val="24"/>
          <w:szCs w:val="24"/>
          <w:lang w:val="mn-MN"/>
        </w:rPr>
        <w:t>ЧӨЛӨӨ</w:t>
      </w:r>
      <w:r w:rsidR="00CC3A6B" w:rsidRPr="000270B7">
        <w:rPr>
          <w:rFonts w:cs="Arial"/>
          <w:sz w:val="24"/>
          <w:szCs w:val="24"/>
          <w:lang w:val="mn-MN"/>
        </w:rPr>
        <w:t xml:space="preserve"> </w:t>
      </w:r>
      <w:r w:rsidRPr="000270B7">
        <w:rPr>
          <w:rFonts w:cs="Arial"/>
          <w:sz w:val="24"/>
          <w:szCs w:val="24"/>
          <w:lang w:val="mn-MN"/>
        </w:rPr>
        <w:t>ОЛГОХ</w:t>
      </w:r>
      <w:r w:rsidR="00CC3A6B" w:rsidRPr="000270B7">
        <w:rPr>
          <w:rFonts w:cs="Arial"/>
          <w:sz w:val="24"/>
          <w:szCs w:val="24"/>
          <w:lang w:val="mn-MN"/>
        </w:rPr>
        <w:t xml:space="preserve"> </w:t>
      </w:r>
      <w:r w:rsidRPr="000270B7">
        <w:rPr>
          <w:rFonts w:cs="Arial"/>
          <w:sz w:val="24"/>
          <w:szCs w:val="24"/>
          <w:lang w:val="mn-MN"/>
        </w:rPr>
        <w:t>ТУХАЙ</w:t>
      </w:r>
      <w:r w:rsidR="00CC3A6B" w:rsidRPr="000270B7">
        <w:rPr>
          <w:rFonts w:cs="Arial"/>
          <w:sz w:val="24"/>
          <w:szCs w:val="24"/>
          <w:lang w:val="mn-MN"/>
        </w:rPr>
        <w:t xml:space="preserve"> </w:t>
      </w:r>
      <w:r w:rsidRPr="000270B7">
        <w:rPr>
          <w:rFonts w:cs="Arial"/>
          <w:sz w:val="24"/>
          <w:szCs w:val="24"/>
          <w:lang w:val="mn-MN"/>
        </w:rPr>
        <w:t>ХУУДАС</w:t>
      </w:r>
    </w:p>
    <w:p w:rsidR="00CC3A6B" w:rsidRPr="000270B7" w:rsidRDefault="00AE22C6" w:rsidP="00CC3A6B">
      <w:pPr>
        <w:spacing w:line="360" w:lineRule="auto"/>
        <w:jc w:val="center"/>
        <w:rPr>
          <w:rFonts w:cs="Arial"/>
          <w:sz w:val="24"/>
          <w:szCs w:val="24"/>
          <w:lang w:val="mn-MN"/>
        </w:rPr>
      </w:pPr>
      <w:r w:rsidRPr="000270B7">
        <w:rPr>
          <w:rFonts w:cs="Arial"/>
          <w:sz w:val="24"/>
          <w:szCs w:val="24"/>
          <w:lang w:val="mn-MN"/>
        </w:rPr>
        <w:t>Дугаар</w:t>
      </w:r>
      <w:r w:rsidR="00CC3A6B" w:rsidRPr="000270B7">
        <w:rPr>
          <w:rFonts w:cs="Arial"/>
          <w:sz w:val="24"/>
          <w:szCs w:val="24"/>
          <w:lang w:val="mn-MN"/>
        </w:rPr>
        <w:t xml:space="preserve"> ....</w:t>
      </w:r>
    </w:p>
    <w:p w:rsidR="00CC3A6B" w:rsidRPr="000270B7" w:rsidRDefault="00CC3A6B" w:rsidP="00CC3A6B">
      <w:pPr>
        <w:spacing w:line="360" w:lineRule="auto"/>
        <w:rPr>
          <w:rFonts w:cs="Arial"/>
          <w:sz w:val="24"/>
          <w:szCs w:val="24"/>
          <w:lang w:val="mn-MN"/>
        </w:rPr>
      </w:pPr>
    </w:p>
    <w:p w:rsidR="00CC3A6B" w:rsidRPr="000270B7" w:rsidRDefault="00764D7D" w:rsidP="00CC3A6B">
      <w:pPr>
        <w:tabs>
          <w:tab w:val="left" w:pos="9360"/>
        </w:tabs>
        <w:spacing w:line="360" w:lineRule="auto"/>
        <w:ind w:firstLine="720"/>
        <w:jc w:val="both"/>
        <w:rPr>
          <w:rFonts w:cs="Arial"/>
          <w:sz w:val="24"/>
          <w:szCs w:val="24"/>
          <w:lang w:val="mn-MN"/>
        </w:rPr>
      </w:pPr>
      <w:r w:rsidRPr="000270B7">
        <w:rPr>
          <w:rFonts w:cs="Arial"/>
          <w:sz w:val="24"/>
          <w:szCs w:val="24"/>
          <w:lang w:val="mn-MN"/>
        </w:rPr>
        <w:t>Санхүүгийн хяналт,аудитын албанд</w:t>
      </w:r>
      <w:r w:rsidR="00CC3A6B" w:rsidRPr="000270B7">
        <w:rPr>
          <w:rFonts w:cs="Arial"/>
          <w:sz w:val="24"/>
          <w:szCs w:val="24"/>
          <w:lang w:val="mn-MN"/>
        </w:rPr>
        <w:t xml:space="preserve"> ..</w:t>
      </w:r>
      <w:r w:rsidR="00F2341E" w:rsidRPr="000270B7">
        <w:rPr>
          <w:rFonts w:cs="Arial"/>
          <w:sz w:val="24"/>
          <w:szCs w:val="24"/>
          <w:lang w:val="mn-MN"/>
        </w:rPr>
        <w:t>..........................</w:t>
      </w:r>
      <w:r w:rsidR="00CC3A6B" w:rsidRPr="000270B7">
        <w:rPr>
          <w:rFonts w:cs="Arial"/>
          <w:sz w:val="24"/>
          <w:szCs w:val="24"/>
          <w:lang w:val="mn-MN"/>
        </w:rPr>
        <w:t xml:space="preserve">  ......................................  </w:t>
      </w:r>
      <w:r w:rsidR="00AE22C6" w:rsidRPr="000270B7">
        <w:rPr>
          <w:rFonts w:cs="Arial"/>
          <w:sz w:val="24"/>
          <w:szCs w:val="24"/>
          <w:lang w:val="mn-MN"/>
        </w:rPr>
        <w:t>ажилтай</w:t>
      </w:r>
      <w:r w:rsidR="00CC3A6B" w:rsidRPr="000270B7">
        <w:rPr>
          <w:rFonts w:cs="Arial"/>
          <w:sz w:val="24"/>
          <w:szCs w:val="24"/>
          <w:lang w:val="mn-MN"/>
        </w:rPr>
        <w:t xml:space="preserve">   ..............................</w:t>
      </w:r>
      <w:r w:rsidR="00AE78FD" w:rsidRPr="000270B7">
        <w:rPr>
          <w:rFonts w:cs="Arial"/>
          <w:sz w:val="24"/>
          <w:szCs w:val="24"/>
          <w:lang w:val="mn-MN"/>
        </w:rPr>
        <w:t>............</w:t>
      </w:r>
      <w:r w:rsidR="00CC3A6B" w:rsidRPr="000270B7">
        <w:rPr>
          <w:rFonts w:cs="Arial"/>
          <w:sz w:val="24"/>
          <w:szCs w:val="24"/>
          <w:lang w:val="mn-MN"/>
        </w:rPr>
        <w:t xml:space="preserve">.  </w:t>
      </w:r>
      <w:r w:rsidR="00AE22C6" w:rsidRPr="000270B7">
        <w:rPr>
          <w:rFonts w:cs="Arial"/>
          <w:sz w:val="24"/>
          <w:szCs w:val="24"/>
          <w:lang w:val="mn-MN"/>
        </w:rPr>
        <w:t>овогтой</w:t>
      </w:r>
      <w:r w:rsidR="00CC3A6B" w:rsidRPr="000270B7">
        <w:rPr>
          <w:rFonts w:cs="Arial"/>
          <w:sz w:val="24"/>
          <w:szCs w:val="24"/>
          <w:lang w:val="mn-MN"/>
        </w:rPr>
        <w:t xml:space="preserve"> ..........................................</w:t>
      </w:r>
      <w:r w:rsidR="00AE78FD" w:rsidRPr="000270B7">
        <w:rPr>
          <w:rFonts w:cs="Arial"/>
          <w:sz w:val="24"/>
          <w:szCs w:val="24"/>
          <w:lang w:val="mn-MN"/>
        </w:rPr>
        <w:t>.................</w:t>
      </w:r>
      <w:r w:rsidR="00CC3A6B" w:rsidRPr="000270B7">
        <w:rPr>
          <w:rFonts w:cs="Arial"/>
          <w:sz w:val="24"/>
          <w:szCs w:val="24"/>
          <w:lang w:val="mn-MN"/>
        </w:rPr>
        <w:t>.–</w:t>
      </w:r>
      <w:r w:rsidR="00AE22C6" w:rsidRPr="000270B7">
        <w:rPr>
          <w:rFonts w:cs="Arial"/>
          <w:sz w:val="24"/>
          <w:szCs w:val="24"/>
          <w:lang w:val="mn-MN"/>
        </w:rPr>
        <w:t>т</w:t>
      </w:r>
    </w:p>
    <w:p w:rsidR="00CC3A6B" w:rsidRPr="000270B7" w:rsidRDefault="00CC3A6B" w:rsidP="00CC3A6B">
      <w:pPr>
        <w:spacing w:line="360" w:lineRule="auto"/>
        <w:jc w:val="both"/>
        <w:rPr>
          <w:rFonts w:cs="Arial"/>
          <w:sz w:val="24"/>
          <w:szCs w:val="24"/>
          <w:lang w:val="mn-MN"/>
        </w:rPr>
      </w:pPr>
      <w:r w:rsidRPr="000270B7">
        <w:rPr>
          <w:rFonts w:cs="Arial"/>
          <w:sz w:val="24"/>
          <w:szCs w:val="24"/>
          <w:lang w:val="mn-MN"/>
        </w:rPr>
        <w:t xml:space="preserve">20.... </w:t>
      </w:r>
      <w:r w:rsidR="00AE22C6" w:rsidRPr="000270B7">
        <w:rPr>
          <w:rFonts w:cs="Arial"/>
          <w:sz w:val="24"/>
          <w:szCs w:val="24"/>
          <w:lang w:val="mn-MN"/>
        </w:rPr>
        <w:t>оны</w:t>
      </w:r>
      <w:r w:rsidRPr="000270B7">
        <w:rPr>
          <w:rFonts w:cs="Arial"/>
          <w:sz w:val="24"/>
          <w:szCs w:val="24"/>
          <w:lang w:val="mn-MN"/>
        </w:rPr>
        <w:t xml:space="preserve"> ..... </w:t>
      </w:r>
      <w:r w:rsidR="00AE22C6" w:rsidRPr="000270B7">
        <w:rPr>
          <w:rFonts w:cs="Arial"/>
          <w:sz w:val="24"/>
          <w:szCs w:val="24"/>
          <w:lang w:val="mn-MN"/>
        </w:rPr>
        <w:t>дугаар</w:t>
      </w:r>
      <w:r w:rsidRPr="000270B7">
        <w:rPr>
          <w:rFonts w:cs="Arial"/>
          <w:sz w:val="24"/>
          <w:szCs w:val="24"/>
          <w:lang w:val="mn-MN"/>
        </w:rPr>
        <w:t xml:space="preserve"> </w:t>
      </w:r>
      <w:r w:rsidR="00AE22C6" w:rsidRPr="000270B7">
        <w:rPr>
          <w:rFonts w:cs="Arial"/>
          <w:sz w:val="24"/>
          <w:szCs w:val="24"/>
          <w:lang w:val="mn-MN"/>
        </w:rPr>
        <w:t>сарын</w:t>
      </w:r>
      <w:r w:rsidRPr="000270B7">
        <w:rPr>
          <w:rFonts w:cs="Arial"/>
          <w:sz w:val="24"/>
          <w:szCs w:val="24"/>
          <w:lang w:val="mn-MN"/>
        </w:rPr>
        <w:t xml:space="preserve"> ...-</w:t>
      </w:r>
      <w:r w:rsidR="00AE22C6" w:rsidRPr="000270B7">
        <w:rPr>
          <w:rFonts w:cs="Arial"/>
          <w:sz w:val="24"/>
          <w:szCs w:val="24"/>
          <w:lang w:val="mn-MN"/>
        </w:rPr>
        <w:t>ны</w:t>
      </w:r>
      <w:r w:rsidRPr="000270B7">
        <w:rPr>
          <w:rFonts w:cs="Arial"/>
          <w:sz w:val="24"/>
          <w:szCs w:val="24"/>
          <w:lang w:val="mn-MN"/>
        </w:rPr>
        <w:t xml:space="preserve">  </w:t>
      </w:r>
      <w:r w:rsidR="00AE22C6" w:rsidRPr="000270B7">
        <w:rPr>
          <w:rFonts w:cs="Arial"/>
          <w:sz w:val="24"/>
          <w:szCs w:val="24"/>
          <w:lang w:val="mn-MN"/>
        </w:rPr>
        <w:t>өдрөөс</w:t>
      </w:r>
      <w:r w:rsidRPr="000270B7">
        <w:rPr>
          <w:rFonts w:cs="Arial"/>
          <w:sz w:val="24"/>
          <w:szCs w:val="24"/>
          <w:lang w:val="mn-MN"/>
        </w:rPr>
        <w:t xml:space="preserve">  .... </w:t>
      </w:r>
      <w:r w:rsidR="00AE22C6" w:rsidRPr="000270B7">
        <w:rPr>
          <w:rFonts w:cs="Arial"/>
          <w:sz w:val="24"/>
          <w:szCs w:val="24"/>
          <w:lang w:val="mn-MN"/>
        </w:rPr>
        <w:t>дугаар</w:t>
      </w:r>
      <w:r w:rsidRPr="000270B7">
        <w:rPr>
          <w:rFonts w:cs="Arial"/>
          <w:sz w:val="24"/>
          <w:szCs w:val="24"/>
          <w:lang w:val="mn-MN"/>
        </w:rPr>
        <w:t xml:space="preserve"> </w:t>
      </w:r>
      <w:r w:rsidR="00AE22C6" w:rsidRPr="000270B7">
        <w:rPr>
          <w:rFonts w:cs="Arial"/>
          <w:sz w:val="24"/>
          <w:szCs w:val="24"/>
          <w:lang w:val="mn-MN"/>
        </w:rPr>
        <w:t>сарын</w:t>
      </w:r>
      <w:r w:rsidRPr="000270B7">
        <w:rPr>
          <w:rFonts w:cs="Arial"/>
          <w:sz w:val="24"/>
          <w:szCs w:val="24"/>
          <w:lang w:val="mn-MN"/>
        </w:rPr>
        <w:t xml:space="preserve"> ..... –</w:t>
      </w:r>
      <w:r w:rsidR="00AE22C6" w:rsidRPr="000270B7">
        <w:rPr>
          <w:rFonts w:cs="Arial"/>
          <w:sz w:val="24"/>
          <w:szCs w:val="24"/>
          <w:lang w:val="mn-MN"/>
        </w:rPr>
        <w:t>ны</w:t>
      </w:r>
      <w:r w:rsidRPr="000270B7">
        <w:rPr>
          <w:rFonts w:cs="Arial"/>
          <w:sz w:val="24"/>
          <w:szCs w:val="24"/>
          <w:lang w:val="mn-MN"/>
        </w:rPr>
        <w:t xml:space="preserve">  </w:t>
      </w:r>
      <w:r w:rsidR="00AE22C6" w:rsidRPr="000270B7">
        <w:rPr>
          <w:rFonts w:cs="Arial"/>
          <w:sz w:val="24"/>
          <w:szCs w:val="24"/>
          <w:lang w:val="mn-MN"/>
        </w:rPr>
        <w:t>өдрийг</w:t>
      </w:r>
      <w:r w:rsidRPr="000270B7">
        <w:rPr>
          <w:rFonts w:cs="Arial"/>
          <w:sz w:val="24"/>
          <w:szCs w:val="24"/>
          <w:lang w:val="mn-MN"/>
        </w:rPr>
        <w:t xml:space="preserve"> </w:t>
      </w:r>
      <w:r w:rsidR="00AE22C6" w:rsidRPr="000270B7">
        <w:rPr>
          <w:rFonts w:cs="Arial"/>
          <w:sz w:val="24"/>
          <w:szCs w:val="24"/>
          <w:lang w:val="mn-MN"/>
        </w:rPr>
        <w:t>хүртэл</w:t>
      </w:r>
      <w:r w:rsidRPr="000270B7">
        <w:rPr>
          <w:rFonts w:cs="Arial"/>
          <w:sz w:val="24"/>
          <w:szCs w:val="24"/>
          <w:lang w:val="mn-MN"/>
        </w:rPr>
        <w:t xml:space="preserve"> ...... </w:t>
      </w:r>
      <w:r w:rsidR="00AE22C6" w:rsidRPr="000270B7">
        <w:rPr>
          <w:rFonts w:cs="Arial"/>
          <w:sz w:val="24"/>
          <w:szCs w:val="24"/>
          <w:lang w:val="mn-MN"/>
        </w:rPr>
        <w:t>өдрийн</w:t>
      </w:r>
      <w:r w:rsidRPr="000270B7">
        <w:rPr>
          <w:rFonts w:cs="Arial"/>
          <w:sz w:val="24"/>
          <w:szCs w:val="24"/>
          <w:lang w:val="mn-MN"/>
        </w:rPr>
        <w:t xml:space="preserve"> </w:t>
      </w:r>
      <w:r w:rsidR="00F2341E" w:rsidRPr="000270B7">
        <w:rPr>
          <w:rFonts w:cs="Arial"/>
          <w:sz w:val="24"/>
          <w:szCs w:val="24"/>
          <w:lang w:val="mn-MN"/>
        </w:rPr>
        <w:t xml:space="preserve"> / </w:t>
      </w:r>
      <w:r w:rsidR="00AE22C6" w:rsidRPr="000270B7">
        <w:rPr>
          <w:rFonts w:cs="Arial"/>
          <w:sz w:val="24"/>
          <w:szCs w:val="24"/>
          <w:lang w:val="mn-MN"/>
        </w:rPr>
        <w:t>цалинтай</w:t>
      </w:r>
      <w:r w:rsidR="00F2341E" w:rsidRPr="000270B7">
        <w:rPr>
          <w:rFonts w:cs="Arial"/>
          <w:sz w:val="24"/>
          <w:szCs w:val="24"/>
          <w:lang w:val="mn-MN"/>
        </w:rPr>
        <w:t xml:space="preserve">, </w:t>
      </w:r>
      <w:r w:rsidR="00AE22C6" w:rsidRPr="000270B7">
        <w:rPr>
          <w:rFonts w:cs="Arial"/>
          <w:sz w:val="24"/>
          <w:szCs w:val="24"/>
          <w:lang w:val="mn-MN"/>
        </w:rPr>
        <w:t>цалингүй</w:t>
      </w:r>
      <w:r w:rsidR="00F2341E" w:rsidRPr="000270B7">
        <w:rPr>
          <w:rFonts w:cs="Arial"/>
          <w:sz w:val="24"/>
          <w:szCs w:val="24"/>
          <w:lang w:val="mn-MN"/>
        </w:rPr>
        <w:t xml:space="preserve">/  </w:t>
      </w:r>
      <w:r w:rsidR="00AE22C6" w:rsidRPr="000270B7">
        <w:rPr>
          <w:rFonts w:cs="Arial"/>
          <w:sz w:val="24"/>
          <w:szCs w:val="24"/>
          <w:lang w:val="mn-MN"/>
        </w:rPr>
        <w:t>чөлөө</w:t>
      </w:r>
      <w:r w:rsidRPr="000270B7">
        <w:rPr>
          <w:rFonts w:cs="Arial"/>
          <w:sz w:val="24"/>
          <w:szCs w:val="24"/>
          <w:lang w:val="mn-MN"/>
        </w:rPr>
        <w:t xml:space="preserve"> </w:t>
      </w:r>
      <w:r w:rsidR="00AE22C6" w:rsidRPr="000270B7">
        <w:rPr>
          <w:rFonts w:cs="Arial"/>
          <w:sz w:val="24"/>
          <w:szCs w:val="24"/>
          <w:lang w:val="mn-MN"/>
        </w:rPr>
        <w:t>олгов</w:t>
      </w:r>
      <w:r w:rsidRPr="000270B7">
        <w:rPr>
          <w:rFonts w:cs="Arial"/>
          <w:sz w:val="24"/>
          <w:szCs w:val="24"/>
          <w:lang w:val="mn-MN"/>
        </w:rPr>
        <w:t>.</w:t>
      </w:r>
    </w:p>
    <w:p w:rsidR="00CC3A6B" w:rsidRPr="000270B7" w:rsidRDefault="00CC3A6B" w:rsidP="00CC3A6B">
      <w:pPr>
        <w:spacing w:line="360" w:lineRule="auto"/>
        <w:rPr>
          <w:rFonts w:cs="Arial"/>
          <w:sz w:val="24"/>
          <w:szCs w:val="24"/>
          <w:lang w:val="mn-MN"/>
        </w:rPr>
      </w:pPr>
    </w:p>
    <w:p w:rsidR="00CC3A6B" w:rsidRPr="000270B7" w:rsidRDefault="00AE22C6" w:rsidP="00CC3A6B">
      <w:pPr>
        <w:spacing w:line="360" w:lineRule="auto"/>
        <w:ind w:firstLine="720"/>
        <w:rPr>
          <w:rFonts w:cs="Arial"/>
          <w:sz w:val="24"/>
          <w:szCs w:val="24"/>
          <w:lang w:val="mn-MN"/>
        </w:rPr>
      </w:pPr>
      <w:r w:rsidRPr="000270B7">
        <w:rPr>
          <w:rFonts w:cs="Arial"/>
          <w:sz w:val="24"/>
          <w:szCs w:val="24"/>
          <w:lang w:val="mn-MN"/>
        </w:rPr>
        <w:t>Албан</w:t>
      </w:r>
      <w:r w:rsidR="00CC3A6B" w:rsidRPr="000270B7">
        <w:rPr>
          <w:rFonts w:cs="Arial"/>
          <w:sz w:val="24"/>
          <w:szCs w:val="24"/>
          <w:lang w:val="mn-MN"/>
        </w:rPr>
        <w:t xml:space="preserve"> </w:t>
      </w:r>
      <w:r w:rsidRPr="000270B7">
        <w:rPr>
          <w:rFonts w:cs="Arial"/>
          <w:sz w:val="24"/>
          <w:szCs w:val="24"/>
          <w:lang w:val="mn-MN"/>
        </w:rPr>
        <w:t>тушаал</w:t>
      </w:r>
      <w:r w:rsidR="00CC3A6B" w:rsidRPr="000270B7">
        <w:rPr>
          <w:rFonts w:cs="Arial"/>
          <w:sz w:val="24"/>
          <w:szCs w:val="24"/>
          <w:lang w:val="mn-MN"/>
        </w:rPr>
        <w:t xml:space="preserve">    </w:t>
      </w:r>
      <w:r w:rsidR="00CC3A6B" w:rsidRPr="000270B7">
        <w:rPr>
          <w:rFonts w:cs="Arial"/>
          <w:sz w:val="24"/>
          <w:szCs w:val="24"/>
          <w:lang w:val="mn-MN"/>
        </w:rPr>
        <w:tab/>
      </w:r>
      <w:r w:rsidR="00CC3A6B" w:rsidRPr="000270B7">
        <w:rPr>
          <w:rFonts w:cs="Arial"/>
          <w:sz w:val="24"/>
          <w:szCs w:val="24"/>
          <w:lang w:val="mn-MN"/>
        </w:rPr>
        <w:tab/>
        <w:t>...........................................   /</w:t>
      </w:r>
      <w:r w:rsidRPr="000270B7">
        <w:rPr>
          <w:rFonts w:cs="Arial"/>
          <w:sz w:val="24"/>
          <w:szCs w:val="24"/>
          <w:lang w:val="mn-MN"/>
        </w:rPr>
        <w:t>гарын</w:t>
      </w:r>
      <w:r w:rsidR="00CC3A6B" w:rsidRPr="000270B7">
        <w:rPr>
          <w:rFonts w:cs="Arial"/>
          <w:sz w:val="24"/>
          <w:szCs w:val="24"/>
          <w:lang w:val="mn-MN"/>
        </w:rPr>
        <w:t xml:space="preserve"> </w:t>
      </w:r>
      <w:r w:rsidRPr="000270B7">
        <w:rPr>
          <w:rFonts w:cs="Arial"/>
          <w:sz w:val="24"/>
          <w:szCs w:val="24"/>
          <w:lang w:val="mn-MN"/>
        </w:rPr>
        <w:t>үсгийн</w:t>
      </w:r>
      <w:r w:rsidR="00CC3A6B" w:rsidRPr="000270B7">
        <w:rPr>
          <w:rFonts w:cs="Arial"/>
          <w:sz w:val="24"/>
          <w:szCs w:val="24"/>
          <w:lang w:val="mn-MN"/>
        </w:rPr>
        <w:t xml:space="preserve"> </w:t>
      </w:r>
      <w:r w:rsidRPr="000270B7">
        <w:rPr>
          <w:rFonts w:cs="Arial"/>
          <w:sz w:val="24"/>
          <w:szCs w:val="24"/>
          <w:lang w:val="mn-MN"/>
        </w:rPr>
        <w:t>тайлал</w:t>
      </w:r>
      <w:r w:rsidR="00CC3A6B" w:rsidRPr="000270B7">
        <w:rPr>
          <w:rFonts w:cs="Arial"/>
          <w:sz w:val="24"/>
          <w:szCs w:val="24"/>
          <w:lang w:val="mn-MN"/>
        </w:rPr>
        <w:t>/</w:t>
      </w:r>
    </w:p>
    <w:p w:rsidR="00CC3A6B" w:rsidRPr="000270B7" w:rsidRDefault="00CC3A6B" w:rsidP="00CC3A6B">
      <w:pPr>
        <w:spacing w:line="360" w:lineRule="auto"/>
        <w:ind w:left="3600" w:firstLine="720"/>
        <w:rPr>
          <w:rFonts w:cs="Arial"/>
          <w:sz w:val="24"/>
          <w:szCs w:val="24"/>
          <w:lang w:val="mn-MN"/>
        </w:rPr>
      </w:pPr>
      <w:r w:rsidRPr="000270B7">
        <w:rPr>
          <w:rFonts w:cs="Arial"/>
          <w:sz w:val="24"/>
          <w:szCs w:val="24"/>
          <w:lang w:val="mn-MN"/>
        </w:rPr>
        <w:t xml:space="preserve">      </w:t>
      </w:r>
      <w:r w:rsidR="00AE22C6" w:rsidRPr="000270B7">
        <w:rPr>
          <w:rFonts w:cs="Arial"/>
          <w:sz w:val="24"/>
          <w:szCs w:val="24"/>
          <w:lang w:val="mn-MN"/>
        </w:rPr>
        <w:t>Гарын</w:t>
      </w:r>
      <w:r w:rsidRPr="000270B7">
        <w:rPr>
          <w:rFonts w:cs="Arial"/>
          <w:sz w:val="24"/>
          <w:szCs w:val="24"/>
          <w:lang w:val="mn-MN"/>
        </w:rPr>
        <w:t xml:space="preserve"> </w:t>
      </w:r>
      <w:r w:rsidR="00AE22C6" w:rsidRPr="000270B7">
        <w:rPr>
          <w:rFonts w:cs="Arial"/>
          <w:sz w:val="24"/>
          <w:szCs w:val="24"/>
          <w:lang w:val="mn-MN"/>
        </w:rPr>
        <w:t>үсэг</w:t>
      </w:r>
    </w:p>
    <w:p w:rsidR="00CC3A6B" w:rsidRPr="000270B7" w:rsidRDefault="00CC3A6B" w:rsidP="00F2341E">
      <w:pPr>
        <w:spacing w:line="360" w:lineRule="auto"/>
        <w:rPr>
          <w:rFonts w:cs="Arial"/>
          <w:sz w:val="24"/>
          <w:szCs w:val="24"/>
          <w:lang w:val="mn-MN"/>
        </w:rPr>
      </w:pPr>
      <w:r w:rsidRPr="000270B7">
        <w:rPr>
          <w:rFonts w:cs="Arial"/>
          <w:sz w:val="24"/>
          <w:szCs w:val="24"/>
          <w:lang w:val="mn-MN"/>
        </w:rPr>
        <w:tab/>
      </w:r>
    </w:p>
    <w:p w:rsidR="00CC3A6B" w:rsidRPr="000270B7" w:rsidRDefault="00CC3A6B" w:rsidP="00CC3A6B">
      <w:pPr>
        <w:spacing w:line="360" w:lineRule="auto"/>
        <w:jc w:val="center"/>
        <w:rPr>
          <w:rFonts w:cs="Arial"/>
          <w:sz w:val="24"/>
          <w:szCs w:val="24"/>
          <w:lang w:val="mn-MN"/>
        </w:rPr>
      </w:pPr>
      <w:r w:rsidRPr="000270B7">
        <w:rPr>
          <w:rFonts w:cs="Arial"/>
          <w:sz w:val="24"/>
          <w:szCs w:val="24"/>
          <w:lang w:val="mn-MN"/>
        </w:rPr>
        <w:t>20</w:t>
      </w:r>
      <w:r w:rsidR="00403D99" w:rsidRPr="000270B7">
        <w:rPr>
          <w:rFonts w:cs="Arial"/>
          <w:sz w:val="24"/>
          <w:szCs w:val="24"/>
          <w:lang w:val="mn-MN"/>
        </w:rPr>
        <w:t>…</w:t>
      </w:r>
      <w:r w:rsidRPr="000270B7">
        <w:rPr>
          <w:rFonts w:cs="Arial"/>
          <w:sz w:val="24"/>
          <w:szCs w:val="24"/>
          <w:lang w:val="mn-MN"/>
        </w:rPr>
        <w:t xml:space="preserve">. </w:t>
      </w:r>
      <w:r w:rsidR="00AE22C6" w:rsidRPr="000270B7">
        <w:rPr>
          <w:rFonts w:cs="Arial"/>
          <w:sz w:val="24"/>
          <w:szCs w:val="24"/>
          <w:lang w:val="mn-MN"/>
        </w:rPr>
        <w:t>он</w:t>
      </w:r>
      <w:r w:rsidRPr="000270B7">
        <w:rPr>
          <w:rFonts w:cs="Arial"/>
          <w:sz w:val="24"/>
          <w:szCs w:val="24"/>
          <w:lang w:val="mn-MN"/>
        </w:rPr>
        <w:t xml:space="preserve"> … </w:t>
      </w:r>
      <w:r w:rsidR="00AE22C6" w:rsidRPr="000270B7">
        <w:rPr>
          <w:rFonts w:cs="Arial"/>
          <w:sz w:val="24"/>
          <w:szCs w:val="24"/>
          <w:lang w:val="mn-MN"/>
        </w:rPr>
        <w:t>дугаар</w:t>
      </w:r>
      <w:r w:rsidRPr="000270B7">
        <w:rPr>
          <w:rFonts w:cs="Arial"/>
          <w:sz w:val="24"/>
          <w:szCs w:val="24"/>
          <w:lang w:val="mn-MN"/>
        </w:rPr>
        <w:t xml:space="preserve"> </w:t>
      </w:r>
      <w:r w:rsidR="00AE22C6" w:rsidRPr="000270B7">
        <w:rPr>
          <w:rFonts w:cs="Arial"/>
          <w:sz w:val="24"/>
          <w:szCs w:val="24"/>
          <w:lang w:val="mn-MN"/>
        </w:rPr>
        <w:t>сарын</w:t>
      </w:r>
      <w:r w:rsidRPr="000270B7">
        <w:rPr>
          <w:rFonts w:cs="Arial"/>
          <w:sz w:val="24"/>
          <w:szCs w:val="24"/>
          <w:lang w:val="mn-MN"/>
        </w:rPr>
        <w:t xml:space="preserve"> … -</w:t>
      </w:r>
      <w:r w:rsidR="00AE22C6" w:rsidRPr="000270B7">
        <w:rPr>
          <w:rFonts w:cs="Arial"/>
          <w:sz w:val="24"/>
          <w:szCs w:val="24"/>
          <w:lang w:val="mn-MN"/>
        </w:rPr>
        <w:t>ны</w:t>
      </w:r>
      <w:r w:rsidRPr="000270B7">
        <w:rPr>
          <w:rFonts w:cs="Arial"/>
          <w:sz w:val="24"/>
          <w:szCs w:val="24"/>
          <w:lang w:val="mn-MN"/>
        </w:rPr>
        <w:t xml:space="preserve"> </w:t>
      </w:r>
      <w:r w:rsidR="00AE22C6" w:rsidRPr="000270B7">
        <w:rPr>
          <w:rFonts w:cs="Arial"/>
          <w:sz w:val="24"/>
          <w:szCs w:val="24"/>
          <w:lang w:val="mn-MN"/>
        </w:rPr>
        <w:t>өдөр</w:t>
      </w:r>
    </w:p>
    <w:p w:rsidR="00CC3A6B" w:rsidRPr="000270B7" w:rsidRDefault="00CC3A6B" w:rsidP="00CC3A6B">
      <w:pPr>
        <w:pStyle w:val="BODYTEXT01"/>
        <w:spacing w:line="360" w:lineRule="auto"/>
        <w:jc w:val="right"/>
        <w:rPr>
          <w:rFonts w:ascii="Arial" w:hAnsi="Arial" w:cs="Arial"/>
          <w:sz w:val="24"/>
          <w:szCs w:val="24"/>
          <w:lang w:val="mn-MN"/>
        </w:rPr>
      </w:pPr>
    </w:p>
    <w:p w:rsidR="00CC3A6B" w:rsidRPr="000270B7" w:rsidRDefault="00CC3A6B" w:rsidP="00CC3A6B">
      <w:pPr>
        <w:pStyle w:val="BODYTEXT01"/>
        <w:spacing w:line="360" w:lineRule="auto"/>
        <w:jc w:val="right"/>
        <w:rPr>
          <w:rFonts w:ascii="Arial" w:hAnsi="Arial" w:cs="Arial"/>
          <w:sz w:val="24"/>
          <w:szCs w:val="24"/>
          <w:lang w:val="mn-MN"/>
        </w:rPr>
      </w:pPr>
    </w:p>
    <w:p w:rsidR="00CC3A6B" w:rsidRPr="000270B7" w:rsidRDefault="00CC3A6B" w:rsidP="00CC3A6B">
      <w:pPr>
        <w:pStyle w:val="BODYTEXT01"/>
        <w:spacing w:line="360" w:lineRule="auto"/>
        <w:jc w:val="right"/>
        <w:rPr>
          <w:rFonts w:ascii="Arial" w:hAnsi="Arial" w:cs="Arial"/>
          <w:sz w:val="24"/>
          <w:szCs w:val="24"/>
          <w:lang w:val="mn-MN"/>
        </w:rPr>
      </w:pPr>
    </w:p>
    <w:p w:rsidR="00CC3A6B" w:rsidRPr="000270B7" w:rsidRDefault="00CC3A6B" w:rsidP="00CC3A6B">
      <w:pPr>
        <w:pStyle w:val="BODYTEXT01"/>
        <w:spacing w:line="360" w:lineRule="auto"/>
        <w:jc w:val="right"/>
        <w:rPr>
          <w:rFonts w:ascii="Arial" w:hAnsi="Arial" w:cs="Arial"/>
          <w:sz w:val="24"/>
          <w:szCs w:val="24"/>
          <w:lang w:val="mn-MN"/>
        </w:rPr>
      </w:pPr>
    </w:p>
    <w:p w:rsidR="00CC3A6B" w:rsidRPr="000270B7" w:rsidRDefault="00CC3A6B" w:rsidP="00CC3A6B">
      <w:pPr>
        <w:pStyle w:val="BODYTEXT01"/>
        <w:spacing w:line="360" w:lineRule="auto"/>
        <w:jc w:val="right"/>
        <w:rPr>
          <w:rFonts w:ascii="Arial" w:hAnsi="Arial" w:cs="Arial"/>
          <w:sz w:val="24"/>
          <w:szCs w:val="24"/>
          <w:lang w:val="mn-MN"/>
        </w:rPr>
      </w:pPr>
    </w:p>
    <w:p w:rsidR="00CC3A6B" w:rsidRPr="000270B7" w:rsidRDefault="00CC3A6B" w:rsidP="00CC3A6B">
      <w:pPr>
        <w:pStyle w:val="BODYTEXT01"/>
        <w:spacing w:line="360" w:lineRule="auto"/>
        <w:jc w:val="right"/>
        <w:rPr>
          <w:rFonts w:ascii="Arial" w:hAnsi="Arial" w:cs="Arial"/>
          <w:sz w:val="24"/>
          <w:szCs w:val="24"/>
          <w:lang w:val="mn-MN"/>
        </w:rPr>
      </w:pPr>
    </w:p>
    <w:p w:rsidR="00CC3A6B" w:rsidRPr="000270B7" w:rsidRDefault="00CC3A6B" w:rsidP="00CC3A6B">
      <w:pPr>
        <w:pStyle w:val="BODYTEXT01"/>
        <w:spacing w:line="360" w:lineRule="auto"/>
        <w:jc w:val="right"/>
        <w:rPr>
          <w:rFonts w:ascii="Arial" w:hAnsi="Arial" w:cs="Arial"/>
          <w:sz w:val="24"/>
          <w:szCs w:val="24"/>
          <w:lang w:val="mn-MN"/>
        </w:rPr>
      </w:pPr>
    </w:p>
    <w:p w:rsidR="00CC3A6B" w:rsidRPr="000270B7" w:rsidRDefault="00CC3A6B" w:rsidP="00CC3A6B">
      <w:pPr>
        <w:pStyle w:val="BODYTEXT01"/>
        <w:spacing w:line="360" w:lineRule="auto"/>
        <w:ind w:left="0"/>
        <w:rPr>
          <w:rFonts w:ascii="Arial" w:hAnsi="Arial" w:cs="Arial"/>
          <w:sz w:val="24"/>
          <w:szCs w:val="24"/>
          <w:lang w:val="mn-MN"/>
        </w:rPr>
      </w:pPr>
    </w:p>
    <w:p w:rsidR="00CC3A6B" w:rsidRPr="000270B7" w:rsidRDefault="00CC3A6B" w:rsidP="00CC3A6B">
      <w:pPr>
        <w:pStyle w:val="BODYTEXT01"/>
        <w:spacing w:line="360" w:lineRule="auto"/>
        <w:ind w:left="0"/>
        <w:rPr>
          <w:rFonts w:ascii="Arial" w:hAnsi="Arial" w:cs="Arial"/>
          <w:sz w:val="24"/>
          <w:szCs w:val="24"/>
          <w:lang w:val="mn-MN"/>
        </w:rPr>
      </w:pPr>
    </w:p>
    <w:p w:rsidR="00CC3A6B" w:rsidRPr="000270B7" w:rsidRDefault="00CC3A6B" w:rsidP="00CC3A6B">
      <w:pPr>
        <w:pStyle w:val="BODYTEXT01"/>
        <w:spacing w:line="360" w:lineRule="auto"/>
        <w:jc w:val="right"/>
        <w:rPr>
          <w:rFonts w:ascii="Arial" w:hAnsi="Arial" w:cs="Arial"/>
          <w:sz w:val="24"/>
          <w:szCs w:val="24"/>
          <w:lang w:val="mn-MN"/>
        </w:rPr>
      </w:pPr>
    </w:p>
    <w:p w:rsidR="00F2341E" w:rsidRPr="000270B7" w:rsidRDefault="00F2341E" w:rsidP="00CC3A6B">
      <w:pPr>
        <w:pStyle w:val="BODYTEXT01"/>
        <w:spacing w:line="360" w:lineRule="auto"/>
        <w:jc w:val="right"/>
        <w:rPr>
          <w:rFonts w:ascii="Arial" w:hAnsi="Arial" w:cs="Arial"/>
          <w:sz w:val="24"/>
          <w:szCs w:val="24"/>
          <w:lang w:val="mn-MN"/>
        </w:rPr>
      </w:pPr>
    </w:p>
    <w:p w:rsidR="00F2341E" w:rsidRPr="000270B7" w:rsidRDefault="00F2341E" w:rsidP="00CC3A6B">
      <w:pPr>
        <w:pStyle w:val="BODYTEXT01"/>
        <w:spacing w:line="360" w:lineRule="auto"/>
        <w:jc w:val="right"/>
        <w:rPr>
          <w:rFonts w:ascii="Arial" w:hAnsi="Arial" w:cs="Arial"/>
          <w:sz w:val="24"/>
          <w:szCs w:val="24"/>
          <w:lang w:val="mn-MN"/>
        </w:rPr>
      </w:pPr>
    </w:p>
    <w:p w:rsidR="00577F75" w:rsidRPr="000270B7" w:rsidRDefault="00577F75" w:rsidP="00CC3A6B">
      <w:pPr>
        <w:spacing w:after="0" w:line="240" w:lineRule="auto"/>
        <w:rPr>
          <w:rFonts w:eastAsia="Times New Roman" w:cs="Arial"/>
          <w:sz w:val="24"/>
          <w:szCs w:val="24"/>
          <w:lang w:val="mn-MN"/>
        </w:rPr>
      </w:pPr>
    </w:p>
    <w:p w:rsidR="00F2341E" w:rsidRPr="000270B7" w:rsidRDefault="00CC3A6B" w:rsidP="00CC3A6B">
      <w:pPr>
        <w:spacing w:after="0" w:line="240" w:lineRule="auto"/>
        <w:rPr>
          <w:rFonts w:eastAsia="Times New Roman" w:cs="Arial"/>
          <w:sz w:val="24"/>
          <w:szCs w:val="24"/>
          <w:lang w:val="mn-MN"/>
        </w:rPr>
      </w:pPr>
      <w:r w:rsidRPr="000270B7">
        <w:rPr>
          <w:rFonts w:eastAsia="Times New Roman" w:cs="Arial"/>
          <w:sz w:val="24"/>
          <w:szCs w:val="24"/>
          <w:lang w:val="mn-MN"/>
        </w:rPr>
        <w:t xml:space="preserve">                                    </w:t>
      </w:r>
      <w:r w:rsidR="002A5002" w:rsidRPr="000270B7">
        <w:rPr>
          <w:rFonts w:eastAsia="Times New Roman" w:cs="Arial"/>
          <w:sz w:val="24"/>
          <w:szCs w:val="24"/>
          <w:lang w:val="mn-MN"/>
        </w:rPr>
        <w:t xml:space="preserve">    </w:t>
      </w:r>
    </w:p>
    <w:p w:rsidR="00D975CA" w:rsidRPr="000270B7" w:rsidRDefault="00CC3A6B" w:rsidP="00D975CA">
      <w:pPr>
        <w:pStyle w:val="BODYTEXT02"/>
        <w:tabs>
          <w:tab w:val="left" w:pos="1260"/>
          <w:tab w:val="left" w:pos="2340"/>
          <w:tab w:val="left" w:pos="2520"/>
        </w:tabs>
        <w:spacing w:after="0"/>
        <w:ind w:firstLine="0"/>
        <w:jc w:val="right"/>
        <w:rPr>
          <w:rFonts w:ascii="Arial" w:hAnsi="Arial" w:cs="Arial"/>
          <w:sz w:val="24"/>
          <w:szCs w:val="24"/>
          <w:lang w:val="mn-MN"/>
        </w:rPr>
      </w:pPr>
      <w:r w:rsidRPr="000270B7">
        <w:rPr>
          <w:rFonts w:ascii="Arial" w:hAnsi="Arial" w:cs="Arial"/>
          <w:sz w:val="24"/>
          <w:szCs w:val="24"/>
          <w:lang w:val="mn-MN"/>
        </w:rPr>
        <w:lastRenderedPageBreak/>
        <w:t xml:space="preserve"> </w:t>
      </w:r>
      <w:r w:rsidR="00F2341E" w:rsidRPr="000270B7">
        <w:rPr>
          <w:rFonts w:ascii="Arial" w:hAnsi="Arial" w:cs="Arial"/>
          <w:sz w:val="24"/>
          <w:szCs w:val="24"/>
          <w:lang w:val="mn-MN"/>
        </w:rPr>
        <w:t xml:space="preserve">   </w:t>
      </w:r>
      <w:r w:rsidR="00764D7D" w:rsidRPr="000270B7">
        <w:rPr>
          <w:rFonts w:ascii="Arial" w:hAnsi="Arial" w:cs="Arial"/>
          <w:sz w:val="24"/>
          <w:szCs w:val="24"/>
          <w:lang w:val="mn-MN"/>
        </w:rPr>
        <w:t>Санхүүгийн хяналт,аудитын албаны</w:t>
      </w:r>
      <w:r w:rsidR="00D975CA" w:rsidRPr="000270B7">
        <w:rPr>
          <w:rFonts w:ascii="Arial" w:hAnsi="Arial" w:cs="Arial"/>
          <w:sz w:val="24"/>
          <w:szCs w:val="24"/>
          <w:lang w:val="mn-MN"/>
        </w:rPr>
        <w:t xml:space="preserve"> </w:t>
      </w:r>
      <w:r w:rsidR="00AE22C6" w:rsidRPr="000270B7">
        <w:rPr>
          <w:rFonts w:ascii="Arial" w:hAnsi="Arial" w:cs="Arial"/>
          <w:sz w:val="24"/>
          <w:szCs w:val="24"/>
          <w:lang w:val="mn-MN"/>
        </w:rPr>
        <w:t>даргын</w:t>
      </w:r>
      <w:r w:rsidR="00D975CA" w:rsidRPr="000270B7">
        <w:rPr>
          <w:rFonts w:ascii="Arial" w:hAnsi="Arial" w:cs="Arial"/>
          <w:sz w:val="24"/>
          <w:szCs w:val="24"/>
          <w:lang w:val="mn-MN"/>
        </w:rPr>
        <w:t xml:space="preserve"> </w:t>
      </w:r>
    </w:p>
    <w:p w:rsidR="00D975CA" w:rsidRPr="000270B7" w:rsidRDefault="00764D7D" w:rsidP="00D975CA">
      <w:pPr>
        <w:pStyle w:val="BODYTEXT01"/>
        <w:ind w:left="0"/>
        <w:jc w:val="right"/>
        <w:rPr>
          <w:rFonts w:ascii="Arial" w:hAnsi="Arial" w:cs="Arial"/>
          <w:sz w:val="24"/>
          <w:szCs w:val="24"/>
          <w:lang w:val="mn-MN"/>
        </w:rPr>
      </w:pPr>
      <w:r w:rsidRPr="000270B7">
        <w:rPr>
          <w:rFonts w:ascii="Arial" w:hAnsi="Arial" w:cs="Arial"/>
          <w:sz w:val="24"/>
          <w:szCs w:val="24"/>
          <w:lang w:val="mn-MN"/>
        </w:rPr>
        <w:t>...</w:t>
      </w:r>
      <w:r w:rsidR="00D975CA" w:rsidRPr="000270B7">
        <w:rPr>
          <w:rFonts w:ascii="Arial" w:hAnsi="Arial" w:cs="Arial"/>
          <w:sz w:val="24"/>
          <w:szCs w:val="24"/>
          <w:lang w:val="mn-MN"/>
        </w:rPr>
        <w:t xml:space="preserve"> </w:t>
      </w:r>
      <w:r w:rsidR="00AE22C6" w:rsidRPr="000270B7">
        <w:rPr>
          <w:rFonts w:ascii="Arial" w:hAnsi="Arial" w:cs="Arial"/>
          <w:sz w:val="24"/>
          <w:szCs w:val="24"/>
          <w:lang w:val="mn-MN"/>
        </w:rPr>
        <w:t>оны</w:t>
      </w:r>
      <w:r w:rsidR="00D975CA" w:rsidRPr="000270B7">
        <w:rPr>
          <w:rFonts w:ascii="Arial" w:hAnsi="Arial" w:cs="Arial"/>
          <w:sz w:val="24"/>
          <w:szCs w:val="24"/>
          <w:lang w:val="mn-MN"/>
        </w:rPr>
        <w:t xml:space="preserve">    </w:t>
      </w:r>
      <w:r w:rsidR="00AE22C6" w:rsidRPr="000270B7">
        <w:rPr>
          <w:rFonts w:ascii="Arial" w:hAnsi="Arial" w:cs="Arial"/>
          <w:sz w:val="24"/>
          <w:szCs w:val="24"/>
          <w:lang w:val="mn-MN"/>
        </w:rPr>
        <w:t>сарын</w:t>
      </w:r>
      <w:r w:rsidR="00D975CA" w:rsidRPr="000270B7">
        <w:rPr>
          <w:rFonts w:ascii="Arial" w:hAnsi="Arial" w:cs="Arial"/>
          <w:sz w:val="24"/>
          <w:szCs w:val="24"/>
          <w:lang w:val="mn-MN"/>
        </w:rPr>
        <w:t xml:space="preserve">     -</w:t>
      </w:r>
      <w:r w:rsidR="00AE22C6" w:rsidRPr="000270B7">
        <w:rPr>
          <w:rFonts w:ascii="Arial" w:hAnsi="Arial" w:cs="Arial"/>
          <w:sz w:val="24"/>
          <w:szCs w:val="24"/>
          <w:lang w:val="mn-MN"/>
        </w:rPr>
        <w:t>ны</w:t>
      </w:r>
      <w:r w:rsidR="00D975CA" w:rsidRPr="000270B7">
        <w:rPr>
          <w:rFonts w:ascii="Arial" w:hAnsi="Arial" w:cs="Arial"/>
          <w:sz w:val="24"/>
          <w:szCs w:val="24"/>
          <w:lang w:val="mn-MN"/>
        </w:rPr>
        <w:t xml:space="preserve"> </w:t>
      </w:r>
      <w:r w:rsidR="00AE22C6" w:rsidRPr="000270B7">
        <w:rPr>
          <w:rFonts w:ascii="Arial" w:hAnsi="Arial" w:cs="Arial"/>
          <w:sz w:val="24"/>
          <w:szCs w:val="24"/>
          <w:lang w:val="mn-MN"/>
        </w:rPr>
        <w:t>өдрийн</w:t>
      </w:r>
      <w:r w:rsidR="00D975CA" w:rsidRPr="000270B7">
        <w:rPr>
          <w:rFonts w:ascii="Arial" w:hAnsi="Arial" w:cs="Arial"/>
          <w:sz w:val="24"/>
          <w:szCs w:val="24"/>
          <w:lang w:val="mn-MN"/>
        </w:rPr>
        <w:t xml:space="preserve">       </w:t>
      </w:r>
      <w:r w:rsidR="00AE22C6" w:rsidRPr="000270B7">
        <w:rPr>
          <w:rFonts w:ascii="Arial" w:hAnsi="Arial" w:cs="Arial"/>
          <w:sz w:val="24"/>
          <w:szCs w:val="24"/>
          <w:lang w:val="mn-MN"/>
        </w:rPr>
        <w:t>дугаар</w:t>
      </w:r>
      <w:r w:rsidR="00D975CA" w:rsidRPr="000270B7">
        <w:rPr>
          <w:rFonts w:ascii="Arial" w:hAnsi="Arial" w:cs="Arial"/>
          <w:sz w:val="24"/>
          <w:szCs w:val="24"/>
          <w:lang w:val="mn-MN"/>
        </w:rPr>
        <w:t xml:space="preserve"> </w:t>
      </w:r>
    </w:p>
    <w:p w:rsidR="00D975CA" w:rsidRPr="000270B7" w:rsidRDefault="00AE22C6" w:rsidP="00D975CA">
      <w:pPr>
        <w:pStyle w:val="BODYTEXT01"/>
        <w:jc w:val="right"/>
        <w:rPr>
          <w:rFonts w:ascii="Arial" w:hAnsi="Arial" w:cs="Arial"/>
          <w:sz w:val="24"/>
          <w:szCs w:val="24"/>
          <w:lang w:val="mn-MN"/>
        </w:rPr>
      </w:pPr>
      <w:r w:rsidRPr="000270B7">
        <w:rPr>
          <w:rFonts w:ascii="Arial" w:hAnsi="Arial" w:cs="Arial"/>
          <w:sz w:val="24"/>
          <w:szCs w:val="24"/>
          <w:lang w:val="mn-MN"/>
        </w:rPr>
        <w:t>тушаалын</w:t>
      </w:r>
      <w:r w:rsidR="00D975CA" w:rsidRPr="000270B7">
        <w:rPr>
          <w:rFonts w:ascii="Arial" w:hAnsi="Arial" w:cs="Arial"/>
          <w:sz w:val="24"/>
          <w:szCs w:val="24"/>
          <w:lang w:val="mn-MN"/>
        </w:rPr>
        <w:t xml:space="preserve">  </w:t>
      </w:r>
      <w:r w:rsidRPr="000270B7">
        <w:rPr>
          <w:rFonts w:ascii="Arial" w:hAnsi="Arial" w:cs="Arial"/>
          <w:sz w:val="24"/>
          <w:szCs w:val="24"/>
          <w:lang w:val="mn-MN"/>
        </w:rPr>
        <w:t>дөрөвдүгээр</w:t>
      </w:r>
      <w:r w:rsidR="00D975CA" w:rsidRPr="000270B7">
        <w:rPr>
          <w:rFonts w:ascii="Arial" w:hAnsi="Arial" w:cs="Arial"/>
          <w:sz w:val="24"/>
          <w:szCs w:val="24"/>
          <w:lang w:val="mn-MN"/>
        </w:rPr>
        <w:t xml:space="preserve"> </w:t>
      </w:r>
      <w:r w:rsidRPr="000270B7">
        <w:rPr>
          <w:rFonts w:ascii="Arial" w:hAnsi="Arial" w:cs="Arial"/>
          <w:sz w:val="24"/>
          <w:szCs w:val="24"/>
          <w:lang w:val="mn-MN"/>
        </w:rPr>
        <w:t>хавсралт</w:t>
      </w:r>
    </w:p>
    <w:p w:rsidR="00CC3A6B" w:rsidRPr="000270B7" w:rsidRDefault="00CC3A6B" w:rsidP="00D975CA">
      <w:pPr>
        <w:spacing w:after="0" w:line="240" w:lineRule="auto"/>
        <w:rPr>
          <w:rFonts w:cs="Arial"/>
          <w:sz w:val="24"/>
          <w:szCs w:val="24"/>
          <w:lang w:val="mn-MN"/>
        </w:rPr>
      </w:pPr>
    </w:p>
    <w:p w:rsidR="00CC3A6B" w:rsidRPr="000270B7" w:rsidRDefault="00CC3A6B" w:rsidP="00CC3A6B">
      <w:pPr>
        <w:rPr>
          <w:rFonts w:cs="Arial"/>
          <w:sz w:val="24"/>
          <w:szCs w:val="24"/>
          <w:lang w:val="mn-MN"/>
        </w:rPr>
      </w:pPr>
    </w:p>
    <w:p w:rsidR="00CC3A6B" w:rsidRPr="000270B7" w:rsidRDefault="00764D7D" w:rsidP="00F2341E">
      <w:pPr>
        <w:spacing w:after="0" w:line="360" w:lineRule="auto"/>
        <w:jc w:val="center"/>
        <w:rPr>
          <w:rFonts w:cs="Arial"/>
          <w:sz w:val="24"/>
          <w:szCs w:val="24"/>
          <w:lang w:val="mn-MN"/>
        </w:rPr>
      </w:pPr>
      <w:r w:rsidRPr="000270B7">
        <w:rPr>
          <w:rFonts w:cs="Arial"/>
          <w:sz w:val="24"/>
          <w:szCs w:val="24"/>
          <w:lang w:val="mn-MN"/>
        </w:rPr>
        <w:t>САНХҮҮГИЙН ХЯНАЛТ,АУДИТЫН АЛБАНЫ</w:t>
      </w:r>
      <w:r w:rsidR="00CC3A6B" w:rsidRPr="000270B7">
        <w:rPr>
          <w:rFonts w:cs="Arial"/>
          <w:sz w:val="24"/>
          <w:szCs w:val="24"/>
          <w:lang w:val="mn-MN"/>
        </w:rPr>
        <w:t xml:space="preserve"> </w:t>
      </w:r>
      <w:r w:rsidR="00AE22C6" w:rsidRPr="000270B7">
        <w:rPr>
          <w:rFonts w:cs="Arial"/>
          <w:sz w:val="24"/>
          <w:szCs w:val="24"/>
          <w:lang w:val="mn-MN"/>
        </w:rPr>
        <w:t>ТОЙРОХ</w:t>
      </w:r>
      <w:r w:rsidR="00CC3A6B" w:rsidRPr="000270B7">
        <w:rPr>
          <w:rFonts w:cs="Arial"/>
          <w:sz w:val="24"/>
          <w:szCs w:val="24"/>
          <w:lang w:val="mn-MN"/>
        </w:rPr>
        <w:t xml:space="preserve"> </w:t>
      </w:r>
      <w:r w:rsidR="00AE22C6" w:rsidRPr="000270B7">
        <w:rPr>
          <w:rFonts w:cs="Arial"/>
          <w:sz w:val="24"/>
          <w:szCs w:val="24"/>
          <w:lang w:val="mn-MN"/>
        </w:rPr>
        <w:t>ХУУДАС</w:t>
      </w:r>
    </w:p>
    <w:p w:rsidR="00CC3A6B" w:rsidRPr="000270B7" w:rsidRDefault="00CC3A6B" w:rsidP="00CC3A6B">
      <w:pPr>
        <w:spacing w:line="360" w:lineRule="auto"/>
        <w:rPr>
          <w:rFonts w:cs="Arial"/>
          <w:sz w:val="24"/>
          <w:szCs w:val="24"/>
          <w:lang w:val="mn-MN"/>
        </w:rPr>
      </w:pPr>
    </w:p>
    <w:p w:rsidR="00CC3A6B" w:rsidRPr="000270B7" w:rsidRDefault="00AE22C6" w:rsidP="005C4A83">
      <w:pPr>
        <w:spacing w:line="360" w:lineRule="auto"/>
        <w:jc w:val="both"/>
        <w:rPr>
          <w:rFonts w:cs="Arial"/>
          <w:iCs/>
          <w:sz w:val="24"/>
          <w:szCs w:val="24"/>
          <w:lang w:val="mn-MN"/>
        </w:rPr>
      </w:pPr>
      <w:r w:rsidRPr="000270B7">
        <w:rPr>
          <w:rFonts w:cs="Arial"/>
          <w:iCs/>
          <w:sz w:val="24"/>
          <w:szCs w:val="24"/>
          <w:lang w:val="mn-MN"/>
        </w:rPr>
        <w:t>Тус</w:t>
      </w:r>
      <w:r w:rsidR="005C4A83" w:rsidRPr="000270B7">
        <w:rPr>
          <w:rFonts w:cs="Arial"/>
          <w:iCs/>
          <w:sz w:val="24"/>
          <w:szCs w:val="24"/>
          <w:lang w:val="mn-MN"/>
        </w:rPr>
        <w:t xml:space="preserve"> </w:t>
      </w:r>
      <w:r w:rsidR="00764D7D" w:rsidRPr="000270B7">
        <w:rPr>
          <w:rFonts w:cs="Arial"/>
          <w:iCs/>
          <w:sz w:val="24"/>
          <w:szCs w:val="24"/>
          <w:lang w:val="mn-MN"/>
        </w:rPr>
        <w:t>албаны .............</w:t>
      </w:r>
      <w:r w:rsidR="005C4A83" w:rsidRPr="000270B7">
        <w:rPr>
          <w:rFonts w:cs="Arial"/>
          <w:iCs/>
          <w:sz w:val="24"/>
          <w:szCs w:val="24"/>
          <w:lang w:val="mn-MN"/>
        </w:rPr>
        <w:t>.........</w:t>
      </w:r>
      <w:r w:rsidR="00CC3A6B" w:rsidRPr="000270B7">
        <w:rPr>
          <w:rFonts w:cs="Arial"/>
          <w:iCs/>
          <w:sz w:val="24"/>
          <w:szCs w:val="24"/>
          <w:lang w:val="mn-MN"/>
        </w:rPr>
        <w:t xml:space="preserve"> ............................ /</w:t>
      </w:r>
      <w:r w:rsidRPr="000270B7">
        <w:rPr>
          <w:rFonts w:cs="Arial"/>
          <w:iCs/>
          <w:sz w:val="24"/>
          <w:szCs w:val="24"/>
          <w:lang w:val="mn-MN"/>
        </w:rPr>
        <w:t>албан</w:t>
      </w:r>
      <w:r w:rsidR="00CC3A6B" w:rsidRPr="000270B7">
        <w:rPr>
          <w:rFonts w:cs="Arial"/>
          <w:iCs/>
          <w:sz w:val="24"/>
          <w:szCs w:val="24"/>
          <w:lang w:val="mn-MN"/>
        </w:rPr>
        <w:t xml:space="preserve"> </w:t>
      </w:r>
      <w:r w:rsidRPr="000270B7">
        <w:rPr>
          <w:rFonts w:cs="Arial"/>
          <w:iCs/>
          <w:sz w:val="24"/>
          <w:szCs w:val="24"/>
          <w:lang w:val="mn-MN"/>
        </w:rPr>
        <w:t>тушаалын</w:t>
      </w:r>
      <w:r w:rsidR="00CC3A6B" w:rsidRPr="000270B7">
        <w:rPr>
          <w:rFonts w:cs="Arial"/>
          <w:iCs/>
          <w:sz w:val="24"/>
          <w:szCs w:val="24"/>
          <w:lang w:val="mn-MN"/>
        </w:rPr>
        <w:t xml:space="preserve"> </w:t>
      </w:r>
      <w:r w:rsidRPr="000270B7">
        <w:rPr>
          <w:rFonts w:cs="Arial"/>
          <w:iCs/>
          <w:sz w:val="24"/>
          <w:szCs w:val="24"/>
          <w:lang w:val="mn-MN"/>
        </w:rPr>
        <w:t>нэр</w:t>
      </w:r>
      <w:r w:rsidR="00CC3A6B" w:rsidRPr="000270B7">
        <w:rPr>
          <w:rFonts w:cs="Arial"/>
          <w:iCs/>
          <w:sz w:val="24"/>
          <w:szCs w:val="24"/>
          <w:lang w:val="mn-MN"/>
        </w:rPr>
        <w:t xml:space="preserve">/ ............................. </w:t>
      </w:r>
      <w:r w:rsidRPr="000270B7">
        <w:rPr>
          <w:rFonts w:cs="Arial"/>
          <w:iCs/>
          <w:sz w:val="24"/>
          <w:szCs w:val="24"/>
          <w:lang w:val="mn-MN"/>
        </w:rPr>
        <w:t>овогтой</w:t>
      </w:r>
      <w:r w:rsidR="00CC3A6B" w:rsidRPr="000270B7">
        <w:rPr>
          <w:rFonts w:cs="Arial"/>
          <w:iCs/>
          <w:sz w:val="24"/>
          <w:szCs w:val="24"/>
          <w:lang w:val="mn-MN"/>
        </w:rPr>
        <w:t xml:space="preserve"> .....................................-</w:t>
      </w:r>
      <w:r w:rsidRPr="000270B7">
        <w:rPr>
          <w:rFonts w:cs="Arial"/>
          <w:iCs/>
          <w:sz w:val="24"/>
          <w:szCs w:val="24"/>
          <w:lang w:val="mn-MN"/>
        </w:rPr>
        <w:t>ийн</w:t>
      </w:r>
      <w:r w:rsidR="00CC3A6B" w:rsidRPr="000270B7">
        <w:rPr>
          <w:rFonts w:cs="Arial"/>
          <w:iCs/>
          <w:sz w:val="24"/>
          <w:szCs w:val="24"/>
          <w:lang w:val="mn-MN"/>
        </w:rPr>
        <w:t xml:space="preserve"> </w:t>
      </w:r>
      <w:r w:rsidRPr="000270B7">
        <w:rPr>
          <w:rFonts w:cs="Arial"/>
          <w:iCs/>
          <w:sz w:val="24"/>
          <w:szCs w:val="24"/>
          <w:lang w:val="mn-MN"/>
        </w:rPr>
        <w:t>ажлаа</w:t>
      </w:r>
      <w:r w:rsidR="00CC3A6B" w:rsidRPr="000270B7">
        <w:rPr>
          <w:rFonts w:cs="Arial"/>
          <w:iCs/>
          <w:sz w:val="24"/>
          <w:szCs w:val="24"/>
          <w:lang w:val="mn-MN"/>
        </w:rPr>
        <w:t xml:space="preserve"> </w:t>
      </w:r>
      <w:r w:rsidRPr="000270B7">
        <w:rPr>
          <w:rFonts w:cs="Arial"/>
          <w:iCs/>
          <w:sz w:val="24"/>
          <w:szCs w:val="24"/>
          <w:lang w:val="mn-MN"/>
        </w:rPr>
        <w:t>хүлээлгэн</w:t>
      </w:r>
      <w:r w:rsidR="00CC3A6B" w:rsidRPr="000270B7">
        <w:rPr>
          <w:rFonts w:cs="Arial"/>
          <w:iCs/>
          <w:sz w:val="24"/>
          <w:szCs w:val="24"/>
          <w:lang w:val="mn-MN"/>
        </w:rPr>
        <w:t xml:space="preserve"> </w:t>
      </w:r>
      <w:r w:rsidRPr="000270B7">
        <w:rPr>
          <w:rFonts w:cs="Arial"/>
          <w:iCs/>
          <w:sz w:val="24"/>
          <w:szCs w:val="24"/>
          <w:lang w:val="mn-MN"/>
        </w:rPr>
        <w:t>өгсөн</w:t>
      </w:r>
      <w:r w:rsidR="00CC3A6B" w:rsidRPr="000270B7">
        <w:rPr>
          <w:rFonts w:cs="Arial"/>
          <w:iCs/>
          <w:sz w:val="24"/>
          <w:szCs w:val="24"/>
          <w:lang w:val="mn-MN"/>
        </w:rPr>
        <w:t xml:space="preserve"> </w:t>
      </w:r>
      <w:r w:rsidRPr="000270B7">
        <w:rPr>
          <w:rFonts w:cs="Arial"/>
          <w:iCs/>
          <w:sz w:val="24"/>
          <w:szCs w:val="24"/>
          <w:lang w:val="mn-MN"/>
        </w:rPr>
        <w:t>тойрох</w:t>
      </w:r>
      <w:r w:rsidR="00CC3A6B" w:rsidRPr="000270B7">
        <w:rPr>
          <w:rFonts w:cs="Arial"/>
          <w:iCs/>
          <w:sz w:val="24"/>
          <w:szCs w:val="24"/>
          <w:lang w:val="mn-MN"/>
        </w:rPr>
        <w:t xml:space="preserve"> </w:t>
      </w:r>
      <w:r w:rsidRPr="000270B7">
        <w:rPr>
          <w:rFonts w:cs="Arial"/>
          <w:iCs/>
          <w:sz w:val="24"/>
          <w:szCs w:val="24"/>
          <w:lang w:val="mn-MN"/>
        </w:rPr>
        <w:t>хуудас</w:t>
      </w:r>
      <w:r w:rsidR="00CC3A6B" w:rsidRPr="000270B7">
        <w:rPr>
          <w:rFonts w:cs="Arial"/>
          <w:iCs/>
          <w:sz w:val="24"/>
          <w:szCs w:val="24"/>
          <w:lang w:val="mn-M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3991"/>
        <w:gridCol w:w="1759"/>
        <w:gridCol w:w="1207"/>
        <w:gridCol w:w="1803"/>
      </w:tblGrid>
      <w:tr w:rsidR="00CC3A6B" w:rsidRPr="000270B7" w:rsidTr="008373A6">
        <w:tc>
          <w:tcPr>
            <w:tcW w:w="483" w:type="dxa"/>
          </w:tcPr>
          <w:p w:rsidR="00CC3A6B" w:rsidRPr="000270B7" w:rsidRDefault="00CC3A6B" w:rsidP="008373A6">
            <w:pPr>
              <w:spacing w:line="360" w:lineRule="auto"/>
              <w:jc w:val="both"/>
              <w:rPr>
                <w:rFonts w:cs="Arial"/>
                <w:sz w:val="24"/>
                <w:szCs w:val="24"/>
                <w:lang w:val="mn-MN"/>
              </w:rPr>
            </w:pPr>
            <w:r w:rsidRPr="000270B7">
              <w:rPr>
                <w:rFonts w:cs="Arial"/>
                <w:sz w:val="24"/>
                <w:szCs w:val="24"/>
                <w:lang w:val="mn-MN"/>
              </w:rPr>
              <w:t>¹</w:t>
            </w:r>
          </w:p>
        </w:tc>
        <w:tc>
          <w:tcPr>
            <w:tcW w:w="4197" w:type="dxa"/>
          </w:tcPr>
          <w:p w:rsidR="00CC3A6B" w:rsidRPr="000270B7" w:rsidRDefault="00AE22C6" w:rsidP="00AE22C6">
            <w:pPr>
              <w:spacing w:line="360" w:lineRule="auto"/>
              <w:jc w:val="both"/>
              <w:rPr>
                <w:rFonts w:cs="Arial"/>
                <w:sz w:val="24"/>
                <w:szCs w:val="24"/>
                <w:lang w:val="mn-MN"/>
              </w:rPr>
            </w:pPr>
            <w:r w:rsidRPr="000270B7">
              <w:rPr>
                <w:rFonts w:cs="Arial"/>
                <w:sz w:val="24"/>
                <w:szCs w:val="24"/>
                <w:lang w:val="mn-MN"/>
              </w:rPr>
              <w:t>Албан</w:t>
            </w:r>
            <w:r w:rsidR="00CC3A6B" w:rsidRPr="000270B7">
              <w:rPr>
                <w:rFonts w:cs="Arial"/>
                <w:sz w:val="24"/>
                <w:szCs w:val="24"/>
                <w:lang w:val="mn-MN"/>
              </w:rPr>
              <w:t xml:space="preserve"> </w:t>
            </w:r>
            <w:r w:rsidRPr="000270B7">
              <w:rPr>
                <w:rFonts w:cs="Arial"/>
                <w:sz w:val="24"/>
                <w:szCs w:val="24"/>
                <w:lang w:val="mn-MN"/>
              </w:rPr>
              <w:t>тушаал</w:t>
            </w:r>
          </w:p>
        </w:tc>
        <w:tc>
          <w:tcPr>
            <w:tcW w:w="1799" w:type="dxa"/>
          </w:tcPr>
          <w:p w:rsidR="00CC3A6B" w:rsidRPr="000270B7" w:rsidRDefault="00AE22C6" w:rsidP="00AE22C6">
            <w:pPr>
              <w:spacing w:line="360" w:lineRule="auto"/>
              <w:jc w:val="both"/>
              <w:rPr>
                <w:rFonts w:cs="Arial"/>
                <w:sz w:val="24"/>
                <w:szCs w:val="24"/>
                <w:lang w:val="mn-MN"/>
              </w:rPr>
            </w:pPr>
            <w:r w:rsidRPr="000270B7">
              <w:rPr>
                <w:rFonts w:cs="Arial"/>
                <w:sz w:val="24"/>
                <w:szCs w:val="24"/>
                <w:lang w:val="mn-MN"/>
              </w:rPr>
              <w:t>Тооцоотой</w:t>
            </w:r>
            <w:r w:rsidR="00CC3A6B" w:rsidRPr="000270B7">
              <w:rPr>
                <w:rFonts w:cs="Arial"/>
                <w:sz w:val="24"/>
                <w:szCs w:val="24"/>
                <w:lang w:val="mn-MN"/>
              </w:rPr>
              <w:t xml:space="preserve"> </w:t>
            </w:r>
            <w:r w:rsidRPr="000270B7">
              <w:rPr>
                <w:rFonts w:cs="Arial"/>
                <w:sz w:val="24"/>
                <w:szCs w:val="24"/>
                <w:lang w:val="mn-MN"/>
              </w:rPr>
              <w:t>эсэх</w:t>
            </w:r>
          </w:p>
        </w:tc>
        <w:tc>
          <w:tcPr>
            <w:tcW w:w="1259" w:type="dxa"/>
          </w:tcPr>
          <w:p w:rsidR="00CC3A6B" w:rsidRPr="000270B7" w:rsidRDefault="00AE22C6" w:rsidP="00AE22C6">
            <w:pPr>
              <w:spacing w:line="360" w:lineRule="auto"/>
              <w:jc w:val="both"/>
              <w:rPr>
                <w:rFonts w:cs="Arial"/>
                <w:sz w:val="24"/>
                <w:szCs w:val="24"/>
                <w:lang w:val="mn-MN"/>
              </w:rPr>
            </w:pPr>
            <w:r w:rsidRPr="000270B7">
              <w:rPr>
                <w:rFonts w:cs="Arial"/>
                <w:sz w:val="24"/>
                <w:szCs w:val="24"/>
                <w:lang w:val="mn-MN"/>
              </w:rPr>
              <w:t>Сар</w:t>
            </w:r>
            <w:r w:rsidR="00CC3A6B" w:rsidRPr="000270B7">
              <w:rPr>
                <w:rFonts w:cs="Arial"/>
                <w:sz w:val="24"/>
                <w:szCs w:val="24"/>
                <w:lang w:val="mn-MN"/>
              </w:rPr>
              <w:t xml:space="preserve"> </w:t>
            </w:r>
            <w:r w:rsidRPr="000270B7">
              <w:rPr>
                <w:rFonts w:cs="Arial"/>
                <w:sz w:val="24"/>
                <w:szCs w:val="24"/>
                <w:lang w:val="mn-MN"/>
              </w:rPr>
              <w:t>өдөр</w:t>
            </w:r>
          </w:p>
        </w:tc>
        <w:tc>
          <w:tcPr>
            <w:tcW w:w="1905" w:type="dxa"/>
          </w:tcPr>
          <w:p w:rsidR="00CC3A6B" w:rsidRPr="000270B7" w:rsidRDefault="00AE22C6" w:rsidP="00AE22C6">
            <w:pPr>
              <w:spacing w:line="360" w:lineRule="auto"/>
              <w:jc w:val="both"/>
              <w:rPr>
                <w:rFonts w:cs="Arial"/>
                <w:sz w:val="24"/>
                <w:szCs w:val="24"/>
                <w:lang w:val="mn-MN"/>
              </w:rPr>
            </w:pPr>
            <w:r w:rsidRPr="000270B7">
              <w:rPr>
                <w:rFonts w:cs="Arial"/>
                <w:sz w:val="24"/>
                <w:szCs w:val="24"/>
                <w:lang w:val="mn-MN"/>
              </w:rPr>
              <w:t>Гарын</w:t>
            </w:r>
            <w:r w:rsidR="00CC3A6B" w:rsidRPr="000270B7">
              <w:rPr>
                <w:rFonts w:cs="Arial"/>
                <w:sz w:val="24"/>
                <w:szCs w:val="24"/>
                <w:lang w:val="mn-MN"/>
              </w:rPr>
              <w:t xml:space="preserve"> </w:t>
            </w:r>
            <w:r w:rsidRPr="000270B7">
              <w:rPr>
                <w:rFonts w:cs="Arial"/>
                <w:sz w:val="24"/>
                <w:szCs w:val="24"/>
                <w:lang w:val="mn-MN"/>
              </w:rPr>
              <w:t>үсэг</w:t>
            </w:r>
          </w:p>
        </w:tc>
      </w:tr>
      <w:tr w:rsidR="00CC3A6B" w:rsidRPr="000270B7" w:rsidTr="008373A6">
        <w:tc>
          <w:tcPr>
            <w:tcW w:w="483" w:type="dxa"/>
          </w:tcPr>
          <w:p w:rsidR="00CC3A6B" w:rsidRPr="000270B7" w:rsidRDefault="00CC3A6B" w:rsidP="008373A6">
            <w:pPr>
              <w:spacing w:line="360" w:lineRule="auto"/>
              <w:jc w:val="center"/>
              <w:rPr>
                <w:rFonts w:cs="Arial"/>
                <w:sz w:val="24"/>
                <w:szCs w:val="24"/>
                <w:lang w:val="mn-MN"/>
              </w:rPr>
            </w:pPr>
            <w:r w:rsidRPr="000270B7">
              <w:rPr>
                <w:rFonts w:cs="Arial"/>
                <w:sz w:val="24"/>
                <w:szCs w:val="24"/>
                <w:lang w:val="mn-MN"/>
              </w:rPr>
              <w:t>2</w:t>
            </w:r>
          </w:p>
        </w:tc>
        <w:tc>
          <w:tcPr>
            <w:tcW w:w="4197" w:type="dxa"/>
          </w:tcPr>
          <w:p w:rsidR="00CC3A6B" w:rsidRPr="000270B7" w:rsidRDefault="00764D7D" w:rsidP="00AE22C6">
            <w:pPr>
              <w:spacing w:line="360" w:lineRule="auto"/>
              <w:jc w:val="both"/>
              <w:rPr>
                <w:rFonts w:cs="Arial"/>
                <w:sz w:val="24"/>
                <w:szCs w:val="24"/>
                <w:lang w:val="mn-MN"/>
              </w:rPr>
            </w:pPr>
            <w:r w:rsidRPr="000270B7">
              <w:rPr>
                <w:rFonts w:cs="Arial"/>
                <w:sz w:val="24"/>
                <w:szCs w:val="24"/>
                <w:lang w:val="mn-MN"/>
              </w:rPr>
              <w:t>Албаны дарга</w:t>
            </w:r>
          </w:p>
        </w:tc>
        <w:tc>
          <w:tcPr>
            <w:tcW w:w="1799" w:type="dxa"/>
          </w:tcPr>
          <w:p w:rsidR="00CC3A6B" w:rsidRPr="000270B7" w:rsidRDefault="00CC3A6B" w:rsidP="008373A6">
            <w:pPr>
              <w:spacing w:line="360" w:lineRule="auto"/>
              <w:jc w:val="both"/>
              <w:rPr>
                <w:rFonts w:cs="Arial"/>
                <w:sz w:val="24"/>
                <w:szCs w:val="24"/>
                <w:lang w:val="mn-MN"/>
              </w:rPr>
            </w:pPr>
          </w:p>
        </w:tc>
        <w:tc>
          <w:tcPr>
            <w:tcW w:w="1259" w:type="dxa"/>
          </w:tcPr>
          <w:p w:rsidR="00CC3A6B" w:rsidRPr="000270B7" w:rsidRDefault="00CC3A6B" w:rsidP="008373A6">
            <w:pPr>
              <w:spacing w:line="360" w:lineRule="auto"/>
              <w:jc w:val="both"/>
              <w:rPr>
                <w:rFonts w:cs="Arial"/>
                <w:sz w:val="24"/>
                <w:szCs w:val="24"/>
                <w:lang w:val="mn-MN"/>
              </w:rPr>
            </w:pPr>
          </w:p>
        </w:tc>
        <w:tc>
          <w:tcPr>
            <w:tcW w:w="1905" w:type="dxa"/>
          </w:tcPr>
          <w:p w:rsidR="00CC3A6B" w:rsidRPr="000270B7" w:rsidRDefault="00CC3A6B" w:rsidP="008373A6">
            <w:pPr>
              <w:spacing w:line="360" w:lineRule="auto"/>
              <w:jc w:val="both"/>
              <w:rPr>
                <w:rFonts w:cs="Arial"/>
                <w:sz w:val="24"/>
                <w:szCs w:val="24"/>
                <w:lang w:val="mn-MN"/>
              </w:rPr>
            </w:pPr>
          </w:p>
        </w:tc>
      </w:tr>
      <w:tr w:rsidR="00CC3A6B" w:rsidRPr="000270B7" w:rsidTr="008373A6">
        <w:tc>
          <w:tcPr>
            <w:tcW w:w="483" w:type="dxa"/>
          </w:tcPr>
          <w:p w:rsidR="00CC3A6B" w:rsidRPr="000270B7" w:rsidRDefault="00CC3A6B" w:rsidP="008373A6">
            <w:pPr>
              <w:spacing w:line="360" w:lineRule="auto"/>
              <w:jc w:val="center"/>
              <w:rPr>
                <w:rFonts w:cs="Arial"/>
                <w:sz w:val="24"/>
                <w:szCs w:val="24"/>
                <w:lang w:val="mn-MN"/>
              </w:rPr>
            </w:pPr>
            <w:r w:rsidRPr="000270B7">
              <w:rPr>
                <w:rFonts w:cs="Arial"/>
                <w:sz w:val="24"/>
                <w:szCs w:val="24"/>
                <w:lang w:val="mn-MN"/>
              </w:rPr>
              <w:t>3</w:t>
            </w:r>
          </w:p>
        </w:tc>
        <w:tc>
          <w:tcPr>
            <w:tcW w:w="4197" w:type="dxa"/>
          </w:tcPr>
          <w:p w:rsidR="00CC3A6B" w:rsidRPr="000270B7" w:rsidRDefault="00764D7D" w:rsidP="00AE22C6">
            <w:pPr>
              <w:spacing w:line="360" w:lineRule="auto"/>
              <w:jc w:val="both"/>
              <w:rPr>
                <w:rFonts w:cs="Arial"/>
                <w:sz w:val="24"/>
                <w:szCs w:val="24"/>
                <w:lang w:val="mn-MN"/>
              </w:rPr>
            </w:pPr>
            <w:r w:rsidRPr="000270B7">
              <w:rPr>
                <w:rFonts w:cs="Arial"/>
                <w:sz w:val="24"/>
                <w:szCs w:val="24"/>
                <w:lang w:val="mn-MN"/>
              </w:rPr>
              <w:t>Санхүүгийн хяналтын улсын байцаагч</w:t>
            </w:r>
            <w:r w:rsidR="005C4A83" w:rsidRPr="000270B7">
              <w:rPr>
                <w:rFonts w:cs="Arial"/>
                <w:sz w:val="24"/>
                <w:szCs w:val="24"/>
                <w:lang w:val="mn-MN"/>
              </w:rPr>
              <w:t>,аудитор</w:t>
            </w:r>
          </w:p>
        </w:tc>
        <w:tc>
          <w:tcPr>
            <w:tcW w:w="1799" w:type="dxa"/>
          </w:tcPr>
          <w:p w:rsidR="00CC3A6B" w:rsidRPr="000270B7" w:rsidRDefault="00CC3A6B" w:rsidP="008373A6">
            <w:pPr>
              <w:spacing w:line="360" w:lineRule="auto"/>
              <w:jc w:val="both"/>
              <w:rPr>
                <w:rFonts w:cs="Arial"/>
                <w:sz w:val="24"/>
                <w:szCs w:val="24"/>
                <w:lang w:val="mn-MN"/>
              </w:rPr>
            </w:pPr>
          </w:p>
        </w:tc>
        <w:tc>
          <w:tcPr>
            <w:tcW w:w="1259" w:type="dxa"/>
          </w:tcPr>
          <w:p w:rsidR="00CC3A6B" w:rsidRPr="000270B7" w:rsidRDefault="00CC3A6B" w:rsidP="008373A6">
            <w:pPr>
              <w:spacing w:line="360" w:lineRule="auto"/>
              <w:jc w:val="both"/>
              <w:rPr>
                <w:rFonts w:cs="Arial"/>
                <w:sz w:val="24"/>
                <w:szCs w:val="24"/>
                <w:lang w:val="mn-MN"/>
              </w:rPr>
            </w:pPr>
          </w:p>
        </w:tc>
        <w:tc>
          <w:tcPr>
            <w:tcW w:w="1905" w:type="dxa"/>
          </w:tcPr>
          <w:p w:rsidR="00CC3A6B" w:rsidRPr="000270B7" w:rsidRDefault="00CC3A6B" w:rsidP="008373A6">
            <w:pPr>
              <w:spacing w:line="360" w:lineRule="auto"/>
              <w:jc w:val="both"/>
              <w:rPr>
                <w:rFonts w:cs="Arial"/>
                <w:sz w:val="24"/>
                <w:szCs w:val="24"/>
                <w:lang w:val="mn-MN"/>
              </w:rPr>
            </w:pPr>
          </w:p>
        </w:tc>
      </w:tr>
      <w:tr w:rsidR="00CC3A6B" w:rsidRPr="000270B7" w:rsidTr="008373A6">
        <w:tc>
          <w:tcPr>
            <w:tcW w:w="483" w:type="dxa"/>
          </w:tcPr>
          <w:p w:rsidR="00CC3A6B" w:rsidRPr="000270B7" w:rsidRDefault="00CC3A6B" w:rsidP="008373A6">
            <w:pPr>
              <w:spacing w:line="360" w:lineRule="auto"/>
              <w:jc w:val="center"/>
              <w:rPr>
                <w:rFonts w:cs="Arial"/>
                <w:sz w:val="24"/>
                <w:szCs w:val="24"/>
                <w:lang w:val="mn-MN"/>
              </w:rPr>
            </w:pPr>
            <w:r w:rsidRPr="000270B7">
              <w:rPr>
                <w:rFonts w:cs="Arial"/>
                <w:sz w:val="24"/>
                <w:szCs w:val="24"/>
                <w:lang w:val="mn-MN"/>
              </w:rPr>
              <w:t>4</w:t>
            </w:r>
          </w:p>
        </w:tc>
        <w:tc>
          <w:tcPr>
            <w:tcW w:w="4197" w:type="dxa"/>
          </w:tcPr>
          <w:p w:rsidR="00CC3A6B" w:rsidRPr="000270B7" w:rsidRDefault="00AE22C6" w:rsidP="00AE22C6">
            <w:pPr>
              <w:spacing w:line="360" w:lineRule="auto"/>
              <w:jc w:val="both"/>
              <w:rPr>
                <w:rFonts w:cs="Arial"/>
                <w:sz w:val="24"/>
                <w:szCs w:val="24"/>
                <w:lang w:val="mn-MN"/>
              </w:rPr>
            </w:pPr>
            <w:r w:rsidRPr="000270B7">
              <w:rPr>
                <w:rFonts w:cs="Arial"/>
                <w:sz w:val="24"/>
                <w:szCs w:val="24"/>
                <w:lang w:val="mn-MN"/>
              </w:rPr>
              <w:t>Бичиг</w:t>
            </w:r>
            <w:r w:rsidR="00F2341E" w:rsidRPr="000270B7">
              <w:rPr>
                <w:rFonts w:cs="Arial"/>
                <w:sz w:val="24"/>
                <w:szCs w:val="24"/>
                <w:lang w:val="mn-MN"/>
              </w:rPr>
              <w:t xml:space="preserve"> </w:t>
            </w:r>
            <w:r w:rsidRPr="000270B7">
              <w:rPr>
                <w:rFonts w:cs="Arial"/>
                <w:sz w:val="24"/>
                <w:szCs w:val="24"/>
                <w:lang w:val="mn-MN"/>
              </w:rPr>
              <w:t>хэргийн</w:t>
            </w:r>
            <w:r w:rsidR="00F2341E" w:rsidRPr="000270B7">
              <w:rPr>
                <w:rFonts w:cs="Arial"/>
                <w:sz w:val="24"/>
                <w:szCs w:val="24"/>
                <w:lang w:val="mn-MN"/>
              </w:rPr>
              <w:t xml:space="preserve"> </w:t>
            </w:r>
            <w:r w:rsidRPr="000270B7">
              <w:rPr>
                <w:rFonts w:cs="Arial"/>
                <w:sz w:val="24"/>
                <w:szCs w:val="24"/>
                <w:lang w:val="mn-MN"/>
              </w:rPr>
              <w:t>ажилтан</w:t>
            </w:r>
            <w:r w:rsidR="00F2341E" w:rsidRPr="000270B7">
              <w:rPr>
                <w:rFonts w:cs="Arial"/>
                <w:sz w:val="24"/>
                <w:szCs w:val="24"/>
                <w:lang w:val="mn-MN"/>
              </w:rPr>
              <w:t xml:space="preserve">, </w:t>
            </w:r>
            <w:r w:rsidRPr="000270B7">
              <w:rPr>
                <w:rFonts w:cs="Arial"/>
                <w:sz w:val="24"/>
                <w:szCs w:val="24"/>
                <w:lang w:val="mn-MN"/>
              </w:rPr>
              <w:t>нярав</w:t>
            </w:r>
          </w:p>
        </w:tc>
        <w:tc>
          <w:tcPr>
            <w:tcW w:w="1799" w:type="dxa"/>
          </w:tcPr>
          <w:p w:rsidR="00CC3A6B" w:rsidRPr="000270B7" w:rsidRDefault="00CC3A6B" w:rsidP="008373A6">
            <w:pPr>
              <w:spacing w:line="360" w:lineRule="auto"/>
              <w:jc w:val="both"/>
              <w:rPr>
                <w:rFonts w:cs="Arial"/>
                <w:sz w:val="24"/>
                <w:szCs w:val="24"/>
                <w:lang w:val="mn-MN"/>
              </w:rPr>
            </w:pPr>
          </w:p>
        </w:tc>
        <w:tc>
          <w:tcPr>
            <w:tcW w:w="1259" w:type="dxa"/>
          </w:tcPr>
          <w:p w:rsidR="00CC3A6B" w:rsidRPr="000270B7" w:rsidRDefault="00CC3A6B" w:rsidP="008373A6">
            <w:pPr>
              <w:spacing w:line="360" w:lineRule="auto"/>
              <w:jc w:val="both"/>
              <w:rPr>
                <w:rFonts w:cs="Arial"/>
                <w:sz w:val="24"/>
                <w:szCs w:val="24"/>
                <w:lang w:val="mn-MN"/>
              </w:rPr>
            </w:pPr>
          </w:p>
        </w:tc>
        <w:tc>
          <w:tcPr>
            <w:tcW w:w="1905" w:type="dxa"/>
          </w:tcPr>
          <w:p w:rsidR="00CC3A6B" w:rsidRPr="000270B7" w:rsidRDefault="00CC3A6B" w:rsidP="008373A6">
            <w:pPr>
              <w:spacing w:line="360" w:lineRule="auto"/>
              <w:jc w:val="both"/>
              <w:rPr>
                <w:rFonts w:cs="Arial"/>
                <w:sz w:val="24"/>
                <w:szCs w:val="24"/>
                <w:lang w:val="mn-MN"/>
              </w:rPr>
            </w:pPr>
          </w:p>
        </w:tc>
      </w:tr>
      <w:tr w:rsidR="00CC3A6B" w:rsidRPr="000270B7" w:rsidTr="008373A6">
        <w:tc>
          <w:tcPr>
            <w:tcW w:w="483" w:type="dxa"/>
          </w:tcPr>
          <w:p w:rsidR="00CC3A6B" w:rsidRPr="000270B7" w:rsidRDefault="00CC3A6B" w:rsidP="008373A6">
            <w:pPr>
              <w:spacing w:line="360" w:lineRule="auto"/>
              <w:jc w:val="center"/>
              <w:rPr>
                <w:rFonts w:cs="Arial"/>
                <w:sz w:val="24"/>
                <w:szCs w:val="24"/>
                <w:lang w:val="mn-MN"/>
              </w:rPr>
            </w:pPr>
            <w:r w:rsidRPr="000270B7">
              <w:rPr>
                <w:rFonts w:cs="Arial"/>
                <w:sz w:val="24"/>
                <w:szCs w:val="24"/>
                <w:lang w:val="mn-MN"/>
              </w:rPr>
              <w:t>5</w:t>
            </w:r>
          </w:p>
        </w:tc>
        <w:tc>
          <w:tcPr>
            <w:tcW w:w="4197" w:type="dxa"/>
          </w:tcPr>
          <w:p w:rsidR="00CC3A6B" w:rsidRPr="000270B7" w:rsidRDefault="00AE22C6" w:rsidP="00AE22C6">
            <w:pPr>
              <w:spacing w:line="360" w:lineRule="auto"/>
              <w:jc w:val="both"/>
              <w:rPr>
                <w:rFonts w:cs="Arial"/>
                <w:sz w:val="24"/>
                <w:szCs w:val="24"/>
                <w:lang w:val="mn-MN"/>
              </w:rPr>
            </w:pPr>
            <w:r w:rsidRPr="000270B7">
              <w:rPr>
                <w:rFonts w:cs="Arial"/>
                <w:sz w:val="24"/>
                <w:szCs w:val="24"/>
                <w:lang w:val="mn-MN"/>
              </w:rPr>
              <w:t>Нягтлан</w:t>
            </w:r>
            <w:r w:rsidR="00F2341E" w:rsidRPr="000270B7">
              <w:rPr>
                <w:rFonts w:cs="Arial"/>
                <w:sz w:val="24"/>
                <w:szCs w:val="24"/>
                <w:lang w:val="mn-MN"/>
              </w:rPr>
              <w:t xml:space="preserve"> </w:t>
            </w:r>
            <w:r w:rsidRPr="000270B7">
              <w:rPr>
                <w:rFonts w:cs="Arial"/>
                <w:sz w:val="24"/>
                <w:szCs w:val="24"/>
                <w:lang w:val="mn-MN"/>
              </w:rPr>
              <w:t>бодогч</w:t>
            </w:r>
          </w:p>
        </w:tc>
        <w:tc>
          <w:tcPr>
            <w:tcW w:w="1799" w:type="dxa"/>
          </w:tcPr>
          <w:p w:rsidR="00CC3A6B" w:rsidRPr="000270B7" w:rsidRDefault="00CC3A6B" w:rsidP="008373A6">
            <w:pPr>
              <w:spacing w:line="360" w:lineRule="auto"/>
              <w:jc w:val="both"/>
              <w:rPr>
                <w:rFonts w:cs="Arial"/>
                <w:sz w:val="24"/>
                <w:szCs w:val="24"/>
                <w:lang w:val="mn-MN"/>
              </w:rPr>
            </w:pPr>
          </w:p>
        </w:tc>
        <w:tc>
          <w:tcPr>
            <w:tcW w:w="1259" w:type="dxa"/>
          </w:tcPr>
          <w:p w:rsidR="00CC3A6B" w:rsidRPr="000270B7" w:rsidRDefault="00CC3A6B" w:rsidP="008373A6">
            <w:pPr>
              <w:spacing w:line="360" w:lineRule="auto"/>
              <w:jc w:val="both"/>
              <w:rPr>
                <w:rFonts w:cs="Arial"/>
                <w:sz w:val="24"/>
                <w:szCs w:val="24"/>
                <w:lang w:val="mn-MN"/>
              </w:rPr>
            </w:pPr>
          </w:p>
        </w:tc>
        <w:tc>
          <w:tcPr>
            <w:tcW w:w="1905" w:type="dxa"/>
          </w:tcPr>
          <w:p w:rsidR="00CC3A6B" w:rsidRPr="000270B7" w:rsidRDefault="00CC3A6B" w:rsidP="008373A6">
            <w:pPr>
              <w:spacing w:line="360" w:lineRule="auto"/>
              <w:jc w:val="both"/>
              <w:rPr>
                <w:rFonts w:cs="Arial"/>
                <w:sz w:val="24"/>
                <w:szCs w:val="24"/>
                <w:lang w:val="mn-MN"/>
              </w:rPr>
            </w:pPr>
          </w:p>
        </w:tc>
      </w:tr>
      <w:tr w:rsidR="00CC3A6B" w:rsidRPr="000270B7" w:rsidTr="008373A6">
        <w:tc>
          <w:tcPr>
            <w:tcW w:w="483" w:type="dxa"/>
          </w:tcPr>
          <w:p w:rsidR="00CC3A6B" w:rsidRPr="000270B7" w:rsidRDefault="00CC3A6B" w:rsidP="008373A6">
            <w:pPr>
              <w:spacing w:line="360" w:lineRule="auto"/>
              <w:jc w:val="center"/>
              <w:rPr>
                <w:rFonts w:cs="Arial"/>
                <w:sz w:val="24"/>
                <w:szCs w:val="24"/>
                <w:lang w:val="mn-MN"/>
              </w:rPr>
            </w:pPr>
            <w:r w:rsidRPr="000270B7">
              <w:rPr>
                <w:rFonts w:cs="Arial"/>
                <w:sz w:val="24"/>
                <w:szCs w:val="24"/>
                <w:lang w:val="mn-MN"/>
              </w:rPr>
              <w:t>6</w:t>
            </w:r>
          </w:p>
        </w:tc>
        <w:tc>
          <w:tcPr>
            <w:tcW w:w="4197" w:type="dxa"/>
          </w:tcPr>
          <w:p w:rsidR="00CC3A6B" w:rsidRPr="000270B7" w:rsidRDefault="00CC3A6B" w:rsidP="008373A6">
            <w:pPr>
              <w:spacing w:line="360" w:lineRule="auto"/>
              <w:jc w:val="both"/>
              <w:rPr>
                <w:rFonts w:cs="Arial"/>
                <w:sz w:val="24"/>
                <w:szCs w:val="24"/>
                <w:lang w:val="mn-MN"/>
              </w:rPr>
            </w:pPr>
          </w:p>
        </w:tc>
        <w:tc>
          <w:tcPr>
            <w:tcW w:w="1799" w:type="dxa"/>
          </w:tcPr>
          <w:p w:rsidR="00CC3A6B" w:rsidRPr="000270B7" w:rsidRDefault="00CC3A6B" w:rsidP="008373A6">
            <w:pPr>
              <w:spacing w:line="360" w:lineRule="auto"/>
              <w:jc w:val="both"/>
              <w:rPr>
                <w:rFonts w:cs="Arial"/>
                <w:sz w:val="24"/>
                <w:szCs w:val="24"/>
                <w:lang w:val="mn-MN"/>
              </w:rPr>
            </w:pPr>
          </w:p>
        </w:tc>
        <w:tc>
          <w:tcPr>
            <w:tcW w:w="1259" w:type="dxa"/>
          </w:tcPr>
          <w:p w:rsidR="00CC3A6B" w:rsidRPr="000270B7" w:rsidRDefault="00CC3A6B" w:rsidP="008373A6">
            <w:pPr>
              <w:spacing w:line="360" w:lineRule="auto"/>
              <w:jc w:val="both"/>
              <w:rPr>
                <w:rFonts w:cs="Arial"/>
                <w:sz w:val="24"/>
                <w:szCs w:val="24"/>
                <w:lang w:val="mn-MN"/>
              </w:rPr>
            </w:pPr>
          </w:p>
        </w:tc>
        <w:tc>
          <w:tcPr>
            <w:tcW w:w="1905" w:type="dxa"/>
          </w:tcPr>
          <w:p w:rsidR="00CC3A6B" w:rsidRPr="000270B7" w:rsidRDefault="00CC3A6B" w:rsidP="008373A6">
            <w:pPr>
              <w:spacing w:line="360" w:lineRule="auto"/>
              <w:jc w:val="both"/>
              <w:rPr>
                <w:rFonts w:cs="Arial"/>
                <w:sz w:val="24"/>
                <w:szCs w:val="24"/>
                <w:lang w:val="mn-MN"/>
              </w:rPr>
            </w:pPr>
          </w:p>
        </w:tc>
      </w:tr>
      <w:tr w:rsidR="00CC3A6B" w:rsidRPr="000270B7" w:rsidTr="008373A6">
        <w:tc>
          <w:tcPr>
            <w:tcW w:w="483" w:type="dxa"/>
          </w:tcPr>
          <w:p w:rsidR="00CC3A6B" w:rsidRPr="000270B7" w:rsidRDefault="00CC3A6B" w:rsidP="008373A6">
            <w:pPr>
              <w:spacing w:line="360" w:lineRule="auto"/>
              <w:jc w:val="center"/>
              <w:rPr>
                <w:rFonts w:cs="Arial"/>
                <w:sz w:val="24"/>
                <w:szCs w:val="24"/>
                <w:lang w:val="mn-MN"/>
              </w:rPr>
            </w:pPr>
            <w:r w:rsidRPr="000270B7">
              <w:rPr>
                <w:rFonts w:cs="Arial"/>
                <w:sz w:val="24"/>
                <w:szCs w:val="24"/>
                <w:lang w:val="mn-MN"/>
              </w:rPr>
              <w:t>7</w:t>
            </w:r>
          </w:p>
        </w:tc>
        <w:tc>
          <w:tcPr>
            <w:tcW w:w="4197" w:type="dxa"/>
          </w:tcPr>
          <w:p w:rsidR="00CC3A6B" w:rsidRPr="000270B7" w:rsidRDefault="00CC3A6B" w:rsidP="008373A6">
            <w:pPr>
              <w:spacing w:line="360" w:lineRule="auto"/>
              <w:jc w:val="both"/>
              <w:rPr>
                <w:rFonts w:cs="Arial"/>
                <w:sz w:val="24"/>
                <w:szCs w:val="24"/>
                <w:lang w:val="mn-MN"/>
              </w:rPr>
            </w:pPr>
          </w:p>
        </w:tc>
        <w:tc>
          <w:tcPr>
            <w:tcW w:w="1799" w:type="dxa"/>
          </w:tcPr>
          <w:p w:rsidR="00CC3A6B" w:rsidRPr="000270B7" w:rsidRDefault="00CC3A6B" w:rsidP="008373A6">
            <w:pPr>
              <w:spacing w:line="360" w:lineRule="auto"/>
              <w:jc w:val="both"/>
              <w:rPr>
                <w:rFonts w:cs="Arial"/>
                <w:sz w:val="24"/>
                <w:szCs w:val="24"/>
                <w:lang w:val="mn-MN"/>
              </w:rPr>
            </w:pPr>
          </w:p>
        </w:tc>
        <w:tc>
          <w:tcPr>
            <w:tcW w:w="1259" w:type="dxa"/>
          </w:tcPr>
          <w:p w:rsidR="00CC3A6B" w:rsidRPr="000270B7" w:rsidRDefault="00CC3A6B" w:rsidP="008373A6">
            <w:pPr>
              <w:spacing w:line="360" w:lineRule="auto"/>
              <w:jc w:val="both"/>
              <w:rPr>
                <w:rFonts w:cs="Arial"/>
                <w:sz w:val="24"/>
                <w:szCs w:val="24"/>
                <w:lang w:val="mn-MN"/>
              </w:rPr>
            </w:pPr>
          </w:p>
        </w:tc>
        <w:tc>
          <w:tcPr>
            <w:tcW w:w="1905" w:type="dxa"/>
          </w:tcPr>
          <w:p w:rsidR="00CC3A6B" w:rsidRPr="000270B7" w:rsidRDefault="00CC3A6B" w:rsidP="008373A6">
            <w:pPr>
              <w:spacing w:line="360" w:lineRule="auto"/>
              <w:jc w:val="both"/>
              <w:rPr>
                <w:rFonts w:cs="Arial"/>
                <w:sz w:val="24"/>
                <w:szCs w:val="24"/>
                <w:lang w:val="mn-MN"/>
              </w:rPr>
            </w:pPr>
          </w:p>
        </w:tc>
      </w:tr>
      <w:tr w:rsidR="00CC3A6B" w:rsidRPr="000270B7" w:rsidTr="008373A6">
        <w:tc>
          <w:tcPr>
            <w:tcW w:w="483" w:type="dxa"/>
          </w:tcPr>
          <w:p w:rsidR="00CC3A6B" w:rsidRPr="000270B7" w:rsidRDefault="00CC3A6B" w:rsidP="008373A6">
            <w:pPr>
              <w:spacing w:line="360" w:lineRule="auto"/>
              <w:jc w:val="center"/>
              <w:rPr>
                <w:rFonts w:cs="Arial"/>
                <w:sz w:val="24"/>
                <w:szCs w:val="24"/>
                <w:lang w:val="mn-MN"/>
              </w:rPr>
            </w:pPr>
            <w:r w:rsidRPr="000270B7">
              <w:rPr>
                <w:rFonts w:cs="Arial"/>
                <w:sz w:val="24"/>
                <w:szCs w:val="24"/>
                <w:lang w:val="mn-MN"/>
              </w:rPr>
              <w:t>8</w:t>
            </w:r>
          </w:p>
        </w:tc>
        <w:tc>
          <w:tcPr>
            <w:tcW w:w="4197" w:type="dxa"/>
          </w:tcPr>
          <w:p w:rsidR="00CC3A6B" w:rsidRPr="000270B7" w:rsidRDefault="00CC3A6B" w:rsidP="008373A6">
            <w:pPr>
              <w:spacing w:line="360" w:lineRule="auto"/>
              <w:jc w:val="both"/>
              <w:rPr>
                <w:rFonts w:cs="Arial"/>
                <w:sz w:val="24"/>
                <w:szCs w:val="24"/>
                <w:lang w:val="mn-MN"/>
              </w:rPr>
            </w:pPr>
          </w:p>
        </w:tc>
        <w:tc>
          <w:tcPr>
            <w:tcW w:w="1799" w:type="dxa"/>
          </w:tcPr>
          <w:p w:rsidR="00CC3A6B" w:rsidRPr="000270B7" w:rsidRDefault="00CC3A6B" w:rsidP="008373A6">
            <w:pPr>
              <w:spacing w:line="360" w:lineRule="auto"/>
              <w:jc w:val="both"/>
              <w:rPr>
                <w:rFonts w:cs="Arial"/>
                <w:sz w:val="24"/>
                <w:szCs w:val="24"/>
                <w:lang w:val="mn-MN"/>
              </w:rPr>
            </w:pPr>
          </w:p>
        </w:tc>
        <w:tc>
          <w:tcPr>
            <w:tcW w:w="1259" w:type="dxa"/>
          </w:tcPr>
          <w:p w:rsidR="00CC3A6B" w:rsidRPr="000270B7" w:rsidRDefault="00CC3A6B" w:rsidP="008373A6">
            <w:pPr>
              <w:spacing w:line="360" w:lineRule="auto"/>
              <w:jc w:val="both"/>
              <w:rPr>
                <w:rFonts w:cs="Arial"/>
                <w:sz w:val="24"/>
                <w:szCs w:val="24"/>
                <w:lang w:val="mn-MN"/>
              </w:rPr>
            </w:pPr>
          </w:p>
        </w:tc>
        <w:tc>
          <w:tcPr>
            <w:tcW w:w="1905" w:type="dxa"/>
          </w:tcPr>
          <w:p w:rsidR="00CC3A6B" w:rsidRPr="000270B7" w:rsidRDefault="00CC3A6B" w:rsidP="008373A6">
            <w:pPr>
              <w:spacing w:line="360" w:lineRule="auto"/>
              <w:jc w:val="both"/>
              <w:rPr>
                <w:rFonts w:cs="Arial"/>
                <w:sz w:val="24"/>
                <w:szCs w:val="24"/>
                <w:lang w:val="mn-MN"/>
              </w:rPr>
            </w:pPr>
          </w:p>
        </w:tc>
      </w:tr>
      <w:tr w:rsidR="00CC3A6B" w:rsidRPr="000270B7" w:rsidTr="008373A6">
        <w:tc>
          <w:tcPr>
            <w:tcW w:w="483" w:type="dxa"/>
          </w:tcPr>
          <w:p w:rsidR="00CC3A6B" w:rsidRPr="000270B7" w:rsidRDefault="00CC3A6B" w:rsidP="008373A6">
            <w:pPr>
              <w:spacing w:line="360" w:lineRule="auto"/>
              <w:ind w:right="78"/>
              <w:jc w:val="center"/>
              <w:rPr>
                <w:rFonts w:cs="Arial"/>
                <w:sz w:val="24"/>
                <w:szCs w:val="24"/>
                <w:lang w:val="mn-MN"/>
              </w:rPr>
            </w:pPr>
            <w:r w:rsidRPr="000270B7">
              <w:rPr>
                <w:rFonts w:cs="Arial"/>
                <w:sz w:val="24"/>
                <w:szCs w:val="24"/>
                <w:lang w:val="mn-MN"/>
              </w:rPr>
              <w:t>9</w:t>
            </w:r>
          </w:p>
        </w:tc>
        <w:tc>
          <w:tcPr>
            <w:tcW w:w="4197" w:type="dxa"/>
          </w:tcPr>
          <w:p w:rsidR="00CC3A6B" w:rsidRPr="000270B7" w:rsidRDefault="00CC3A6B" w:rsidP="008373A6">
            <w:pPr>
              <w:spacing w:line="360" w:lineRule="auto"/>
              <w:jc w:val="both"/>
              <w:rPr>
                <w:rFonts w:cs="Arial"/>
                <w:sz w:val="24"/>
                <w:szCs w:val="24"/>
                <w:lang w:val="mn-MN"/>
              </w:rPr>
            </w:pPr>
          </w:p>
        </w:tc>
        <w:tc>
          <w:tcPr>
            <w:tcW w:w="1799" w:type="dxa"/>
          </w:tcPr>
          <w:p w:rsidR="00CC3A6B" w:rsidRPr="000270B7" w:rsidRDefault="00CC3A6B" w:rsidP="008373A6">
            <w:pPr>
              <w:spacing w:line="360" w:lineRule="auto"/>
              <w:jc w:val="both"/>
              <w:rPr>
                <w:rFonts w:cs="Arial"/>
                <w:sz w:val="24"/>
                <w:szCs w:val="24"/>
                <w:lang w:val="mn-MN"/>
              </w:rPr>
            </w:pPr>
          </w:p>
        </w:tc>
        <w:tc>
          <w:tcPr>
            <w:tcW w:w="1259" w:type="dxa"/>
          </w:tcPr>
          <w:p w:rsidR="00CC3A6B" w:rsidRPr="000270B7" w:rsidRDefault="00CC3A6B" w:rsidP="008373A6">
            <w:pPr>
              <w:spacing w:line="360" w:lineRule="auto"/>
              <w:jc w:val="both"/>
              <w:rPr>
                <w:rFonts w:cs="Arial"/>
                <w:sz w:val="24"/>
                <w:szCs w:val="24"/>
                <w:lang w:val="mn-MN"/>
              </w:rPr>
            </w:pPr>
          </w:p>
        </w:tc>
        <w:tc>
          <w:tcPr>
            <w:tcW w:w="1905" w:type="dxa"/>
          </w:tcPr>
          <w:p w:rsidR="00CC3A6B" w:rsidRPr="000270B7" w:rsidRDefault="00CC3A6B" w:rsidP="008373A6">
            <w:pPr>
              <w:spacing w:line="360" w:lineRule="auto"/>
              <w:jc w:val="both"/>
              <w:rPr>
                <w:rFonts w:cs="Arial"/>
                <w:sz w:val="24"/>
                <w:szCs w:val="24"/>
                <w:lang w:val="mn-MN"/>
              </w:rPr>
            </w:pPr>
          </w:p>
        </w:tc>
      </w:tr>
    </w:tbl>
    <w:p w:rsidR="00CC3A6B" w:rsidRPr="000270B7" w:rsidRDefault="00CC3A6B" w:rsidP="00CC3A6B">
      <w:pPr>
        <w:spacing w:line="360" w:lineRule="auto"/>
        <w:jc w:val="both"/>
        <w:rPr>
          <w:rFonts w:cs="Arial"/>
          <w:sz w:val="24"/>
          <w:szCs w:val="24"/>
          <w:lang w:val="mn-MN"/>
        </w:rPr>
      </w:pPr>
    </w:p>
    <w:p w:rsidR="00CC3A6B" w:rsidRPr="000270B7" w:rsidRDefault="00CC3A6B" w:rsidP="00CC3A6B">
      <w:pPr>
        <w:spacing w:line="360" w:lineRule="auto"/>
        <w:ind w:firstLine="720"/>
        <w:jc w:val="both"/>
        <w:rPr>
          <w:rFonts w:cs="Arial"/>
          <w:sz w:val="24"/>
          <w:szCs w:val="24"/>
          <w:lang w:val="mn-MN"/>
        </w:rPr>
      </w:pPr>
      <w:r w:rsidRPr="000270B7">
        <w:rPr>
          <w:rFonts w:cs="Arial"/>
          <w:b/>
          <w:sz w:val="24"/>
          <w:szCs w:val="24"/>
          <w:lang w:val="mn-MN"/>
        </w:rPr>
        <w:t>*</w:t>
      </w:r>
      <w:r w:rsidR="00AE22C6" w:rsidRPr="000270B7">
        <w:rPr>
          <w:rFonts w:cs="Arial"/>
          <w:b/>
          <w:sz w:val="24"/>
          <w:szCs w:val="24"/>
          <w:lang w:val="mn-MN"/>
        </w:rPr>
        <w:t>Тайлбар</w:t>
      </w:r>
      <w:r w:rsidRPr="000270B7">
        <w:rPr>
          <w:rFonts w:cs="Arial"/>
          <w:b/>
          <w:sz w:val="24"/>
          <w:szCs w:val="24"/>
          <w:lang w:val="mn-MN"/>
        </w:rPr>
        <w:t xml:space="preserve">: </w:t>
      </w:r>
      <w:r w:rsidR="00AE22C6" w:rsidRPr="000270B7">
        <w:rPr>
          <w:rFonts w:cs="Arial"/>
          <w:sz w:val="24"/>
          <w:szCs w:val="24"/>
          <w:lang w:val="mn-MN"/>
        </w:rPr>
        <w:t>Дээр</w:t>
      </w:r>
      <w:r w:rsidRPr="000270B7">
        <w:rPr>
          <w:rFonts w:cs="Arial"/>
          <w:sz w:val="24"/>
          <w:szCs w:val="24"/>
          <w:lang w:val="mn-MN"/>
        </w:rPr>
        <w:t xml:space="preserve"> </w:t>
      </w:r>
      <w:r w:rsidR="00AE22C6" w:rsidRPr="000270B7">
        <w:rPr>
          <w:rFonts w:cs="Arial"/>
          <w:sz w:val="24"/>
          <w:szCs w:val="24"/>
          <w:lang w:val="mn-MN"/>
        </w:rPr>
        <w:t>дурдсан</w:t>
      </w:r>
      <w:r w:rsidRPr="000270B7">
        <w:rPr>
          <w:rFonts w:cs="Arial"/>
          <w:sz w:val="24"/>
          <w:szCs w:val="24"/>
          <w:lang w:val="mn-MN"/>
        </w:rPr>
        <w:t xml:space="preserve"> </w:t>
      </w:r>
      <w:r w:rsidR="00AE22C6" w:rsidRPr="000270B7">
        <w:rPr>
          <w:rFonts w:cs="Arial"/>
          <w:sz w:val="24"/>
          <w:szCs w:val="24"/>
          <w:lang w:val="mn-MN"/>
        </w:rPr>
        <w:t>албан</w:t>
      </w:r>
      <w:r w:rsidRPr="000270B7">
        <w:rPr>
          <w:rFonts w:cs="Arial"/>
          <w:sz w:val="24"/>
          <w:szCs w:val="24"/>
          <w:lang w:val="mn-MN"/>
        </w:rPr>
        <w:t xml:space="preserve"> </w:t>
      </w:r>
      <w:r w:rsidR="00AE22C6" w:rsidRPr="000270B7">
        <w:rPr>
          <w:rFonts w:cs="Arial"/>
          <w:sz w:val="24"/>
          <w:szCs w:val="24"/>
          <w:lang w:val="mn-MN"/>
        </w:rPr>
        <w:t>тушаалтнуудтай</w:t>
      </w:r>
      <w:r w:rsidRPr="000270B7">
        <w:rPr>
          <w:rFonts w:cs="Arial"/>
          <w:sz w:val="24"/>
          <w:szCs w:val="24"/>
          <w:lang w:val="mn-MN"/>
        </w:rPr>
        <w:t xml:space="preserve"> </w:t>
      </w:r>
      <w:r w:rsidR="00AE22C6" w:rsidRPr="000270B7">
        <w:rPr>
          <w:rFonts w:cs="Arial"/>
          <w:sz w:val="24"/>
          <w:szCs w:val="24"/>
          <w:lang w:val="mn-MN"/>
        </w:rPr>
        <w:t>тооцоо</w:t>
      </w:r>
      <w:r w:rsidRPr="000270B7">
        <w:rPr>
          <w:rFonts w:cs="Arial"/>
          <w:sz w:val="24"/>
          <w:szCs w:val="24"/>
          <w:lang w:val="mn-MN"/>
        </w:rPr>
        <w:t xml:space="preserve"> </w:t>
      </w:r>
      <w:r w:rsidR="00AE22C6" w:rsidRPr="000270B7">
        <w:rPr>
          <w:rFonts w:cs="Arial"/>
          <w:sz w:val="24"/>
          <w:szCs w:val="24"/>
          <w:lang w:val="mn-MN"/>
        </w:rPr>
        <w:t>хийсний</w:t>
      </w:r>
      <w:r w:rsidRPr="000270B7">
        <w:rPr>
          <w:rFonts w:cs="Arial"/>
          <w:sz w:val="24"/>
          <w:szCs w:val="24"/>
          <w:lang w:val="mn-MN"/>
        </w:rPr>
        <w:t xml:space="preserve"> </w:t>
      </w:r>
      <w:r w:rsidR="00AE22C6" w:rsidRPr="000270B7">
        <w:rPr>
          <w:rFonts w:cs="Arial"/>
          <w:sz w:val="24"/>
          <w:szCs w:val="24"/>
          <w:lang w:val="mn-MN"/>
        </w:rPr>
        <w:t>дараа</w:t>
      </w:r>
      <w:r w:rsidRPr="000270B7">
        <w:rPr>
          <w:rFonts w:cs="Arial"/>
          <w:sz w:val="24"/>
          <w:szCs w:val="24"/>
          <w:lang w:val="mn-MN"/>
        </w:rPr>
        <w:t xml:space="preserve"> </w:t>
      </w:r>
      <w:r w:rsidR="00764D7D" w:rsidRPr="000270B7">
        <w:rPr>
          <w:rFonts w:cs="Arial"/>
          <w:sz w:val="24"/>
          <w:szCs w:val="24"/>
          <w:lang w:val="mn-MN"/>
        </w:rPr>
        <w:t>няггтлан бодогч</w:t>
      </w:r>
      <w:r w:rsidR="005C4A83" w:rsidRPr="000270B7">
        <w:rPr>
          <w:rFonts w:cs="Arial"/>
          <w:sz w:val="24"/>
          <w:szCs w:val="24"/>
          <w:lang w:val="mn-MN"/>
        </w:rPr>
        <w:t xml:space="preserve"> </w:t>
      </w:r>
      <w:r w:rsidR="00AE22C6" w:rsidRPr="000270B7">
        <w:rPr>
          <w:rFonts w:cs="Arial"/>
          <w:sz w:val="24"/>
          <w:szCs w:val="24"/>
          <w:lang w:val="mn-MN"/>
        </w:rPr>
        <w:t>нийгмийн</w:t>
      </w:r>
      <w:r w:rsidRPr="000270B7">
        <w:rPr>
          <w:rFonts w:cs="Arial"/>
          <w:sz w:val="24"/>
          <w:szCs w:val="24"/>
          <w:lang w:val="mn-MN"/>
        </w:rPr>
        <w:t xml:space="preserve"> </w:t>
      </w:r>
      <w:r w:rsidR="00AE22C6" w:rsidRPr="000270B7">
        <w:rPr>
          <w:rFonts w:cs="Arial"/>
          <w:sz w:val="24"/>
          <w:szCs w:val="24"/>
          <w:lang w:val="mn-MN"/>
        </w:rPr>
        <w:t>даатгалын</w:t>
      </w:r>
      <w:r w:rsidRPr="000270B7">
        <w:rPr>
          <w:rFonts w:cs="Arial"/>
          <w:sz w:val="24"/>
          <w:szCs w:val="24"/>
          <w:lang w:val="mn-MN"/>
        </w:rPr>
        <w:t xml:space="preserve"> </w:t>
      </w:r>
      <w:r w:rsidR="00AE22C6" w:rsidRPr="000270B7">
        <w:rPr>
          <w:rFonts w:cs="Arial"/>
          <w:sz w:val="24"/>
          <w:szCs w:val="24"/>
          <w:lang w:val="mn-MN"/>
        </w:rPr>
        <w:t>дэвтэрт</w:t>
      </w:r>
      <w:r w:rsidRPr="000270B7">
        <w:rPr>
          <w:rFonts w:cs="Arial"/>
          <w:sz w:val="24"/>
          <w:szCs w:val="24"/>
          <w:lang w:val="mn-MN"/>
        </w:rPr>
        <w:t xml:space="preserve"> </w:t>
      </w:r>
      <w:r w:rsidR="00AE22C6" w:rsidRPr="000270B7">
        <w:rPr>
          <w:rFonts w:cs="Arial"/>
          <w:sz w:val="24"/>
          <w:szCs w:val="24"/>
          <w:lang w:val="mn-MN"/>
        </w:rPr>
        <w:t>бичилт</w:t>
      </w:r>
      <w:r w:rsidRPr="000270B7">
        <w:rPr>
          <w:rFonts w:cs="Arial"/>
          <w:sz w:val="24"/>
          <w:szCs w:val="24"/>
          <w:lang w:val="mn-MN"/>
        </w:rPr>
        <w:t xml:space="preserve"> </w:t>
      </w:r>
      <w:r w:rsidR="00AE22C6" w:rsidRPr="000270B7">
        <w:rPr>
          <w:rFonts w:cs="Arial"/>
          <w:sz w:val="24"/>
          <w:szCs w:val="24"/>
          <w:lang w:val="mn-MN"/>
        </w:rPr>
        <w:t>хийж</w:t>
      </w:r>
      <w:r w:rsidRPr="000270B7">
        <w:rPr>
          <w:rFonts w:cs="Arial"/>
          <w:sz w:val="24"/>
          <w:szCs w:val="24"/>
          <w:lang w:val="mn-MN"/>
        </w:rPr>
        <w:t xml:space="preserve">, </w:t>
      </w:r>
      <w:r w:rsidR="00AE22C6" w:rsidRPr="000270B7">
        <w:rPr>
          <w:rFonts w:cs="Arial"/>
          <w:sz w:val="24"/>
          <w:szCs w:val="24"/>
          <w:lang w:val="mn-MN"/>
        </w:rPr>
        <w:t>тооцоог</w:t>
      </w:r>
      <w:r w:rsidRPr="000270B7">
        <w:rPr>
          <w:rFonts w:cs="Arial"/>
          <w:sz w:val="24"/>
          <w:szCs w:val="24"/>
          <w:lang w:val="mn-MN"/>
        </w:rPr>
        <w:t xml:space="preserve"> </w:t>
      </w:r>
      <w:r w:rsidR="00AE22C6" w:rsidRPr="000270B7">
        <w:rPr>
          <w:rFonts w:cs="Arial"/>
          <w:sz w:val="24"/>
          <w:szCs w:val="24"/>
          <w:lang w:val="mn-MN"/>
        </w:rPr>
        <w:t>дуус</w:t>
      </w:r>
      <w:r w:rsidRPr="000270B7">
        <w:rPr>
          <w:rFonts w:cs="Arial"/>
          <w:sz w:val="24"/>
          <w:szCs w:val="24"/>
          <w:lang w:val="mn-MN"/>
        </w:rPr>
        <w:t>га</w:t>
      </w:r>
      <w:r w:rsidR="00AE22C6" w:rsidRPr="000270B7">
        <w:rPr>
          <w:rFonts w:cs="Arial"/>
          <w:sz w:val="24"/>
          <w:szCs w:val="24"/>
          <w:lang w:val="mn-MN"/>
        </w:rPr>
        <w:t>на</w:t>
      </w:r>
      <w:r w:rsidRPr="000270B7">
        <w:rPr>
          <w:rFonts w:cs="Arial"/>
          <w:sz w:val="24"/>
          <w:szCs w:val="24"/>
          <w:lang w:val="mn-MN"/>
        </w:rPr>
        <w:t>.</w:t>
      </w:r>
    </w:p>
    <w:p w:rsidR="00CC3A6B" w:rsidRPr="000270B7" w:rsidRDefault="00CC3A6B" w:rsidP="00CC3A6B">
      <w:pPr>
        <w:spacing w:after="0" w:line="240" w:lineRule="auto"/>
        <w:ind w:left="4320"/>
        <w:jc w:val="center"/>
        <w:rPr>
          <w:rFonts w:cs="Arial"/>
          <w:sz w:val="24"/>
          <w:szCs w:val="24"/>
          <w:lang w:val="mn-MN"/>
        </w:rPr>
      </w:pPr>
    </w:p>
    <w:sectPr w:rsidR="00CC3A6B" w:rsidRPr="000270B7" w:rsidSect="00791621">
      <w:headerReference w:type="default" r:id="rId8"/>
      <w:headerReference w:type="first" r:id="rId9"/>
      <w:pgSz w:w="11907" w:h="16840" w:code="9"/>
      <w:pgMar w:top="1134" w:right="851"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7CE" w:rsidRDefault="007B37CE" w:rsidP="00EC4B2C">
      <w:pPr>
        <w:spacing w:after="0" w:line="240" w:lineRule="auto"/>
      </w:pPr>
      <w:r>
        <w:separator/>
      </w:r>
    </w:p>
  </w:endnote>
  <w:endnote w:type="continuationSeparator" w:id="0">
    <w:p w:rsidR="007B37CE" w:rsidRDefault="007B37CE" w:rsidP="00EC4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Mon">
    <w:panose1 w:val="020B0500000000000000"/>
    <w:charset w:val="00"/>
    <w:family w:val="swiss"/>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7CE" w:rsidRDefault="007B37CE" w:rsidP="00EC4B2C">
      <w:pPr>
        <w:spacing w:after="0" w:line="240" w:lineRule="auto"/>
      </w:pPr>
      <w:r>
        <w:separator/>
      </w:r>
    </w:p>
  </w:footnote>
  <w:footnote w:type="continuationSeparator" w:id="0">
    <w:p w:rsidR="007B37CE" w:rsidRDefault="007B37CE" w:rsidP="00EC4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2681278"/>
      <w:docPartObj>
        <w:docPartGallery w:val="Page Numbers (Top of Page)"/>
        <w:docPartUnique/>
      </w:docPartObj>
    </w:sdtPr>
    <w:sdtEndPr>
      <w:rPr>
        <w:noProof/>
      </w:rPr>
    </w:sdtEndPr>
    <w:sdtContent>
      <w:p w:rsidR="00AA7AA9" w:rsidRDefault="00AA7AA9">
        <w:pPr>
          <w:pStyle w:val="Header"/>
          <w:jc w:val="center"/>
        </w:pPr>
        <w:r>
          <w:fldChar w:fldCharType="begin"/>
        </w:r>
        <w:r>
          <w:instrText xml:space="preserve"> PAGE   \* MERGEFORMAT </w:instrText>
        </w:r>
        <w:r>
          <w:fldChar w:fldCharType="separate"/>
        </w:r>
        <w:r w:rsidR="000270B7">
          <w:rPr>
            <w:noProof/>
          </w:rPr>
          <w:t>14</w:t>
        </w:r>
        <w:r>
          <w:rPr>
            <w:noProof/>
          </w:rPr>
          <w:fldChar w:fldCharType="end"/>
        </w:r>
      </w:p>
    </w:sdtContent>
  </w:sdt>
  <w:p w:rsidR="00AA7AA9" w:rsidRDefault="00AA7A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AA9" w:rsidRDefault="00AA7AA9">
    <w:pPr>
      <w:pStyle w:val="Header"/>
      <w:jc w:val="center"/>
    </w:pPr>
  </w:p>
  <w:p w:rsidR="00AA7AA9" w:rsidRDefault="00AA7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349F0"/>
    <w:multiLevelType w:val="hybridMultilevel"/>
    <w:tmpl w:val="A064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21484"/>
    <w:multiLevelType w:val="multilevel"/>
    <w:tmpl w:val="97A660C8"/>
    <w:lvl w:ilvl="0">
      <w:start w:val="9"/>
      <w:numFmt w:val="decimal"/>
      <w:lvlText w:val="%1."/>
      <w:lvlJc w:val="left"/>
      <w:pPr>
        <w:ind w:left="585" w:hanging="585"/>
      </w:pPr>
      <w:rPr>
        <w:rFonts w:hint="default"/>
      </w:rPr>
    </w:lvl>
    <w:lvl w:ilvl="1">
      <w:start w:val="1"/>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6FE34B2"/>
    <w:multiLevelType w:val="multilevel"/>
    <w:tmpl w:val="6D78090C"/>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9186D99"/>
    <w:multiLevelType w:val="multilevel"/>
    <w:tmpl w:val="6D78090C"/>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23F521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F62463"/>
    <w:multiLevelType w:val="multilevel"/>
    <w:tmpl w:val="25DE0A30"/>
    <w:lvl w:ilvl="0">
      <w:start w:val="9"/>
      <w:numFmt w:val="decimal"/>
      <w:lvlText w:val="%1."/>
      <w:lvlJc w:val="left"/>
      <w:pPr>
        <w:ind w:left="390" w:hanging="39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4AE03FAC"/>
    <w:multiLevelType w:val="multilevel"/>
    <w:tmpl w:val="C638FC20"/>
    <w:lvl w:ilvl="0">
      <w:start w:val="9"/>
      <w:numFmt w:val="decimal"/>
      <w:lvlText w:val="%1."/>
      <w:lvlJc w:val="left"/>
      <w:pPr>
        <w:ind w:left="495" w:hanging="495"/>
      </w:pPr>
      <w:rPr>
        <w:rFonts w:hint="default"/>
      </w:rPr>
    </w:lvl>
    <w:lvl w:ilvl="1">
      <w:start w:val="1"/>
      <w:numFmt w:val="decimal"/>
      <w:lvlText w:val="%1.%2."/>
      <w:lvlJc w:val="left"/>
      <w:pPr>
        <w:ind w:left="1063" w:hanging="49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7" w15:restartNumberingAfterBreak="0">
    <w:nsid w:val="4B7E75DD"/>
    <w:multiLevelType w:val="multilevel"/>
    <w:tmpl w:val="BDD89422"/>
    <w:lvl w:ilvl="0">
      <w:start w:val="8"/>
      <w:numFmt w:val="decimal"/>
      <w:lvlText w:val="%1"/>
      <w:lvlJc w:val="left"/>
      <w:pPr>
        <w:ind w:left="360" w:hanging="360"/>
      </w:pPr>
      <w:rPr>
        <w:rFonts w:hint="default"/>
      </w:rPr>
    </w:lvl>
    <w:lvl w:ilvl="1">
      <w:start w:val="6"/>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8" w15:restartNumberingAfterBreak="0">
    <w:nsid w:val="4DBC632E"/>
    <w:multiLevelType w:val="multilevel"/>
    <w:tmpl w:val="68AE4C2A"/>
    <w:lvl w:ilvl="0">
      <w:start w:val="8"/>
      <w:numFmt w:val="decimal"/>
      <w:lvlText w:val="%1."/>
      <w:lvlJc w:val="left"/>
      <w:pPr>
        <w:ind w:left="390" w:hanging="39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50F634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F1BD6"/>
    <w:multiLevelType w:val="hybridMultilevel"/>
    <w:tmpl w:val="03121146"/>
    <w:lvl w:ilvl="0" w:tplc="98C084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C82955"/>
    <w:multiLevelType w:val="multilevel"/>
    <w:tmpl w:val="A8624BE0"/>
    <w:lvl w:ilvl="0">
      <w:start w:val="9"/>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62615E17"/>
    <w:multiLevelType w:val="multilevel"/>
    <w:tmpl w:val="D826BEAC"/>
    <w:lvl w:ilvl="0">
      <w:start w:val="8"/>
      <w:numFmt w:val="decimal"/>
      <w:lvlText w:val="%1"/>
      <w:lvlJc w:val="left"/>
      <w:pPr>
        <w:ind w:left="360" w:hanging="360"/>
      </w:pPr>
      <w:rPr>
        <w:rFonts w:hint="default"/>
      </w:rPr>
    </w:lvl>
    <w:lvl w:ilvl="1">
      <w:start w:val="8"/>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3" w15:restartNumberingAfterBreak="0">
    <w:nsid w:val="78801FA7"/>
    <w:multiLevelType w:val="hybridMultilevel"/>
    <w:tmpl w:val="22988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6777DF"/>
    <w:multiLevelType w:val="multilevel"/>
    <w:tmpl w:val="14E64126"/>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2"/>
  </w:num>
  <w:num w:numId="3">
    <w:abstractNumId w:val="11"/>
  </w:num>
  <w:num w:numId="4">
    <w:abstractNumId w:val="1"/>
  </w:num>
  <w:num w:numId="5">
    <w:abstractNumId w:val="5"/>
  </w:num>
  <w:num w:numId="6">
    <w:abstractNumId w:val="8"/>
  </w:num>
  <w:num w:numId="7">
    <w:abstractNumId w:val="6"/>
  </w:num>
  <w:num w:numId="8">
    <w:abstractNumId w:val="13"/>
  </w:num>
  <w:num w:numId="9">
    <w:abstractNumId w:val="7"/>
  </w:num>
  <w:num w:numId="10">
    <w:abstractNumId w:val="12"/>
  </w:num>
  <w:num w:numId="11">
    <w:abstractNumId w:val="14"/>
  </w:num>
  <w:num w:numId="12">
    <w:abstractNumId w:val="0"/>
  </w:num>
  <w:num w:numId="13">
    <w:abstractNumId w:val="10"/>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ABD"/>
    <w:rsid w:val="00013911"/>
    <w:rsid w:val="00016247"/>
    <w:rsid w:val="0001693C"/>
    <w:rsid w:val="00017263"/>
    <w:rsid w:val="00017FA3"/>
    <w:rsid w:val="00021F88"/>
    <w:rsid w:val="000236CC"/>
    <w:rsid w:val="00023A04"/>
    <w:rsid w:val="000266D5"/>
    <w:rsid w:val="000270B7"/>
    <w:rsid w:val="00027BBE"/>
    <w:rsid w:val="0003055E"/>
    <w:rsid w:val="00033B77"/>
    <w:rsid w:val="0003611D"/>
    <w:rsid w:val="00037C56"/>
    <w:rsid w:val="000402D8"/>
    <w:rsid w:val="00041261"/>
    <w:rsid w:val="00042285"/>
    <w:rsid w:val="00050A2C"/>
    <w:rsid w:val="00050D44"/>
    <w:rsid w:val="00052B95"/>
    <w:rsid w:val="00052B96"/>
    <w:rsid w:val="00054400"/>
    <w:rsid w:val="00061519"/>
    <w:rsid w:val="00066026"/>
    <w:rsid w:val="0007264A"/>
    <w:rsid w:val="00076D47"/>
    <w:rsid w:val="00080F72"/>
    <w:rsid w:val="00082331"/>
    <w:rsid w:val="00083EC8"/>
    <w:rsid w:val="00086C3C"/>
    <w:rsid w:val="000929D0"/>
    <w:rsid w:val="0009386D"/>
    <w:rsid w:val="00095561"/>
    <w:rsid w:val="000A0CBC"/>
    <w:rsid w:val="000A0E9E"/>
    <w:rsid w:val="000A1105"/>
    <w:rsid w:val="000A11C8"/>
    <w:rsid w:val="000A1F3F"/>
    <w:rsid w:val="000A6640"/>
    <w:rsid w:val="000A69A0"/>
    <w:rsid w:val="000D6019"/>
    <w:rsid w:val="000D72F5"/>
    <w:rsid w:val="000E32DA"/>
    <w:rsid w:val="000E5EC8"/>
    <w:rsid w:val="000E628B"/>
    <w:rsid w:val="000F06CE"/>
    <w:rsid w:val="000F191B"/>
    <w:rsid w:val="001044B9"/>
    <w:rsid w:val="00110B80"/>
    <w:rsid w:val="0011227D"/>
    <w:rsid w:val="00113F80"/>
    <w:rsid w:val="0011431E"/>
    <w:rsid w:val="00125F1D"/>
    <w:rsid w:val="0013522A"/>
    <w:rsid w:val="00137292"/>
    <w:rsid w:val="00147DDE"/>
    <w:rsid w:val="0015034C"/>
    <w:rsid w:val="001509D0"/>
    <w:rsid w:val="00153C76"/>
    <w:rsid w:val="00161DC5"/>
    <w:rsid w:val="00165212"/>
    <w:rsid w:val="001661A4"/>
    <w:rsid w:val="00166C97"/>
    <w:rsid w:val="001728C8"/>
    <w:rsid w:val="0017328B"/>
    <w:rsid w:val="00180BC0"/>
    <w:rsid w:val="00191AAD"/>
    <w:rsid w:val="00193FDF"/>
    <w:rsid w:val="001946CA"/>
    <w:rsid w:val="001958E1"/>
    <w:rsid w:val="001A266D"/>
    <w:rsid w:val="001A4FEC"/>
    <w:rsid w:val="001B0BBC"/>
    <w:rsid w:val="001B2024"/>
    <w:rsid w:val="001B35B3"/>
    <w:rsid w:val="001B47DD"/>
    <w:rsid w:val="001B4A5B"/>
    <w:rsid w:val="001B4D61"/>
    <w:rsid w:val="001C159A"/>
    <w:rsid w:val="001C3AA2"/>
    <w:rsid w:val="001C3C95"/>
    <w:rsid w:val="001C4867"/>
    <w:rsid w:val="001C6DCE"/>
    <w:rsid w:val="001D2EE3"/>
    <w:rsid w:val="001D6A35"/>
    <w:rsid w:val="001E2E81"/>
    <w:rsid w:val="001F11D4"/>
    <w:rsid w:val="001F1A9C"/>
    <w:rsid w:val="001F6654"/>
    <w:rsid w:val="001F7F97"/>
    <w:rsid w:val="00200B11"/>
    <w:rsid w:val="00203628"/>
    <w:rsid w:val="00203884"/>
    <w:rsid w:val="002058CB"/>
    <w:rsid w:val="002064B8"/>
    <w:rsid w:val="00211645"/>
    <w:rsid w:val="00221449"/>
    <w:rsid w:val="0022290D"/>
    <w:rsid w:val="00222C4B"/>
    <w:rsid w:val="00224B6E"/>
    <w:rsid w:val="0022510B"/>
    <w:rsid w:val="00227650"/>
    <w:rsid w:val="002319B5"/>
    <w:rsid w:val="002320BE"/>
    <w:rsid w:val="00244F35"/>
    <w:rsid w:val="002503C8"/>
    <w:rsid w:val="0025162F"/>
    <w:rsid w:val="00252416"/>
    <w:rsid w:val="00257DC5"/>
    <w:rsid w:val="0026193F"/>
    <w:rsid w:val="0026778F"/>
    <w:rsid w:val="00267F63"/>
    <w:rsid w:val="002774AB"/>
    <w:rsid w:val="00282C96"/>
    <w:rsid w:val="0028650E"/>
    <w:rsid w:val="00286E08"/>
    <w:rsid w:val="00287DFB"/>
    <w:rsid w:val="002937A4"/>
    <w:rsid w:val="00297748"/>
    <w:rsid w:val="00297B0C"/>
    <w:rsid w:val="002A0CC7"/>
    <w:rsid w:val="002A2662"/>
    <w:rsid w:val="002A5002"/>
    <w:rsid w:val="002A7096"/>
    <w:rsid w:val="002B20AC"/>
    <w:rsid w:val="002B5342"/>
    <w:rsid w:val="002C57C9"/>
    <w:rsid w:val="002C57F0"/>
    <w:rsid w:val="002C6879"/>
    <w:rsid w:val="002D0312"/>
    <w:rsid w:val="002D348E"/>
    <w:rsid w:val="002E3478"/>
    <w:rsid w:val="002F3DD5"/>
    <w:rsid w:val="002F6941"/>
    <w:rsid w:val="00300083"/>
    <w:rsid w:val="00302223"/>
    <w:rsid w:val="003034CC"/>
    <w:rsid w:val="003441F2"/>
    <w:rsid w:val="00345A99"/>
    <w:rsid w:val="00354547"/>
    <w:rsid w:val="00355C16"/>
    <w:rsid w:val="003568C5"/>
    <w:rsid w:val="00363438"/>
    <w:rsid w:val="00372F3E"/>
    <w:rsid w:val="00374AE1"/>
    <w:rsid w:val="00375C05"/>
    <w:rsid w:val="003762D3"/>
    <w:rsid w:val="00377E3B"/>
    <w:rsid w:val="0038283F"/>
    <w:rsid w:val="0038517A"/>
    <w:rsid w:val="00385F9D"/>
    <w:rsid w:val="0039032B"/>
    <w:rsid w:val="003903F4"/>
    <w:rsid w:val="00392744"/>
    <w:rsid w:val="003A00BC"/>
    <w:rsid w:val="003A33FB"/>
    <w:rsid w:val="003A7945"/>
    <w:rsid w:val="003B0C20"/>
    <w:rsid w:val="003B15F3"/>
    <w:rsid w:val="003D29AE"/>
    <w:rsid w:val="00403D99"/>
    <w:rsid w:val="00406223"/>
    <w:rsid w:val="00407DF8"/>
    <w:rsid w:val="00410888"/>
    <w:rsid w:val="004138C2"/>
    <w:rsid w:val="00415438"/>
    <w:rsid w:val="00432F35"/>
    <w:rsid w:val="00433AAF"/>
    <w:rsid w:val="0044659E"/>
    <w:rsid w:val="0045479F"/>
    <w:rsid w:val="004554FB"/>
    <w:rsid w:val="00465D5B"/>
    <w:rsid w:val="004768A3"/>
    <w:rsid w:val="00483356"/>
    <w:rsid w:val="00483F49"/>
    <w:rsid w:val="0048572A"/>
    <w:rsid w:val="00490B8C"/>
    <w:rsid w:val="004A092F"/>
    <w:rsid w:val="004A49B3"/>
    <w:rsid w:val="004A4B36"/>
    <w:rsid w:val="004A5128"/>
    <w:rsid w:val="004B3F43"/>
    <w:rsid w:val="004B7B2D"/>
    <w:rsid w:val="004C0BF3"/>
    <w:rsid w:val="004C5C82"/>
    <w:rsid w:val="004D5FD3"/>
    <w:rsid w:val="004D7EC2"/>
    <w:rsid w:val="004E1D7A"/>
    <w:rsid w:val="004E3062"/>
    <w:rsid w:val="004F363D"/>
    <w:rsid w:val="004F5809"/>
    <w:rsid w:val="004F619E"/>
    <w:rsid w:val="00500F05"/>
    <w:rsid w:val="0050334D"/>
    <w:rsid w:val="00504B0F"/>
    <w:rsid w:val="00505B53"/>
    <w:rsid w:val="00505FFE"/>
    <w:rsid w:val="00522FBE"/>
    <w:rsid w:val="0052670F"/>
    <w:rsid w:val="0052745F"/>
    <w:rsid w:val="00535CE7"/>
    <w:rsid w:val="0054257C"/>
    <w:rsid w:val="00542F5E"/>
    <w:rsid w:val="0054588D"/>
    <w:rsid w:val="005465EC"/>
    <w:rsid w:val="005607A9"/>
    <w:rsid w:val="00570F9D"/>
    <w:rsid w:val="00577F75"/>
    <w:rsid w:val="005804A3"/>
    <w:rsid w:val="00581A14"/>
    <w:rsid w:val="00587074"/>
    <w:rsid w:val="005962D0"/>
    <w:rsid w:val="005A00D6"/>
    <w:rsid w:val="005A254C"/>
    <w:rsid w:val="005B1B6D"/>
    <w:rsid w:val="005B4577"/>
    <w:rsid w:val="005B6283"/>
    <w:rsid w:val="005B795B"/>
    <w:rsid w:val="005C4A83"/>
    <w:rsid w:val="005D3BC6"/>
    <w:rsid w:val="005D3EA0"/>
    <w:rsid w:val="005E3B17"/>
    <w:rsid w:val="005E7D49"/>
    <w:rsid w:val="005F0950"/>
    <w:rsid w:val="005F53B3"/>
    <w:rsid w:val="005F6981"/>
    <w:rsid w:val="005F742B"/>
    <w:rsid w:val="006002C1"/>
    <w:rsid w:val="006009E6"/>
    <w:rsid w:val="00602404"/>
    <w:rsid w:val="00612163"/>
    <w:rsid w:val="0063178E"/>
    <w:rsid w:val="00633333"/>
    <w:rsid w:val="006343A1"/>
    <w:rsid w:val="006348C5"/>
    <w:rsid w:val="006349B5"/>
    <w:rsid w:val="00644AF0"/>
    <w:rsid w:val="006473A4"/>
    <w:rsid w:val="00652739"/>
    <w:rsid w:val="00654AEC"/>
    <w:rsid w:val="00654D81"/>
    <w:rsid w:val="00662D4E"/>
    <w:rsid w:val="0066725F"/>
    <w:rsid w:val="00671D59"/>
    <w:rsid w:val="0068118F"/>
    <w:rsid w:val="00681925"/>
    <w:rsid w:val="0068604E"/>
    <w:rsid w:val="00687D05"/>
    <w:rsid w:val="006927C2"/>
    <w:rsid w:val="0069571A"/>
    <w:rsid w:val="00695978"/>
    <w:rsid w:val="00696C23"/>
    <w:rsid w:val="00697605"/>
    <w:rsid w:val="006A0E53"/>
    <w:rsid w:val="006B08E6"/>
    <w:rsid w:val="006B546E"/>
    <w:rsid w:val="006C3CB0"/>
    <w:rsid w:val="006D2E8B"/>
    <w:rsid w:val="006E0983"/>
    <w:rsid w:val="006E1111"/>
    <w:rsid w:val="006E3A9C"/>
    <w:rsid w:val="006E6268"/>
    <w:rsid w:val="006F1022"/>
    <w:rsid w:val="006F3AF9"/>
    <w:rsid w:val="006F79A5"/>
    <w:rsid w:val="00701D7E"/>
    <w:rsid w:val="00702E76"/>
    <w:rsid w:val="00703113"/>
    <w:rsid w:val="00712534"/>
    <w:rsid w:val="00716385"/>
    <w:rsid w:val="00720370"/>
    <w:rsid w:val="00735CC1"/>
    <w:rsid w:val="007437AD"/>
    <w:rsid w:val="007455CE"/>
    <w:rsid w:val="007456ED"/>
    <w:rsid w:val="007508F8"/>
    <w:rsid w:val="00754177"/>
    <w:rsid w:val="00755C1E"/>
    <w:rsid w:val="007606DA"/>
    <w:rsid w:val="00760823"/>
    <w:rsid w:val="00760AA5"/>
    <w:rsid w:val="00762FA8"/>
    <w:rsid w:val="00764484"/>
    <w:rsid w:val="00764D7D"/>
    <w:rsid w:val="0076518A"/>
    <w:rsid w:val="00772ECE"/>
    <w:rsid w:val="00774CA3"/>
    <w:rsid w:val="00774E83"/>
    <w:rsid w:val="00782FA7"/>
    <w:rsid w:val="0078604D"/>
    <w:rsid w:val="007875D2"/>
    <w:rsid w:val="007905F8"/>
    <w:rsid w:val="007911E6"/>
    <w:rsid w:val="00791621"/>
    <w:rsid w:val="007A3567"/>
    <w:rsid w:val="007A3B39"/>
    <w:rsid w:val="007A5AEB"/>
    <w:rsid w:val="007A6E48"/>
    <w:rsid w:val="007A6F36"/>
    <w:rsid w:val="007A75D4"/>
    <w:rsid w:val="007B37CE"/>
    <w:rsid w:val="007B48A5"/>
    <w:rsid w:val="007C1599"/>
    <w:rsid w:val="007C3D88"/>
    <w:rsid w:val="007C5073"/>
    <w:rsid w:val="007C537E"/>
    <w:rsid w:val="007C6197"/>
    <w:rsid w:val="007C672E"/>
    <w:rsid w:val="007D31ED"/>
    <w:rsid w:val="007D37BD"/>
    <w:rsid w:val="007E1CB8"/>
    <w:rsid w:val="007E1D40"/>
    <w:rsid w:val="007E2510"/>
    <w:rsid w:val="007E6343"/>
    <w:rsid w:val="007E7214"/>
    <w:rsid w:val="007F75F4"/>
    <w:rsid w:val="00805352"/>
    <w:rsid w:val="00810900"/>
    <w:rsid w:val="00810B57"/>
    <w:rsid w:val="0081139D"/>
    <w:rsid w:val="0082076E"/>
    <w:rsid w:val="00821ADA"/>
    <w:rsid w:val="008226D4"/>
    <w:rsid w:val="00827606"/>
    <w:rsid w:val="0083300C"/>
    <w:rsid w:val="008373A6"/>
    <w:rsid w:val="008419FC"/>
    <w:rsid w:val="008433CE"/>
    <w:rsid w:val="00846CD3"/>
    <w:rsid w:val="0084768E"/>
    <w:rsid w:val="00851042"/>
    <w:rsid w:val="00851F2B"/>
    <w:rsid w:val="00852EE4"/>
    <w:rsid w:val="00853122"/>
    <w:rsid w:val="0085438F"/>
    <w:rsid w:val="008772EE"/>
    <w:rsid w:val="00883BA3"/>
    <w:rsid w:val="00887621"/>
    <w:rsid w:val="0089023D"/>
    <w:rsid w:val="008916B3"/>
    <w:rsid w:val="008922A8"/>
    <w:rsid w:val="00897726"/>
    <w:rsid w:val="008A12DB"/>
    <w:rsid w:val="008A5B68"/>
    <w:rsid w:val="008B310E"/>
    <w:rsid w:val="008C00F4"/>
    <w:rsid w:val="008C36A1"/>
    <w:rsid w:val="008C6B2E"/>
    <w:rsid w:val="008D50F0"/>
    <w:rsid w:val="008D6C1B"/>
    <w:rsid w:val="008D70A8"/>
    <w:rsid w:val="008D72DD"/>
    <w:rsid w:val="008E148B"/>
    <w:rsid w:val="008E53BC"/>
    <w:rsid w:val="008F6712"/>
    <w:rsid w:val="009005DD"/>
    <w:rsid w:val="009052AA"/>
    <w:rsid w:val="00912CAB"/>
    <w:rsid w:val="00914405"/>
    <w:rsid w:val="00916489"/>
    <w:rsid w:val="009237B3"/>
    <w:rsid w:val="009275D7"/>
    <w:rsid w:val="009314FC"/>
    <w:rsid w:val="00931815"/>
    <w:rsid w:val="00931AA3"/>
    <w:rsid w:val="00934383"/>
    <w:rsid w:val="0093676C"/>
    <w:rsid w:val="00947370"/>
    <w:rsid w:val="00950BD8"/>
    <w:rsid w:val="00953492"/>
    <w:rsid w:val="009536AB"/>
    <w:rsid w:val="00953A4E"/>
    <w:rsid w:val="00964D86"/>
    <w:rsid w:val="0096688B"/>
    <w:rsid w:val="009669F8"/>
    <w:rsid w:val="0097078A"/>
    <w:rsid w:val="00974E3D"/>
    <w:rsid w:val="00975EAE"/>
    <w:rsid w:val="00976D57"/>
    <w:rsid w:val="00977EBE"/>
    <w:rsid w:val="009825C6"/>
    <w:rsid w:val="00986E87"/>
    <w:rsid w:val="009948D0"/>
    <w:rsid w:val="00996285"/>
    <w:rsid w:val="0099712F"/>
    <w:rsid w:val="009A1954"/>
    <w:rsid w:val="009A2C19"/>
    <w:rsid w:val="009B3CCC"/>
    <w:rsid w:val="009B451F"/>
    <w:rsid w:val="009B47BB"/>
    <w:rsid w:val="009C2BAE"/>
    <w:rsid w:val="009C4558"/>
    <w:rsid w:val="009C4FAF"/>
    <w:rsid w:val="009C5486"/>
    <w:rsid w:val="009C59FB"/>
    <w:rsid w:val="009C7BE3"/>
    <w:rsid w:val="009D392A"/>
    <w:rsid w:val="009D600C"/>
    <w:rsid w:val="009E06CF"/>
    <w:rsid w:val="009E121B"/>
    <w:rsid w:val="009E246C"/>
    <w:rsid w:val="009E568A"/>
    <w:rsid w:val="009F08A1"/>
    <w:rsid w:val="009F3FB7"/>
    <w:rsid w:val="009F5B3E"/>
    <w:rsid w:val="009F5BF6"/>
    <w:rsid w:val="00A00B2F"/>
    <w:rsid w:val="00A00D3E"/>
    <w:rsid w:val="00A04A18"/>
    <w:rsid w:val="00A102BF"/>
    <w:rsid w:val="00A13712"/>
    <w:rsid w:val="00A244CD"/>
    <w:rsid w:val="00A2600B"/>
    <w:rsid w:val="00A3062F"/>
    <w:rsid w:val="00A31BD2"/>
    <w:rsid w:val="00A34E8D"/>
    <w:rsid w:val="00A34EE2"/>
    <w:rsid w:val="00A436EC"/>
    <w:rsid w:val="00A4371C"/>
    <w:rsid w:val="00A445AD"/>
    <w:rsid w:val="00A45032"/>
    <w:rsid w:val="00A45A03"/>
    <w:rsid w:val="00A51622"/>
    <w:rsid w:val="00A53FD7"/>
    <w:rsid w:val="00A55D4B"/>
    <w:rsid w:val="00A605CF"/>
    <w:rsid w:val="00A636DC"/>
    <w:rsid w:val="00A6614E"/>
    <w:rsid w:val="00A722CB"/>
    <w:rsid w:val="00A72A16"/>
    <w:rsid w:val="00A746A1"/>
    <w:rsid w:val="00A759F9"/>
    <w:rsid w:val="00A77349"/>
    <w:rsid w:val="00A94DF8"/>
    <w:rsid w:val="00AA1020"/>
    <w:rsid w:val="00AA4104"/>
    <w:rsid w:val="00AA504A"/>
    <w:rsid w:val="00AA7AA9"/>
    <w:rsid w:val="00AA7C8B"/>
    <w:rsid w:val="00AB12B7"/>
    <w:rsid w:val="00AB3FCA"/>
    <w:rsid w:val="00AC18A5"/>
    <w:rsid w:val="00AC446A"/>
    <w:rsid w:val="00AD0925"/>
    <w:rsid w:val="00AD1F6F"/>
    <w:rsid w:val="00AD4385"/>
    <w:rsid w:val="00AD4769"/>
    <w:rsid w:val="00AD5033"/>
    <w:rsid w:val="00AD717E"/>
    <w:rsid w:val="00AD73D1"/>
    <w:rsid w:val="00AE0FBF"/>
    <w:rsid w:val="00AE22C6"/>
    <w:rsid w:val="00AE42DB"/>
    <w:rsid w:val="00AE441B"/>
    <w:rsid w:val="00AE45E3"/>
    <w:rsid w:val="00AE78FD"/>
    <w:rsid w:val="00AF3531"/>
    <w:rsid w:val="00AF46F3"/>
    <w:rsid w:val="00B013D5"/>
    <w:rsid w:val="00B04407"/>
    <w:rsid w:val="00B13BA1"/>
    <w:rsid w:val="00B21152"/>
    <w:rsid w:val="00B22324"/>
    <w:rsid w:val="00B258CC"/>
    <w:rsid w:val="00B31D8F"/>
    <w:rsid w:val="00B32C62"/>
    <w:rsid w:val="00B3552C"/>
    <w:rsid w:val="00B41FDA"/>
    <w:rsid w:val="00B42234"/>
    <w:rsid w:val="00B43435"/>
    <w:rsid w:val="00B439BE"/>
    <w:rsid w:val="00B455E7"/>
    <w:rsid w:val="00B4659E"/>
    <w:rsid w:val="00B508AF"/>
    <w:rsid w:val="00B5154D"/>
    <w:rsid w:val="00B5282C"/>
    <w:rsid w:val="00B53235"/>
    <w:rsid w:val="00B55389"/>
    <w:rsid w:val="00B617E6"/>
    <w:rsid w:val="00B66AB0"/>
    <w:rsid w:val="00B7370D"/>
    <w:rsid w:val="00B73E99"/>
    <w:rsid w:val="00B752A6"/>
    <w:rsid w:val="00B76BEB"/>
    <w:rsid w:val="00B775F6"/>
    <w:rsid w:val="00B97FDA"/>
    <w:rsid w:val="00BA0798"/>
    <w:rsid w:val="00BA21BD"/>
    <w:rsid w:val="00BA3ED4"/>
    <w:rsid w:val="00BB565E"/>
    <w:rsid w:val="00BC1061"/>
    <w:rsid w:val="00BD5D58"/>
    <w:rsid w:val="00BE2CC1"/>
    <w:rsid w:val="00BE5D5F"/>
    <w:rsid w:val="00BE6058"/>
    <w:rsid w:val="00BF32DF"/>
    <w:rsid w:val="00BF3C29"/>
    <w:rsid w:val="00C054EE"/>
    <w:rsid w:val="00C055F3"/>
    <w:rsid w:val="00C060D9"/>
    <w:rsid w:val="00C07751"/>
    <w:rsid w:val="00C10603"/>
    <w:rsid w:val="00C10668"/>
    <w:rsid w:val="00C12017"/>
    <w:rsid w:val="00C12CF8"/>
    <w:rsid w:val="00C14FC9"/>
    <w:rsid w:val="00C1732A"/>
    <w:rsid w:val="00C1751F"/>
    <w:rsid w:val="00C20B9D"/>
    <w:rsid w:val="00C20C4F"/>
    <w:rsid w:val="00C20F8F"/>
    <w:rsid w:val="00C2522C"/>
    <w:rsid w:val="00C43660"/>
    <w:rsid w:val="00C446BE"/>
    <w:rsid w:val="00C4638C"/>
    <w:rsid w:val="00C510D6"/>
    <w:rsid w:val="00C53985"/>
    <w:rsid w:val="00C54E31"/>
    <w:rsid w:val="00C55DDC"/>
    <w:rsid w:val="00C60ABD"/>
    <w:rsid w:val="00C6468D"/>
    <w:rsid w:val="00C6509B"/>
    <w:rsid w:val="00C737F4"/>
    <w:rsid w:val="00C74E90"/>
    <w:rsid w:val="00C80A36"/>
    <w:rsid w:val="00C811C8"/>
    <w:rsid w:val="00C82ABB"/>
    <w:rsid w:val="00C8347D"/>
    <w:rsid w:val="00C9298D"/>
    <w:rsid w:val="00C93D21"/>
    <w:rsid w:val="00C9408F"/>
    <w:rsid w:val="00CA0FC0"/>
    <w:rsid w:val="00CA1069"/>
    <w:rsid w:val="00CA1104"/>
    <w:rsid w:val="00CA277E"/>
    <w:rsid w:val="00CA7F5A"/>
    <w:rsid w:val="00CB003D"/>
    <w:rsid w:val="00CB10AC"/>
    <w:rsid w:val="00CB451B"/>
    <w:rsid w:val="00CB6407"/>
    <w:rsid w:val="00CC3A6B"/>
    <w:rsid w:val="00CC5288"/>
    <w:rsid w:val="00CD1AC2"/>
    <w:rsid w:val="00CD3EF5"/>
    <w:rsid w:val="00CD6D22"/>
    <w:rsid w:val="00CD77F7"/>
    <w:rsid w:val="00CE0A8A"/>
    <w:rsid w:val="00CE0BD4"/>
    <w:rsid w:val="00CE2A21"/>
    <w:rsid w:val="00CE46F8"/>
    <w:rsid w:val="00CF2158"/>
    <w:rsid w:val="00CF2966"/>
    <w:rsid w:val="00CF3C33"/>
    <w:rsid w:val="00CF4D73"/>
    <w:rsid w:val="00D015AA"/>
    <w:rsid w:val="00D03884"/>
    <w:rsid w:val="00D066ED"/>
    <w:rsid w:val="00D12400"/>
    <w:rsid w:val="00D14C42"/>
    <w:rsid w:val="00D23E59"/>
    <w:rsid w:val="00D45EE4"/>
    <w:rsid w:val="00D6023C"/>
    <w:rsid w:val="00D60842"/>
    <w:rsid w:val="00D613F0"/>
    <w:rsid w:val="00D62278"/>
    <w:rsid w:val="00D71A32"/>
    <w:rsid w:val="00D764A3"/>
    <w:rsid w:val="00D8633A"/>
    <w:rsid w:val="00D869B5"/>
    <w:rsid w:val="00D93C97"/>
    <w:rsid w:val="00D9725C"/>
    <w:rsid w:val="00D975CA"/>
    <w:rsid w:val="00DB1768"/>
    <w:rsid w:val="00DB1EA1"/>
    <w:rsid w:val="00DB2D80"/>
    <w:rsid w:val="00DB772B"/>
    <w:rsid w:val="00DC0739"/>
    <w:rsid w:val="00DC12E1"/>
    <w:rsid w:val="00DC1936"/>
    <w:rsid w:val="00DD2CBE"/>
    <w:rsid w:val="00DD323D"/>
    <w:rsid w:val="00DD4EBC"/>
    <w:rsid w:val="00DE45AC"/>
    <w:rsid w:val="00DE4B40"/>
    <w:rsid w:val="00DF1DD2"/>
    <w:rsid w:val="00DF5F7D"/>
    <w:rsid w:val="00E01020"/>
    <w:rsid w:val="00E045A2"/>
    <w:rsid w:val="00E05E7D"/>
    <w:rsid w:val="00E1141B"/>
    <w:rsid w:val="00E20C62"/>
    <w:rsid w:val="00E21E11"/>
    <w:rsid w:val="00E23BDD"/>
    <w:rsid w:val="00E248CB"/>
    <w:rsid w:val="00E26DF7"/>
    <w:rsid w:val="00E321E0"/>
    <w:rsid w:val="00E322BD"/>
    <w:rsid w:val="00E47EB9"/>
    <w:rsid w:val="00E61574"/>
    <w:rsid w:val="00E62277"/>
    <w:rsid w:val="00E62E98"/>
    <w:rsid w:val="00E65580"/>
    <w:rsid w:val="00E66779"/>
    <w:rsid w:val="00E72102"/>
    <w:rsid w:val="00E75E80"/>
    <w:rsid w:val="00E7719D"/>
    <w:rsid w:val="00E846D8"/>
    <w:rsid w:val="00E8578F"/>
    <w:rsid w:val="00E90430"/>
    <w:rsid w:val="00E90D93"/>
    <w:rsid w:val="00E91994"/>
    <w:rsid w:val="00E922C1"/>
    <w:rsid w:val="00E949BC"/>
    <w:rsid w:val="00EA2457"/>
    <w:rsid w:val="00EA3676"/>
    <w:rsid w:val="00EA4AE1"/>
    <w:rsid w:val="00EA6D41"/>
    <w:rsid w:val="00EB082F"/>
    <w:rsid w:val="00EC4B2C"/>
    <w:rsid w:val="00ED1107"/>
    <w:rsid w:val="00ED762A"/>
    <w:rsid w:val="00EE13B8"/>
    <w:rsid w:val="00EE17B2"/>
    <w:rsid w:val="00EE2EED"/>
    <w:rsid w:val="00EE49DC"/>
    <w:rsid w:val="00EE4E42"/>
    <w:rsid w:val="00EF40B9"/>
    <w:rsid w:val="00EF46D5"/>
    <w:rsid w:val="00F004A6"/>
    <w:rsid w:val="00F011D0"/>
    <w:rsid w:val="00F02B5B"/>
    <w:rsid w:val="00F05E7B"/>
    <w:rsid w:val="00F12EA7"/>
    <w:rsid w:val="00F20B39"/>
    <w:rsid w:val="00F20EE4"/>
    <w:rsid w:val="00F2341E"/>
    <w:rsid w:val="00F33C13"/>
    <w:rsid w:val="00F43241"/>
    <w:rsid w:val="00F45F39"/>
    <w:rsid w:val="00F464A7"/>
    <w:rsid w:val="00F50B88"/>
    <w:rsid w:val="00F61380"/>
    <w:rsid w:val="00F627C5"/>
    <w:rsid w:val="00F62E40"/>
    <w:rsid w:val="00F63127"/>
    <w:rsid w:val="00F63B8F"/>
    <w:rsid w:val="00F65D34"/>
    <w:rsid w:val="00F71430"/>
    <w:rsid w:val="00F80C23"/>
    <w:rsid w:val="00F84129"/>
    <w:rsid w:val="00F85731"/>
    <w:rsid w:val="00F85A4C"/>
    <w:rsid w:val="00F86C9A"/>
    <w:rsid w:val="00F87F77"/>
    <w:rsid w:val="00F9395B"/>
    <w:rsid w:val="00F94913"/>
    <w:rsid w:val="00FA2469"/>
    <w:rsid w:val="00FB2B70"/>
    <w:rsid w:val="00FB4903"/>
    <w:rsid w:val="00FB4E2E"/>
    <w:rsid w:val="00FB7254"/>
    <w:rsid w:val="00FB7F5D"/>
    <w:rsid w:val="00FC41EE"/>
    <w:rsid w:val="00FD4E5D"/>
    <w:rsid w:val="00FD78AF"/>
    <w:rsid w:val="00FE0CAA"/>
    <w:rsid w:val="00FE1B9E"/>
    <w:rsid w:val="00FF2E38"/>
    <w:rsid w:val="00FF68E2"/>
    <w:rsid w:val="00FF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0A736"/>
  <w15:docId w15:val="{B0717C10-7948-4386-8202-3D7FF177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ABD"/>
  </w:style>
  <w:style w:type="paragraph" w:styleId="Heading1">
    <w:name w:val="heading 1"/>
    <w:basedOn w:val="Normal"/>
    <w:next w:val="Normal"/>
    <w:link w:val="Heading1Char"/>
    <w:qFormat/>
    <w:rsid w:val="00CC3A6B"/>
    <w:pPr>
      <w:keepNext/>
      <w:spacing w:after="0" w:line="240" w:lineRule="auto"/>
      <w:jc w:val="center"/>
      <w:outlineLvl w:val="0"/>
    </w:pPr>
    <w:rPr>
      <w:rFonts w:ascii="Arial Mon" w:eastAsia="Times New Roman" w:hAnsi="Arial Mo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60ABD"/>
    <w:pPr>
      <w:autoSpaceDE w:val="0"/>
      <w:autoSpaceDN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60ABD"/>
    <w:rPr>
      <w:rFonts w:ascii="Courier New" w:eastAsia="Times New Roman" w:hAnsi="Courier New" w:cs="Courier New"/>
      <w:sz w:val="20"/>
      <w:szCs w:val="20"/>
    </w:rPr>
  </w:style>
  <w:style w:type="paragraph" w:customStyle="1" w:styleId="TITLE04">
    <w:name w:val="TITLE04"/>
    <w:basedOn w:val="Normal"/>
    <w:rsid w:val="00C60ABD"/>
    <w:pPr>
      <w:autoSpaceDE w:val="0"/>
      <w:autoSpaceDN w:val="0"/>
      <w:adjustRightInd w:val="0"/>
      <w:spacing w:before="170" w:after="113" w:line="240" w:lineRule="auto"/>
      <w:jc w:val="center"/>
    </w:pPr>
    <w:rPr>
      <w:rFonts w:ascii="Arial Mon" w:eastAsia="Times New Roman" w:hAnsi="Arial Mon" w:cs="Times New Roman"/>
      <w:caps/>
      <w:sz w:val="20"/>
      <w:szCs w:val="20"/>
    </w:rPr>
  </w:style>
  <w:style w:type="paragraph" w:customStyle="1" w:styleId="BODYTEXT02">
    <w:name w:val="BODY TEXT02"/>
    <w:rsid w:val="00C60ABD"/>
    <w:pPr>
      <w:autoSpaceDE w:val="0"/>
      <w:autoSpaceDN w:val="0"/>
      <w:adjustRightInd w:val="0"/>
      <w:spacing w:after="57" w:line="240" w:lineRule="auto"/>
      <w:ind w:firstLine="454"/>
      <w:jc w:val="both"/>
    </w:pPr>
    <w:rPr>
      <w:rFonts w:ascii="Arial Mon" w:eastAsia="Times New Roman" w:hAnsi="Arial Mon" w:cs="Times New Roman"/>
      <w:color w:val="000000"/>
      <w:sz w:val="20"/>
      <w:szCs w:val="20"/>
    </w:rPr>
  </w:style>
  <w:style w:type="paragraph" w:customStyle="1" w:styleId="TITLE01">
    <w:name w:val="TITLE01"/>
    <w:rsid w:val="00C60ABD"/>
    <w:pPr>
      <w:autoSpaceDE w:val="0"/>
      <w:autoSpaceDN w:val="0"/>
      <w:adjustRightInd w:val="0"/>
      <w:spacing w:before="113" w:after="113" w:line="240" w:lineRule="auto"/>
      <w:jc w:val="center"/>
    </w:pPr>
    <w:rPr>
      <w:rFonts w:ascii="Arial Mon" w:eastAsia="Times New Roman" w:hAnsi="Arial Mon" w:cs="Times New Roman"/>
      <w:b/>
      <w:bCs/>
      <w:color w:val="000000"/>
      <w:sz w:val="20"/>
      <w:szCs w:val="20"/>
    </w:rPr>
  </w:style>
  <w:style w:type="paragraph" w:customStyle="1" w:styleId="BODYTEXT01">
    <w:name w:val="BODY TEXT01"/>
    <w:rsid w:val="00C60ABD"/>
    <w:pPr>
      <w:autoSpaceDE w:val="0"/>
      <w:autoSpaceDN w:val="0"/>
      <w:adjustRightInd w:val="0"/>
      <w:spacing w:after="0" w:line="240" w:lineRule="auto"/>
      <w:ind w:left="3118"/>
    </w:pPr>
    <w:rPr>
      <w:rFonts w:ascii="Arial Mon" w:eastAsia="Times New Roman" w:hAnsi="Arial Mon" w:cs="Times New Roman"/>
      <w:sz w:val="20"/>
      <w:szCs w:val="20"/>
    </w:rPr>
  </w:style>
  <w:style w:type="paragraph" w:styleId="NoSpacing">
    <w:name w:val="No Spacing"/>
    <w:qFormat/>
    <w:rsid w:val="00C60ABD"/>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rsid w:val="00CC3A6B"/>
    <w:rPr>
      <w:rFonts w:ascii="Arial Mon" w:eastAsia="Times New Roman" w:hAnsi="Arial Mon" w:cs="Times New Roman"/>
      <w:b/>
      <w:bCs/>
      <w:sz w:val="24"/>
      <w:szCs w:val="24"/>
    </w:rPr>
  </w:style>
  <w:style w:type="paragraph" w:styleId="BodyText">
    <w:name w:val="Body Text"/>
    <w:basedOn w:val="Normal"/>
    <w:link w:val="BodyTextChar"/>
    <w:rsid w:val="00CC3A6B"/>
    <w:pPr>
      <w:spacing w:after="0" w:line="360" w:lineRule="auto"/>
      <w:jc w:val="both"/>
    </w:pPr>
    <w:rPr>
      <w:rFonts w:ascii="Arial Mon" w:eastAsia="Times New Roman" w:hAnsi="Arial Mon" w:cs="Times New Roman"/>
      <w:sz w:val="24"/>
      <w:szCs w:val="24"/>
    </w:rPr>
  </w:style>
  <w:style w:type="character" w:customStyle="1" w:styleId="BodyTextChar">
    <w:name w:val="Body Text Char"/>
    <w:basedOn w:val="DefaultParagraphFont"/>
    <w:link w:val="BodyText"/>
    <w:rsid w:val="00CC3A6B"/>
    <w:rPr>
      <w:rFonts w:ascii="Arial Mon" w:eastAsia="Times New Roman" w:hAnsi="Arial Mon" w:cs="Times New Roman"/>
      <w:sz w:val="24"/>
      <w:szCs w:val="24"/>
    </w:rPr>
  </w:style>
  <w:style w:type="paragraph" w:styleId="BodyText2">
    <w:name w:val="Body Text 2"/>
    <w:basedOn w:val="Normal"/>
    <w:link w:val="BodyText2Char"/>
    <w:rsid w:val="00CC3A6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C3A6B"/>
    <w:rPr>
      <w:rFonts w:ascii="Times New Roman" w:eastAsia="Times New Roman" w:hAnsi="Times New Roman" w:cs="Times New Roman"/>
      <w:sz w:val="24"/>
      <w:szCs w:val="24"/>
    </w:rPr>
  </w:style>
  <w:style w:type="paragraph" w:styleId="BodyTextIndent2">
    <w:name w:val="Body Text Indent 2"/>
    <w:basedOn w:val="Normal"/>
    <w:link w:val="BodyTextIndent2Char"/>
    <w:rsid w:val="00CC3A6B"/>
    <w:pPr>
      <w:spacing w:after="120" w:line="480" w:lineRule="auto"/>
      <w:ind w:left="360"/>
    </w:pPr>
    <w:rPr>
      <w:rFonts w:ascii="Arial Mon" w:eastAsia="Times New Roman" w:hAnsi="Arial Mon" w:cs="Times New Roman"/>
      <w:sz w:val="24"/>
      <w:szCs w:val="24"/>
    </w:rPr>
  </w:style>
  <w:style w:type="character" w:customStyle="1" w:styleId="BodyTextIndent2Char">
    <w:name w:val="Body Text Indent 2 Char"/>
    <w:basedOn w:val="DefaultParagraphFont"/>
    <w:link w:val="BodyTextIndent2"/>
    <w:rsid w:val="00CC3A6B"/>
    <w:rPr>
      <w:rFonts w:ascii="Arial Mon" w:eastAsia="Times New Roman" w:hAnsi="Arial Mon" w:cs="Times New Roman"/>
      <w:sz w:val="24"/>
      <w:szCs w:val="24"/>
    </w:rPr>
  </w:style>
  <w:style w:type="paragraph" w:customStyle="1" w:styleId="TITLE03">
    <w:name w:val="TITLE03"/>
    <w:rsid w:val="00AD1F6F"/>
    <w:pPr>
      <w:autoSpaceDE w:val="0"/>
      <w:autoSpaceDN w:val="0"/>
      <w:adjustRightInd w:val="0"/>
      <w:spacing w:before="170" w:after="170" w:line="240" w:lineRule="auto"/>
      <w:ind w:firstLine="567"/>
    </w:pPr>
    <w:rPr>
      <w:rFonts w:ascii="Arial Mon" w:eastAsia="Times New Roman" w:hAnsi="Arial Mon" w:cs="Times New Roman"/>
      <w:caps/>
      <w:color w:val="000000"/>
      <w:sz w:val="20"/>
      <w:szCs w:val="20"/>
    </w:rPr>
  </w:style>
  <w:style w:type="paragraph" w:styleId="Header">
    <w:name w:val="header"/>
    <w:basedOn w:val="Normal"/>
    <w:link w:val="HeaderChar"/>
    <w:uiPriority w:val="99"/>
    <w:unhideWhenUsed/>
    <w:rsid w:val="00EC4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B2C"/>
  </w:style>
  <w:style w:type="paragraph" w:styleId="Footer">
    <w:name w:val="footer"/>
    <w:basedOn w:val="Normal"/>
    <w:link w:val="FooterChar"/>
    <w:uiPriority w:val="99"/>
    <w:unhideWhenUsed/>
    <w:rsid w:val="00EC4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B2C"/>
  </w:style>
  <w:style w:type="paragraph" w:styleId="BodyTextIndent">
    <w:name w:val="Body Text Indent"/>
    <w:basedOn w:val="Normal"/>
    <w:link w:val="BodyTextIndentChar"/>
    <w:uiPriority w:val="99"/>
    <w:semiHidden/>
    <w:unhideWhenUsed/>
    <w:rsid w:val="006B546E"/>
    <w:pPr>
      <w:spacing w:after="120"/>
      <w:ind w:left="360"/>
    </w:pPr>
  </w:style>
  <w:style w:type="character" w:customStyle="1" w:styleId="BodyTextIndentChar">
    <w:name w:val="Body Text Indent Char"/>
    <w:basedOn w:val="DefaultParagraphFont"/>
    <w:link w:val="BodyTextIndent"/>
    <w:uiPriority w:val="99"/>
    <w:semiHidden/>
    <w:rsid w:val="006B5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FB1AB-DD20-4453-B958-55C494946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19</Pages>
  <Words>5022</Words>
  <Characters>28627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Altantsooj</dc:creator>
  <cp:lastModifiedBy>User</cp:lastModifiedBy>
  <cp:revision>24</cp:revision>
  <cp:lastPrinted>2011-05-26T11:16:00Z</cp:lastPrinted>
  <dcterms:created xsi:type="dcterms:W3CDTF">2019-01-31T04:33:00Z</dcterms:created>
  <dcterms:modified xsi:type="dcterms:W3CDTF">2020-02-13T03:08:00Z</dcterms:modified>
</cp:coreProperties>
</file>